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45B0" w14:textId="25715FEF" w:rsidR="00EE7CA0" w:rsidRPr="00F264B0" w:rsidRDefault="004825DE" w:rsidP="0020678A">
      <w:pPr>
        <w:pStyle w:val="Title"/>
        <w:jc w:val="center"/>
        <w:rPr>
          <w:color w:val="2E74B5" w:themeColor="accent1" w:themeShade="BF"/>
          <w:sz w:val="32"/>
          <w:szCs w:val="32"/>
        </w:rPr>
      </w:pPr>
      <w:r w:rsidRPr="00F264B0">
        <w:rPr>
          <w:color w:val="2E74B5" w:themeColor="accent1" w:themeShade="BF"/>
          <w:sz w:val="32"/>
          <w:szCs w:val="32"/>
        </w:rPr>
        <w:t xml:space="preserve">Flood Control Assistance Account Program </w:t>
      </w:r>
      <w:r w:rsidR="00F71E4E" w:rsidRPr="00F264B0">
        <w:rPr>
          <w:color w:val="2E74B5" w:themeColor="accent1" w:themeShade="BF"/>
          <w:sz w:val="32"/>
          <w:szCs w:val="32"/>
        </w:rPr>
        <w:br/>
      </w:r>
      <w:r w:rsidR="009824BA" w:rsidRPr="00F264B0">
        <w:rPr>
          <w:color w:val="2E74B5" w:themeColor="accent1" w:themeShade="BF"/>
          <w:sz w:val="32"/>
          <w:szCs w:val="32"/>
        </w:rPr>
        <w:t xml:space="preserve">Competitive </w:t>
      </w:r>
      <w:r w:rsidR="00F71E4E" w:rsidRPr="00F264B0">
        <w:rPr>
          <w:color w:val="2E74B5" w:themeColor="accent1" w:themeShade="BF"/>
          <w:sz w:val="32"/>
          <w:szCs w:val="32"/>
        </w:rPr>
        <w:t xml:space="preserve">Planning </w:t>
      </w:r>
      <w:r w:rsidR="00856331">
        <w:rPr>
          <w:color w:val="2E74B5" w:themeColor="accent1" w:themeShade="BF"/>
          <w:sz w:val="32"/>
          <w:szCs w:val="32"/>
        </w:rPr>
        <w:t>Projects</w:t>
      </w:r>
      <w:r w:rsidRPr="00F264B0">
        <w:rPr>
          <w:color w:val="2E74B5" w:themeColor="accent1" w:themeShade="BF"/>
          <w:sz w:val="32"/>
          <w:szCs w:val="32"/>
        </w:rPr>
        <w:br/>
      </w:r>
      <w:r w:rsidR="00BD4390" w:rsidRPr="00F264B0">
        <w:rPr>
          <w:color w:val="2E74B5" w:themeColor="accent1" w:themeShade="BF"/>
          <w:sz w:val="32"/>
          <w:szCs w:val="32"/>
        </w:rPr>
        <w:t>2023-</w:t>
      </w:r>
      <w:r w:rsidR="00F33191" w:rsidRPr="00F264B0">
        <w:rPr>
          <w:color w:val="2E74B5" w:themeColor="accent1" w:themeShade="BF"/>
          <w:sz w:val="32"/>
          <w:szCs w:val="32"/>
        </w:rPr>
        <w:t>20</w:t>
      </w:r>
      <w:r w:rsidR="00BD4390" w:rsidRPr="00F264B0">
        <w:rPr>
          <w:color w:val="2E74B5" w:themeColor="accent1" w:themeShade="BF"/>
          <w:sz w:val="32"/>
          <w:szCs w:val="32"/>
        </w:rPr>
        <w:t xml:space="preserve">25 </w:t>
      </w:r>
      <w:r w:rsidR="009824BA" w:rsidRPr="00F264B0">
        <w:rPr>
          <w:color w:val="2E74B5" w:themeColor="accent1" w:themeShade="BF"/>
          <w:sz w:val="32"/>
          <w:szCs w:val="32"/>
        </w:rPr>
        <w:t xml:space="preserve">Application </w:t>
      </w:r>
      <w:r w:rsidR="000905A2" w:rsidRPr="00F264B0">
        <w:rPr>
          <w:color w:val="2E74B5" w:themeColor="accent1" w:themeShade="BF"/>
          <w:sz w:val="32"/>
          <w:szCs w:val="32"/>
        </w:rPr>
        <w:t>Prep Tool</w:t>
      </w:r>
    </w:p>
    <w:p w14:paraId="1A66E906" w14:textId="595CE3F8" w:rsidR="00861E14" w:rsidRPr="00856331" w:rsidRDefault="00F41847" w:rsidP="00861E14">
      <w:pPr>
        <w:pStyle w:val="Paragraph"/>
        <w:rPr>
          <w:rFonts w:asciiTheme="minorHAnsi" w:eastAsiaTheme="minorHAnsi" w:hAnsiTheme="minorHAnsi" w:cstheme="minorHAnsi"/>
          <w:szCs w:val="24"/>
        </w:rPr>
      </w:pPr>
      <w:r w:rsidRPr="00856331">
        <w:rPr>
          <w:rFonts w:asciiTheme="minorHAnsi" w:eastAsiaTheme="minorHAnsi" w:hAnsiTheme="minorHAnsi" w:cstheme="minorHAnsi"/>
          <w:szCs w:val="24"/>
        </w:rPr>
        <w:t>This is a</w:t>
      </w:r>
      <w:r w:rsidR="005243C5">
        <w:rPr>
          <w:rFonts w:asciiTheme="minorHAnsi" w:eastAsiaTheme="minorHAnsi" w:hAnsiTheme="minorHAnsi" w:cstheme="minorHAnsi"/>
          <w:szCs w:val="24"/>
        </w:rPr>
        <w:t xml:space="preserve"> grant</w:t>
      </w:r>
      <w:r w:rsidRPr="00856331">
        <w:rPr>
          <w:rFonts w:asciiTheme="minorHAnsi" w:eastAsiaTheme="minorHAnsi" w:hAnsiTheme="minorHAnsi" w:cstheme="minorHAnsi"/>
          <w:szCs w:val="24"/>
        </w:rPr>
        <w:t xml:space="preserve"> </w:t>
      </w:r>
      <w:r w:rsidR="0052001D" w:rsidRPr="00856331">
        <w:rPr>
          <w:rFonts w:asciiTheme="minorHAnsi" w:eastAsiaTheme="minorHAnsi" w:hAnsiTheme="minorHAnsi" w:cstheme="minorHAnsi"/>
          <w:szCs w:val="24"/>
        </w:rPr>
        <w:t>application prep tool</w:t>
      </w:r>
      <w:r w:rsidR="00833158" w:rsidRPr="00856331">
        <w:rPr>
          <w:rFonts w:asciiTheme="minorHAnsi" w:eastAsiaTheme="minorHAnsi" w:hAnsiTheme="minorHAnsi" w:cstheme="minorHAnsi"/>
          <w:szCs w:val="24"/>
        </w:rPr>
        <w:t xml:space="preserve"> </w:t>
      </w:r>
      <w:r w:rsidR="0052001D" w:rsidRPr="00856331">
        <w:rPr>
          <w:rFonts w:asciiTheme="minorHAnsi" w:eastAsiaTheme="minorHAnsi" w:hAnsiTheme="minorHAnsi" w:cstheme="minorHAnsi"/>
          <w:szCs w:val="24"/>
        </w:rPr>
        <w:t xml:space="preserve">for </w:t>
      </w:r>
      <w:r w:rsidR="00861E14">
        <w:rPr>
          <w:rFonts w:asciiTheme="minorHAnsi" w:eastAsiaTheme="minorHAnsi" w:hAnsiTheme="minorHAnsi" w:cstheme="minorHAnsi"/>
          <w:szCs w:val="24"/>
        </w:rPr>
        <w:t xml:space="preserve">competitive planning projects of </w:t>
      </w:r>
      <w:r w:rsidR="0052001D" w:rsidRPr="002C00FE">
        <w:rPr>
          <w:rFonts w:asciiTheme="minorHAnsi" w:eastAsiaTheme="minorHAnsi" w:hAnsiTheme="minorHAnsi" w:cstheme="minorHAnsi"/>
        </w:rPr>
        <w:t>the</w:t>
      </w:r>
      <w:r w:rsidR="0052001D" w:rsidRPr="00856331">
        <w:rPr>
          <w:rStyle w:val="Strong"/>
          <w:rFonts w:asciiTheme="minorHAnsi" w:eastAsiaTheme="minorHAnsi" w:hAnsiTheme="minorHAnsi" w:cstheme="minorHAnsi"/>
          <w:szCs w:val="24"/>
        </w:rPr>
        <w:t xml:space="preserve"> </w:t>
      </w:r>
      <w:r w:rsidRPr="00861E14">
        <w:rPr>
          <w:rFonts w:asciiTheme="minorHAnsi" w:eastAsiaTheme="minorHAnsi" w:hAnsiTheme="minorHAnsi" w:cstheme="minorHAnsi"/>
        </w:rPr>
        <w:t>20</w:t>
      </w:r>
      <w:r w:rsidR="00833158" w:rsidRPr="00861E14">
        <w:rPr>
          <w:rFonts w:asciiTheme="minorHAnsi" w:eastAsiaTheme="minorHAnsi" w:hAnsiTheme="minorHAnsi" w:cstheme="minorHAnsi"/>
        </w:rPr>
        <w:t>23</w:t>
      </w:r>
      <w:r w:rsidR="009824BA" w:rsidRPr="00861E14">
        <w:rPr>
          <w:rFonts w:asciiTheme="minorHAnsi" w:eastAsiaTheme="minorHAnsi" w:hAnsiTheme="minorHAnsi" w:cstheme="minorHAnsi"/>
        </w:rPr>
        <w:t>-</w:t>
      </w:r>
      <w:r w:rsidR="00F33191" w:rsidRPr="00861E14">
        <w:rPr>
          <w:rFonts w:asciiTheme="minorHAnsi" w:eastAsiaTheme="minorHAnsi" w:hAnsiTheme="minorHAnsi" w:cstheme="minorHAnsi"/>
        </w:rPr>
        <w:t>20</w:t>
      </w:r>
      <w:r w:rsidR="009824BA" w:rsidRPr="00861E14">
        <w:rPr>
          <w:rFonts w:asciiTheme="minorHAnsi" w:eastAsiaTheme="minorHAnsi" w:hAnsiTheme="minorHAnsi" w:cstheme="minorHAnsi"/>
        </w:rPr>
        <w:t>25</w:t>
      </w:r>
      <w:r w:rsidR="00833158" w:rsidRPr="00861E14">
        <w:rPr>
          <w:rFonts w:asciiTheme="minorHAnsi" w:eastAsiaTheme="minorHAnsi" w:hAnsiTheme="minorHAnsi" w:cstheme="minorHAnsi"/>
        </w:rPr>
        <w:t xml:space="preserve"> Flood Control Assistance Account Progr</w:t>
      </w:r>
      <w:r w:rsidR="00B77505" w:rsidRPr="00861E14">
        <w:rPr>
          <w:rFonts w:asciiTheme="minorHAnsi" w:eastAsiaTheme="minorHAnsi" w:hAnsiTheme="minorHAnsi" w:cstheme="minorHAnsi"/>
        </w:rPr>
        <w:t>am</w:t>
      </w:r>
      <w:r w:rsidR="00B77505" w:rsidRPr="00856331">
        <w:rPr>
          <w:rFonts w:asciiTheme="minorHAnsi" w:eastAsiaTheme="minorHAnsi" w:hAnsiTheme="minorHAnsi" w:cstheme="minorHAnsi"/>
          <w:szCs w:val="24"/>
        </w:rPr>
        <w:t xml:space="preserve">. </w:t>
      </w:r>
      <w:r w:rsidR="00DB6DA4">
        <w:rPr>
          <w:rFonts w:asciiTheme="minorHAnsi" w:eastAsiaTheme="minorHAnsi" w:hAnsiTheme="minorHAnsi" w:cstheme="minorHAnsi"/>
          <w:szCs w:val="24"/>
        </w:rPr>
        <w:t>G</w:t>
      </w:r>
      <w:r w:rsidR="00DB6DA4" w:rsidRPr="00856331">
        <w:rPr>
          <w:rFonts w:asciiTheme="minorHAnsi" w:eastAsiaTheme="minorHAnsi" w:hAnsiTheme="minorHAnsi" w:cstheme="minorHAnsi"/>
          <w:szCs w:val="24"/>
        </w:rPr>
        <w:t xml:space="preserve">rant applications must be submitted </w:t>
      </w:r>
      <w:r w:rsidR="00DB6DA4">
        <w:rPr>
          <w:rFonts w:asciiTheme="minorHAnsi" w:eastAsiaTheme="minorHAnsi" w:hAnsiTheme="minorHAnsi" w:cstheme="minorHAnsi"/>
          <w:szCs w:val="24"/>
        </w:rPr>
        <w:t>through</w:t>
      </w:r>
      <w:r w:rsidR="00DB6DA4" w:rsidRPr="00856331">
        <w:rPr>
          <w:rFonts w:asciiTheme="minorHAnsi" w:eastAsiaTheme="minorHAnsi" w:hAnsiTheme="minorHAnsi" w:cstheme="minorHAnsi"/>
          <w:szCs w:val="24"/>
        </w:rPr>
        <w:t xml:space="preserve"> EAGL</w:t>
      </w:r>
      <w:r w:rsidR="00DB6DA4">
        <w:rPr>
          <w:rFonts w:asciiTheme="minorHAnsi" w:eastAsiaTheme="minorHAnsi" w:hAnsiTheme="minorHAnsi" w:cstheme="minorHAnsi"/>
          <w:szCs w:val="24"/>
        </w:rPr>
        <w:t xml:space="preserve">, </w:t>
      </w:r>
      <w:r w:rsidR="00DB6DA4" w:rsidRPr="00856331">
        <w:rPr>
          <w:rFonts w:asciiTheme="minorHAnsi" w:eastAsiaTheme="minorHAnsi" w:hAnsiTheme="minorHAnsi" w:cstheme="minorHAnsi"/>
          <w:szCs w:val="24"/>
        </w:rPr>
        <w:t xml:space="preserve">Ecology’s Administration of Grants and Loans online system. </w:t>
      </w:r>
      <w:r w:rsidR="00861E14" w:rsidRPr="00856331">
        <w:rPr>
          <w:rFonts w:asciiTheme="minorHAnsi" w:eastAsiaTheme="minorHAnsi" w:hAnsiTheme="minorHAnsi" w:cstheme="minorHAnsi"/>
          <w:szCs w:val="24"/>
        </w:rPr>
        <w:t xml:space="preserve">The acronym for the competitive planning </w:t>
      </w:r>
      <w:r w:rsidR="00861E14">
        <w:rPr>
          <w:rFonts w:asciiTheme="minorHAnsi" w:eastAsiaTheme="minorHAnsi" w:hAnsiTheme="minorHAnsi" w:cstheme="minorHAnsi"/>
          <w:szCs w:val="24"/>
        </w:rPr>
        <w:t>projects</w:t>
      </w:r>
      <w:r w:rsidR="00861E14" w:rsidRPr="00856331">
        <w:rPr>
          <w:rFonts w:asciiTheme="minorHAnsi" w:eastAsiaTheme="minorHAnsi" w:hAnsiTheme="minorHAnsi" w:cstheme="minorHAnsi"/>
          <w:szCs w:val="24"/>
        </w:rPr>
        <w:t xml:space="preserve"> in EAGL is </w:t>
      </w:r>
      <w:r w:rsidR="00861E14" w:rsidRPr="00856331">
        <w:rPr>
          <w:rStyle w:val="Strong"/>
          <w:rFonts w:asciiTheme="minorHAnsi" w:eastAsiaTheme="minorHAnsi" w:hAnsiTheme="minorHAnsi" w:cstheme="minorHAnsi"/>
          <w:bCs w:val="0"/>
          <w:szCs w:val="24"/>
        </w:rPr>
        <w:t>SEAFCAAC-2325</w:t>
      </w:r>
      <w:r w:rsidR="00861E14" w:rsidRPr="00856331">
        <w:rPr>
          <w:rFonts w:asciiTheme="minorHAnsi" w:eastAsiaTheme="minorHAnsi" w:hAnsiTheme="minorHAnsi" w:cstheme="minorHAnsi"/>
          <w:szCs w:val="24"/>
        </w:rPr>
        <w:t xml:space="preserve"> (Shorelands and Environmental Assistance Flood Control Assistance Account Competitive</w:t>
      </w:r>
      <w:r w:rsidR="00861E14">
        <w:rPr>
          <w:rFonts w:asciiTheme="minorHAnsi" w:eastAsiaTheme="minorHAnsi" w:hAnsiTheme="minorHAnsi" w:cstheme="minorHAnsi"/>
          <w:szCs w:val="24"/>
        </w:rPr>
        <w:t xml:space="preserve"> -</w:t>
      </w:r>
      <w:r w:rsidR="00861E14" w:rsidRPr="00856331">
        <w:rPr>
          <w:rFonts w:asciiTheme="minorHAnsi" w:eastAsiaTheme="minorHAnsi" w:hAnsiTheme="minorHAnsi" w:cstheme="minorHAnsi"/>
          <w:szCs w:val="24"/>
        </w:rPr>
        <w:t xml:space="preserve"> </w:t>
      </w:r>
      <w:r w:rsidR="00861E14">
        <w:rPr>
          <w:rFonts w:asciiTheme="minorHAnsi" w:eastAsiaTheme="minorHAnsi" w:hAnsiTheme="minorHAnsi" w:cstheme="minorHAnsi"/>
          <w:szCs w:val="24"/>
        </w:rPr>
        <w:t>20</w:t>
      </w:r>
      <w:r w:rsidR="00861E14" w:rsidRPr="00856331">
        <w:rPr>
          <w:rFonts w:asciiTheme="minorHAnsi" w:eastAsiaTheme="minorHAnsi" w:hAnsiTheme="minorHAnsi" w:cstheme="minorHAnsi"/>
          <w:szCs w:val="24"/>
        </w:rPr>
        <w:t>23-</w:t>
      </w:r>
      <w:r w:rsidR="00861E14">
        <w:rPr>
          <w:rFonts w:asciiTheme="minorHAnsi" w:eastAsiaTheme="minorHAnsi" w:hAnsiTheme="minorHAnsi" w:cstheme="minorHAnsi"/>
          <w:szCs w:val="24"/>
        </w:rPr>
        <w:t>20</w:t>
      </w:r>
      <w:r w:rsidR="00861E14" w:rsidRPr="00856331">
        <w:rPr>
          <w:rFonts w:asciiTheme="minorHAnsi" w:eastAsiaTheme="minorHAnsi" w:hAnsiTheme="minorHAnsi" w:cstheme="minorHAnsi"/>
          <w:szCs w:val="24"/>
        </w:rPr>
        <w:t>25 biennium).</w:t>
      </w:r>
      <w:r w:rsidR="00861E14" w:rsidRPr="005243C5">
        <w:rPr>
          <w:rFonts w:asciiTheme="minorHAnsi" w:eastAsiaTheme="minorHAnsi" w:hAnsiTheme="minorHAnsi" w:cstheme="minorHAnsi"/>
          <w:szCs w:val="24"/>
        </w:rPr>
        <w:t xml:space="preserve"> </w:t>
      </w:r>
    </w:p>
    <w:p w14:paraId="6B9D5E73" w14:textId="055756CF" w:rsidR="00DB6DA4" w:rsidRPr="00856331" w:rsidRDefault="00DB6DA4" w:rsidP="00DB6DA4">
      <w:pPr>
        <w:pStyle w:val="Paragraph"/>
        <w:rPr>
          <w:rFonts w:asciiTheme="minorHAnsi" w:hAnsiTheme="minorHAnsi" w:cstheme="minorHAnsi"/>
          <w:szCs w:val="24"/>
        </w:rPr>
      </w:pPr>
      <w:r w:rsidRPr="00856331">
        <w:rPr>
          <w:rFonts w:asciiTheme="minorHAnsi" w:hAnsiTheme="minorHAnsi" w:cstheme="minorHAnsi"/>
          <w:szCs w:val="24"/>
        </w:rPr>
        <w:t>Use th</w:t>
      </w:r>
      <w:r>
        <w:rPr>
          <w:rFonts w:asciiTheme="minorHAnsi" w:hAnsiTheme="minorHAnsi" w:cstheme="minorHAnsi"/>
          <w:szCs w:val="24"/>
        </w:rPr>
        <w:t xml:space="preserve">is prep tool </w:t>
      </w:r>
      <w:r w:rsidRPr="00856331">
        <w:rPr>
          <w:rFonts w:asciiTheme="minorHAnsi" w:eastAsiaTheme="minorHAnsi" w:hAnsiTheme="minorHAnsi" w:cstheme="minorHAnsi"/>
          <w:szCs w:val="24"/>
        </w:rPr>
        <w:t xml:space="preserve">in conjunction with the </w:t>
      </w:r>
      <w:hyperlink r:id="rId12" w:history="1">
        <w:r>
          <w:rPr>
            <w:rStyle w:val="Hyperlink"/>
            <w:rFonts w:asciiTheme="minorHAnsi" w:eastAsiaTheme="minorHAnsi" w:hAnsiTheme="minorHAnsi" w:cstheme="minorHAnsi"/>
            <w:i/>
            <w:iCs/>
            <w:szCs w:val="24"/>
          </w:rPr>
          <w:t>FCAAP 23-25 Application Instructions</w:t>
        </w:r>
      </w:hyperlink>
      <w:r>
        <w:rPr>
          <w:rStyle w:val="FootnoteReference"/>
          <w:rFonts w:asciiTheme="minorHAnsi" w:eastAsiaTheme="minorHAnsi" w:hAnsiTheme="minorHAnsi" w:cstheme="minorHAnsi"/>
          <w:szCs w:val="24"/>
        </w:rPr>
        <w:footnoteReference w:id="1"/>
      </w:r>
      <w:r>
        <w:rPr>
          <w:rStyle w:val="Hyperlink"/>
          <w:rFonts w:asciiTheme="minorHAnsi" w:eastAsiaTheme="minorHAnsi" w:hAnsiTheme="minorHAnsi" w:cstheme="minorHAnsi"/>
          <w:szCs w:val="24"/>
          <w:u w:val="none"/>
        </w:rPr>
        <w:t xml:space="preserve"> </w:t>
      </w:r>
      <w:r w:rsidRPr="00856331">
        <w:rPr>
          <w:rFonts w:asciiTheme="minorHAnsi" w:hAnsiTheme="minorHAnsi" w:cstheme="minorHAnsi"/>
          <w:szCs w:val="24"/>
        </w:rPr>
        <w:t>to answer the application questions, then copy and paste the information into the EAGL application forms. Questions with required answers are marked with a red asterisk (</w:t>
      </w:r>
      <w:r w:rsidRPr="00856331">
        <w:rPr>
          <w:rFonts w:asciiTheme="minorHAnsi" w:hAnsiTheme="minorHAnsi" w:cstheme="minorHAnsi"/>
          <w:color w:val="C00000"/>
          <w:szCs w:val="24"/>
        </w:rPr>
        <w:t>*</w:t>
      </w:r>
      <w:r w:rsidRPr="00856331">
        <w:rPr>
          <w:rFonts w:asciiTheme="minorHAnsi" w:hAnsiTheme="minorHAnsi" w:cstheme="minorHAnsi"/>
          <w:szCs w:val="24"/>
        </w:rPr>
        <w:t>) symbol.</w:t>
      </w:r>
    </w:p>
    <w:p w14:paraId="34BE7AC9" w14:textId="40395CE4" w:rsidR="005243C5" w:rsidRPr="00856331" w:rsidRDefault="00E955F3" w:rsidP="005243C5">
      <w:pPr>
        <w:pStyle w:val="Paragraph"/>
        <w:rPr>
          <w:rFonts w:asciiTheme="minorHAnsi" w:hAnsiTheme="minorHAnsi" w:cstheme="minorHAnsi"/>
          <w:szCs w:val="24"/>
        </w:rPr>
      </w:pPr>
      <w:r>
        <w:rPr>
          <w:rFonts w:asciiTheme="minorHAnsi" w:eastAsiaTheme="minorHAnsi" w:hAnsiTheme="minorHAnsi" w:cstheme="minorHAnsi"/>
          <w:szCs w:val="24"/>
        </w:rPr>
        <w:t>The application period for c</w:t>
      </w:r>
      <w:r w:rsidR="00570135">
        <w:rPr>
          <w:rFonts w:asciiTheme="minorHAnsi" w:eastAsiaTheme="minorHAnsi" w:hAnsiTheme="minorHAnsi" w:cstheme="minorHAnsi"/>
          <w:szCs w:val="24"/>
        </w:rPr>
        <w:t>ompetitive planning projects is open</w:t>
      </w:r>
      <w:r w:rsidR="00570135">
        <w:rPr>
          <w:rFonts w:asciiTheme="minorHAnsi" w:hAnsiTheme="minorHAnsi" w:cstheme="minorHAnsi"/>
          <w:szCs w:val="24"/>
        </w:rPr>
        <w:t xml:space="preserve"> at</w:t>
      </w:r>
      <w:r w:rsidR="005243C5" w:rsidRPr="00856331">
        <w:rPr>
          <w:rFonts w:asciiTheme="minorHAnsi" w:hAnsiTheme="minorHAnsi" w:cstheme="minorHAnsi"/>
          <w:szCs w:val="24"/>
        </w:rPr>
        <w:t xml:space="preserve"> 8:00 a.m. Wednesday, February 15, 2023, </w:t>
      </w:r>
      <w:r w:rsidR="00570135">
        <w:rPr>
          <w:rFonts w:asciiTheme="minorHAnsi" w:hAnsiTheme="minorHAnsi" w:cstheme="minorHAnsi"/>
          <w:szCs w:val="24"/>
        </w:rPr>
        <w:t>and closes at</w:t>
      </w:r>
      <w:r w:rsidR="005243C5" w:rsidRPr="00856331">
        <w:rPr>
          <w:rFonts w:asciiTheme="minorHAnsi" w:hAnsiTheme="minorHAnsi" w:cstheme="minorHAnsi"/>
          <w:szCs w:val="24"/>
        </w:rPr>
        <w:t xml:space="preserve"> 5:00 p.m. on Thursday, March 30, 2023. </w:t>
      </w:r>
    </w:p>
    <w:p w14:paraId="78257A30" w14:textId="6A7D96A8" w:rsidR="000C3B75" w:rsidRPr="00856331" w:rsidRDefault="00452101" w:rsidP="00856331">
      <w:pPr>
        <w:pStyle w:val="Paragraph"/>
        <w:spacing w:after="120"/>
        <w:rPr>
          <w:rFonts w:asciiTheme="minorHAnsi" w:hAnsiTheme="minorHAnsi" w:cstheme="minorHAnsi"/>
          <w:szCs w:val="24"/>
        </w:rPr>
      </w:pPr>
      <w:r w:rsidRPr="00856331">
        <w:rPr>
          <w:rFonts w:asciiTheme="minorHAnsi" w:hAnsiTheme="minorHAnsi" w:cstheme="minorHAnsi"/>
          <w:szCs w:val="24"/>
        </w:rPr>
        <w:t>If you run into application issues, contact</w:t>
      </w:r>
      <w:r w:rsidR="002C2BE3">
        <w:rPr>
          <w:rFonts w:asciiTheme="minorHAnsi" w:hAnsiTheme="minorHAnsi" w:cstheme="minorHAnsi"/>
          <w:szCs w:val="24"/>
        </w:rPr>
        <w:t xml:space="preserve"> one of the following staff before the deadline</w:t>
      </w:r>
      <w:r w:rsidR="000C3B75" w:rsidRPr="00856331">
        <w:rPr>
          <w:rFonts w:asciiTheme="minorHAnsi" w:hAnsiTheme="minorHAnsi" w:cstheme="minorHAnsi"/>
          <w:szCs w:val="24"/>
        </w:rPr>
        <w:t>:</w:t>
      </w:r>
      <w:r w:rsidRPr="00856331">
        <w:rPr>
          <w:rFonts w:asciiTheme="minorHAnsi" w:hAnsiTheme="minorHAnsi" w:cstheme="minorHAnsi"/>
          <w:szCs w:val="24"/>
        </w:rPr>
        <w:t xml:space="preserve"> </w:t>
      </w:r>
    </w:p>
    <w:p w14:paraId="28A871FF" w14:textId="55D8BEBE" w:rsidR="000C3B75" w:rsidRPr="00856331" w:rsidRDefault="00452101" w:rsidP="000C3B75">
      <w:pPr>
        <w:pStyle w:val="ListParagraph"/>
        <w:numPr>
          <w:ilvl w:val="0"/>
          <w:numId w:val="32"/>
        </w:numPr>
        <w:spacing w:after="240"/>
        <w:rPr>
          <w:sz w:val="24"/>
          <w:szCs w:val="24"/>
        </w:rPr>
      </w:pPr>
      <w:r w:rsidRPr="00856331">
        <w:rPr>
          <w:sz w:val="24"/>
          <w:szCs w:val="24"/>
        </w:rPr>
        <w:t xml:space="preserve">Layne Slone, Ecology Financial Manager, </w:t>
      </w:r>
      <w:hyperlink r:id="rId13" w:history="1">
        <w:r w:rsidR="000D077B" w:rsidRPr="00856331">
          <w:rPr>
            <w:rStyle w:val="Hyperlink"/>
            <w:sz w:val="24"/>
            <w:szCs w:val="24"/>
          </w:rPr>
          <w:t>layne.slone@ecy.wa.gov</w:t>
        </w:r>
      </w:hyperlink>
      <w:r w:rsidRPr="00856331">
        <w:rPr>
          <w:sz w:val="24"/>
          <w:szCs w:val="24"/>
        </w:rPr>
        <w:t xml:space="preserve"> or (c) </w:t>
      </w:r>
      <w:proofErr w:type="gramStart"/>
      <w:r w:rsidRPr="00856331">
        <w:rPr>
          <w:sz w:val="24"/>
          <w:szCs w:val="24"/>
        </w:rPr>
        <w:t>360-867-8171</w:t>
      </w:r>
      <w:r w:rsidR="0059044F" w:rsidRPr="00856331">
        <w:rPr>
          <w:sz w:val="24"/>
          <w:szCs w:val="24"/>
        </w:rPr>
        <w:t>;</w:t>
      </w:r>
      <w:proofErr w:type="gramEnd"/>
      <w:r w:rsidRPr="00856331">
        <w:rPr>
          <w:sz w:val="24"/>
          <w:szCs w:val="24"/>
        </w:rPr>
        <w:t xml:space="preserve"> </w:t>
      </w:r>
    </w:p>
    <w:p w14:paraId="7BB782AD" w14:textId="77777777" w:rsidR="00856331" w:rsidRDefault="00452101" w:rsidP="000C3B75">
      <w:pPr>
        <w:pStyle w:val="ListParagraph"/>
        <w:numPr>
          <w:ilvl w:val="0"/>
          <w:numId w:val="32"/>
        </w:numPr>
        <w:spacing w:after="240"/>
        <w:rPr>
          <w:sz w:val="24"/>
          <w:szCs w:val="24"/>
        </w:rPr>
      </w:pPr>
      <w:r w:rsidRPr="00856331">
        <w:rPr>
          <w:sz w:val="24"/>
          <w:szCs w:val="24"/>
        </w:rPr>
        <w:t xml:space="preserve">Scott McKinney, FCAAP Fund Coordinator, </w:t>
      </w:r>
      <w:hyperlink r:id="rId14" w:history="1">
        <w:r w:rsidR="000C3B75" w:rsidRPr="00856331">
          <w:rPr>
            <w:rStyle w:val="Hyperlink"/>
            <w:sz w:val="24"/>
            <w:szCs w:val="24"/>
          </w:rPr>
          <w:t>scott.mckinney@ecy.wa.gov</w:t>
        </w:r>
      </w:hyperlink>
      <w:r w:rsidR="000C3B75" w:rsidRPr="00856331">
        <w:rPr>
          <w:sz w:val="24"/>
          <w:szCs w:val="24"/>
        </w:rPr>
        <w:t xml:space="preserve"> </w:t>
      </w:r>
      <w:r w:rsidRPr="00856331">
        <w:rPr>
          <w:sz w:val="24"/>
          <w:szCs w:val="24"/>
        </w:rPr>
        <w:t xml:space="preserve">or </w:t>
      </w:r>
    </w:p>
    <w:p w14:paraId="5E8306C9" w14:textId="3492B85C" w:rsidR="000C3B75" w:rsidRPr="00856331" w:rsidRDefault="00452101" w:rsidP="00856331">
      <w:pPr>
        <w:pStyle w:val="ListParagraph"/>
        <w:spacing w:after="240"/>
        <w:rPr>
          <w:sz w:val="24"/>
          <w:szCs w:val="24"/>
        </w:rPr>
      </w:pPr>
      <w:r w:rsidRPr="00856331">
        <w:rPr>
          <w:sz w:val="24"/>
          <w:szCs w:val="24"/>
        </w:rPr>
        <w:t>(c) 360-918-3428</w:t>
      </w:r>
      <w:r w:rsidR="0059044F" w:rsidRPr="00856331">
        <w:rPr>
          <w:sz w:val="24"/>
          <w:szCs w:val="24"/>
        </w:rPr>
        <w:t xml:space="preserve">; or </w:t>
      </w:r>
    </w:p>
    <w:p w14:paraId="2C580588" w14:textId="475A4902" w:rsidR="002C00FE" w:rsidRDefault="0059044F" w:rsidP="000C3B75">
      <w:pPr>
        <w:pStyle w:val="ListParagraph"/>
        <w:numPr>
          <w:ilvl w:val="0"/>
          <w:numId w:val="32"/>
        </w:numPr>
        <w:spacing w:after="240"/>
        <w:rPr>
          <w:sz w:val="24"/>
          <w:szCs w:val="24"/>
        </w:rPr>
      </w:pPr>
      <w:r w:rsidRPr="00856331">
        <w:rPr>
          <w:sz w:val="24"/>
          <w:szCs w:val="24"/>
        </w:rPr>
        <w:t>Amelia Petersen, Flood</w:t>
      </w:r>
      <w:r w:rsidR="004979A0" w:rsidRPr="00856331">
        <w:rPr>
          <w:sz w:val="24"/>
          <w:szCs w:val="24"/>
        </w:rPr>
        <w:t>plain</w:t>
      </w:r>
      <w:r w:rsidRPr="00856331">
        <w:rPr>
          <w:sz w:val="24"/>
          <w:szCs w:val="24"/>
        </w:rPr>
        <w:t xml:space="preserve"> Planner, </w:t>
      </w:r>
      <w:hyperlink r:id="rId15" w:history="1">
        <w:r w:rsidR="000C3B75" w:rsidRPr="00856331">
          <w:rPr>
            <w:rStyle w:val="Hyperlink"/>
            <w:sz w:val="24"/>
            <w:szCs w:val="24"/>
          </w:rPr>
          <w:t>amelia.petersen@ecy.wa.gov</w:t>
        </w:r>
      </w:hyperlink>
      <w:r w:rsidR="000C3B75" w:rsidRPr="00856331">
        <w:rPr>
          <w:sz w:val="24"/>
          <w:szCs w:val="24"/>
        </w:rPr>
        <w:t xml:space="preserve"> </w:t>
      </w:r>
      <w:r w:rsidRPr="00856331">
        <w:rPr>
          <w:sz w:val="24"/>
          <w:szCs w:val="24"/>
        </w:rPr>
        <w:t>or (c) 360-480-3298</w:t>
      </w:r>
      <w:r w:rsidR="00452101" w:rsidRPr="00856331">
        <w:rPr>
          <w:sz w:val="24"/>
          <w:szCs w:val="24"/>
        </w:rPr>
        <w:t>.</w:t>
      </w:r>
    </w:p>
    <w:p w14:paraId="581F645E" w14:textId="42295565" w:rsidR="00452101" w:rsidRPr="00115A16" w:rsidRDefault="002C00FE" w:rsidP="00115A16">
      <w:pPr>
        <w:rPr>
          <w:sz w:val="24"/>
          <w:szCs w:val="24"/>
        </w:rPr>
      </w:pPr>
      <w:r>
        <w:rPr>
          <w:sz w:val="24"/>
          <w:szCs w:val="24"/>
        </w:rPr>
        <w:br w:type="page"/>
      </w:r>
    </w:p>
    <w:sdt>
      <w:sdtPr>
        <w:rPr>
          <w:rFonts w:asciiTheme="minorHAnsi" w:eastAsiaTheme="minorHAnsi" w:hAnsiTheme="minorHAnsi" w:cstheme="minorBidi"/>
          <w:color w:val="auto"/>
          <w:sz w:val="22"/>
          <w:szCs w:val="22"/>
        </w:rPr>
        <w:id w:val="-1705624825"/>
        <w:docPartObj>
          <w:docPartGallery w:val="Table of Contents"/>
          <w:docPartUnique/>
        </w:docPartObj>
      </w:sdtPr>
      <w:sdtEndPr>
        <w:rPr>
          <w:b/>
          <w:bCs/>
          <w:noProof/>
        </w:rPr>
      </w:sdtEndPr>
      <w:sdtContent>
        <w:p w14:paraId="24A502E4" w14:textId="0BE8E382" w:rsidR="00B500DA" w:rsidRDefault="00B500DA" w:rsidP="00286DA5">
          <w:pPr>
            <w:pStyle w:val="TOCHeading"/>
            <w:jc w:val="center"/>
          </w:pPr>
          <w:r>
            <w:t>Table of Contents</w:t>
          </w:r>
        </w:p>
        <w:p w14:paraId="7B01634F" w14:textId="61085F90" w:rsidR="008A4794" w:rsidRPr="008A4794" w:rsidRDefault="00B500DA">
          <w:pPr>
            <w:pStyle w:val="TOC2"/>
            <w:tabs>
              <w:tab w:val="right" w:leader="dot" w:pos="9350"/>
            </w:tabs>
            <w:rPr>
              <w:rFonts w:eastAsiaTheme="minorEastAsia"/>
              <w:noProof/>
              <w:sz w:val="24"/>
              <w:szCs w:val="24"/>
            </w:rPr>
          </w:pPr>
          <w:r w:rsidRPr="008A4794">
            <w:rPr>
              <w:sz w:val="24"/>
              <w:szCs w:val="24"/>
            </w:rPr>
            <w:fldChar w:fldCharType="begin"/>
          </w:r>
          <w:r w:rsidRPr="008A4794">
            <w:rPr>
              <w:sz w:val="24"/>
              <w:szCs w:val="24"/>
            </w:rPr>
            <w:instrText xml:space="preserve"> TOC \o "1-3" \h \z \u </w:instrText>
          </w:r>
          <w:r w:rsidRPr="008A4794">
            <w:rPr>
              <w:sz w:val="24"/>
              <w:szCs w:val="24"/>
            </w:rPr>
            <w:fldChar w:fldCharType="separate"/>
          </w:r>
          <w:hyperlink w:anchor="_Toc120008247" w:history="1">
            <w:r w:rsidR="008A4794" w:rsidRPr="008A4794">
              <w:rPr>
                <w:rStyle w:val="Hyperlink"/>
                <w:noProof/>
                <w:sz w:val="24"/>
                <w:szCs w:val="24"/>
              </w:rPr>
              <w:t>Helpful tips</w:t>
            </w:r>
            <w:r w:rsidR="008A4794" w:rsidRPr="008A4794">
              <w:rPr>
                <w:noProof/>
                <w:webHidden/>
                <w:sz w:val="24"/>
                <w:szCs w:val="24"/>
              </w:rPr>
              <w:tab/>
            </w:r>
            <w:r w:rsidR="008A4794" w:rsidRPr="008A4794">
              <w:rPr>
                <w:noProof/>
                <w:webHidden/>
                <w:sz w:val="24"/>
                <w:szCs w:val="24"/>
              </w:rPr>
              <w:fldChar w:fldCharType="begin"/>
            </w:r>
            <w:r w:rsidR="008A4794" w:rsidRPr="008A4794">
              <w:rPr>
                <w:noProof/>
                <w:webHidden/>
                <w:sz w:val="24"/>
                <w:szCs w:val="24"/>
              </w:rPr>
              <w:instrText xml:space="preserve"> PAGEREF _Toc120008247 \h </w:instrText>
            </w:r>
            <w:r w:rsidR="008A4794" w:rsidRPr="008A4794">
              <w:rPr>
                <w:noProof/>
                <w:webHidden/>
                <w:sz w:val="24"/>
                <w:szCs w:val="24"/>
              </w:rPr>
            </w:r>
            <w:r w:rsidR="008A4794" w:rsidRPr="008A4794">
              <w:rPr>
                <w:noProof/>
                <w:webHidden/>
                <w:sz w:val="24"/>
                <w:szCs w:val="24"/>
              </w:rPr>
              <w:fldChar w:fldCharType="separate"/>
            </w:r>
            <w:r w:rsidR="008A4794" w:rsidRPr="008A4794">
              <w:rPr>
                <w:noProof/>
                <w:webHidden/>
                <w:sz w:val="24"/>
                <w:szCs w:val="24"/>
              </w:rPr>
              <w:t>3</w:t>
            </w:r>
            <w:r w:rsidR="008A4794" w:rsidRPr="008A4794">
              <w:rPr>
                <w:noProof/>
                <w:webHidden/>
                <w:sz w:val="24"/>
                <w:szCs w:val="24"/>
              </w:rPr>
              <w:fldChar w:fldCharType="end"/>
            </w:r>
          </w:hyperlink>
        </w:p>
        <w:p w14:paraId="7F4BD983" w14:textId="590FB129" w:rsidR="008A4794" w:rsidRPr="008A4794" w:rsidRDefault="008A4794">
          <w:pPr>
            <w:pStyle w:val="TOC2"/>
            <w:tabs>
              <w:tab w:val="right" w:leader="dot" w:pos="9350"/>
            </w:tabs>
            <w:rPr>
              <w:rFonts w:eastAsiaTheme="minorEastAsia"/>
              <w:noProof/>
              <w:sz w:val="24"/>
              <w:szCs w:val="24"/>
            </w:rPr>
          </w:pPr>
          <w:hyperlink w:anchor="_Toc120008248" w:history="1">
            <w:r w:rsidRPr="008A4794">
              <w:rPr>
                <w:rStyle w:val="Hyperlink"/>
                <w:noProof/>
                <w:sz w:val="24"/>
                <w:szCs w:val="24"/>
              </w:rPr>
              <w:t>Register in SAW and EAGL</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_Toc120008248 \h </w:instrText>
            </w:r>
            <w:r w:rsidRPr="008A4794">
              <w:rPr>
                <w:noProof/>
                <w:webHidden/>
                <w:sz w:val="24"/>
                <w:szCs w:val="24"/>
              </w:rPr>
            </w:r>
            <w:r w:rsidRPr="008A4794">
              <w:rPr>
                <w:noProof/>
                <w:webHidden/>
                <w:sz w:val="24"/>
                <w:szCs w:val="24"/>
              </w:rPr>
              <w:fldChar w:fldCharType="separate"/>
            </w:r>
            <w:r w:rsidRPr="008A4794">
              <w:rPr>
                <w:noProof/>
                <w:webHidden/>
                <w:sz w:val="24"/>
                <w:szCs w:val="24"/>
              </w:rPr>
              <w:t>3</w:t>
            </w:r>
            <w:r w:rsidRPr="008A4794">
              <w:rPr>
                <w:noProof/>
                <w:webHidden/>
                <w:sz w:val="24"/>
                <w:szCs w:val="24"/>
              </w:rPr>
              <w:fldChar w:fldCharType="end"/>
            </w:r>
          </w:hyperlink>
        </w:p>
        <w:p w14:paraId="1BE474B2" w14:textId="23CEFD17" w:rsidR="008A4794" w:rsidRPr="008A4794" w:rsidRDefault="008A4794">
          <w:pPr>
            <w:pStyle w:val="TOC2"/>
            <w:tabs>
              <w:tab w:val="right" w:leader="dot" w:pos="9350"/>
            </w:tabs>
            <w:rPr>
              <w:rFonts w:eastAsiaTheme="minorEastAsia"/>
              <w:noProof/>
              <w:sz w:val="24"/>
              <w:szCs w:val="24"/>
            </w:rPr>
          </w:pPr>
          <w:hyperlink w:anchor="_Toc120008249" w:history="1">
            <w:r w:rsidRPr="008A4794">
              <w:rPr>
                <w:rStyle w:val="Hyperlink"/>
                <w:noProof/>
                <w:sz w:val="24"/>
                <w:szCs w:val="24"/>
              </w:rPr>
              <w:t>Initiate a new grant application</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_Toc120008249 \h </w:instrText>
            </w:r>
            <w:r w:rsidRPr="008A4794">
              <w:rPr>
                <w:noProof/>
                <w:webHidden/>
                <w:sz w:val="24"/>
                <w:szCs w:val="24"/>
              </w:rPr>
            </w:r>
            <w:r w:rsidRPr="008A4794">
              <w:rPr>
                <w:noProof/>
                <w:webHidden/>
                <w:sz w:val="24"/>
                <w:szCs w:val="24"/>
              </w:rPr>
              <w:fldChar w:fldCharType="separate"/>
            </w:r>
            <w:r w:rsidRPr="008A4794">
              <w:rPr>
                <w:noProof/>
                <w:webHidden/>
                <w:sz w:val="24"/>
                <w:szCs w:val="24"/>
              </w:rPr>
              <w:t>4</w:t>
            </w:r>
            <w:r w:rsidRPr="008A4794">
              <w:rPr>
                <w:noProof/>
                <w:webHidden/>
                <w:sz w:val="24"/>
                <w:szCs w:val="24"/>
              </w:rPr>
              <w:fldChar w:fldCharType="end"/>
            </w:r>
          </w:hyperlink>
        </w:p>
        <w:p w14:paraId="265D9F1E" w14:textId="5BDA5014" w:rsidR="008A4794" w:rsidRPr="008A4794" w:rsidRDefault="008A4794">
          <w:pPr>
            <w:pStyle w:val="TOC2"/>
            <w:tabs>
              <w:tab w:val="right" w:leader="dot" w:pos="9350"/>
            </w:tabs>
            <w:rPr>
              <w:rFonts w:eastAsiaTheme="minorEastAsia"/>
              <w:noProof/>
              <w:sz w:val="24"/>
              <w:szCs w:val="24"/>
            </w:rPr>
          </w:pPr>
          <w:hyperlink w:anchor="_Toc120008250" w:history="1">
            <w:r w:rsidRPr="008A4794">
              <w:rPr>
                <w:rStyle w:val="Hyperlink"/>
                <w:noProof/>
                <w:sz w:val="24"/>
                <w:szCs w:val="24"/>
              </w:rPr>
              <w:t>General Information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_Toc120008250 \h </w:instrText>
            </w:r>
            <w:r w:rsidRPr="008A4794">
              <w:rPr>
                <w:noProof/>
                <w:webHidden/>
                <w:sz w:val="24"/>
                <w:szCs w:val="24"/>
              </w:rPr>
            </w:r>
            <w:r w:rsidRPr="008A4794">
              <w:rPr>
                <w:noProof/>
                <w:webHidden/>
                <w:sz w:val="24"/>
                <w:szCs w:val="24"/>
              </w:rPr>
              <w:fldChar w:fldCharType="separate"/>
            </w:r>
            <w:r w:rsidRPr="008A4794">
              <w:rPr>
                <w:noProof/>
                <w:webHidden/>
                <w:sz w:val="24"/>
                <w:szCs w:val="24"/>
              </w:rPr>
              <w:t>4</w:t>
            </w:r>
            <w:r w:rsidRPr="008A4794">
              <w:rPr>
                <w:noProof/>
                <w:webHidden/>
                <w:sz w:val="24"/>
                <w:szCs w:val="24"/>
              </w:rPr>
              <w:fldChar w:fldCharType="end"/>
            </w:r>
          </w:hyperlink>
        </w:p>
        <w:p w14:paraId="70ADFC31" w14:textId="30FF7EFA" w:rsidR="008A4794" w:rsidRPr="008A4794" w:rsidRDefault="008A4794">
          <w:pPr>
            <w:pStyle w:val="TOC2"/>
            <w:tabs>
              <w:tab w:val="right" w:leader="dot" w:pos="9350"/>
            </w:tabs>
            <w:rPr>
              <w:rFonts w:eastAsiaTheme="minorEastAsia"/>
              <w:noProof/>
              <w:sz w:val="24"/>
              <w:szCs w:val="24"/>
            </w:rPr>
          </w:pPr>
          <w:hyperlink w:anchor="_Toc120008251" w:history="1">
            <w:r w:rsidRPr="008A4794">
              <w:rPr>
                <w:rStyle w:val="Hyperlink"/>
                <w:noProof/>
                <w:sz w:val="24"/>
                <w:szCs w:val="24"/>
              </w:rPr>
              <w:t>Project Characterization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_Toc120008251 \h </w:instrText>
            </w:r>
            <w:r w:rsidRPr="008A4794">
              <w:rPr>
                <w:noProof/>
                <w:webHidden/>
                <w:sz w:val="24"/>
                <w:szCs w:val="24"/>
              </w:rPr>
            </w:r>
            <w:r w:rsidRPr="008A4794">
              <w:rPr>
                <w:noProof/>
                <w:webHidden/>
                <w:sz w:val="24"/>
                <w:szCs w:val="24"/>
              </w:rPr>
              <w:fldChar w:fldCharType="separate"/>
            </w:r>
            <w:r w:rsidRPr="008A4794">
              <w:rPr>
                <w:noProof/>
                <w:webHidden/>
                <w:sz w:val="24"/>
                <w:szCs w:val="24"/>
              </w:rPr>
              <w:t>5</w:t>
            </w:r>
            <w:r w:rsidRPr="008A4794">
              <w:rPr>
                <w:noProof/>
                <w:webHidden/>
                <w:sz w:val="24"/>
                <w:szCs w:val="24"/>
              </w:rPr>
              <w:fldChar w:fldCharType="end"/>
            </w:r>
          </w:hyperlink>
        </w:p>
        <w:p w14:paraId="5DB0C9C7" w14:textId="096E53C8" w:rsidR="008A4794" w:rsidRPr="008A4794" w:rsidRDefault="008A4794">
          <w:pPr>
            <w:pStyle w:val="TOC2"/>
            <w:tabs>
              <w:tab w:val="right" w:leader="dot" w:pos="9350"/>
            </w:tabs>
            <w:rPr>
              <w:rFonts w:eastAsiaTheme="minorEastAsia"/>
              <w:noProof/>
              <w:sz w:val="24"/>
              <w:szCs w:val="24"/>
            </w:rPr>
          </w:pPr>
          <w:hyperlink w:anchor="_Toc120008252" w:history="1">
            <w:r w:rsidRPr="008A4794">
              <w:rPr>
                <w:rStyle w:val="Hyperlink"/>
                <w:noProof/>
                <w:sz w:val="24"/>
                <w:szCs w:val="24"/>
              </w:rPr>
              <w:t>Mapping Information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_Toc120008252 \h </w:instrText>
            </w:r>
            <w:r w:rsidRPr="008A4794">
              <w:rPr>
                <w:noProof/>
                <w:webHidden/>
                <w:sz w:val="24"/>
                <w:szCs w:val="24"/>
              </w:rPr>
            </w:r>
            <w:r w:rsidRPr="008A4794">
              <w:rPr>
                <w:noProof/>
                <w:webHidden/>
                <w:sz w:val="24"/>
                <w:szCs w:val="24"/>
              </w:rPr>
              <w:fldChar w:fldCharType="separate"/>
            </w:r>
            <w:r w:rsidRPr="008A4794">
              <w:rPr>
                <w:noProof/>
                <w:webHidden/>
                <w:sz w:val="24"/>
                <w:szCs w:val="24"/>
              </w:rPr>
              <w:t>6</w:t>
            </w:r>
            <w:r w:rsidRPr="008A4794">
              <w:rPr>
                <w:noProof/>
                <w:webHidden/>
                <w:sz w:val="24"/>
                <w:szCs w:val="24"/>
              </w:rPr>
              <w:fldChar w:fldCharType="end"/>
            </w:r>
          </w:hyperlink>
        </w:p>
        <w:p w14:paraId="6239B95F" w14:textId="458F229F" w:rsidR="008A4794" w:rsidRPr="008A4794" w:rsidRDefault="008A4794">
          <w:pPr>
            <w:pStyle w:val="TOC2"/>
            <w:tabs>
              <w:tab w:val="right" w:leader="dot" w:pos="9350"/>
            </w:tabs>
            <w:rPr>
              <w:rFonts w:eastAsiaTheme="minorEastAsia"/>
              <w:noProof/>
              <w:sz w:val="24"/>
              <w:szCs w:val="24"/>
            </w:rPr>
          </w:pPr>
          <w:hyperlink w:anchor="_Toc120008253" w:history="1">
            <w:r w:rsidRPr="008A4794">
              <w:rPr>
                <w:rStyle w:val="Hyperlink"/>
                <w:noProof/>
                <w:sz w:val="24"/>
                <w:szCs w:val="24"/>
              </w:rPr>
              <w:t>Recipient Contacts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_Toc120008253 \h </w:instrText>
            </w:r>
            <w:r w:rsidRPr="008A4794">
              <w:rPr>
                <w:noProof/>
                <w:webHidden/>
                <w:sz w:val="24"/>
                <w:szCs w:val="24"/>
              </w:rPr>
            </w:r>
            <w:r w:rsidRPr="008A4794">
              <w:rPr>
                <w:noProof/>
                <w:webHidden/>
                <w:sz w:val="24"/>
                <w:szCs w:val="24"/>
              </w:rPr>
              <w:fldChar w:fldCharType="separate"/>
            </w:r>
            <w:r w:rsidRPr="008A4794">
              <w:rPr>
                <w:noProof/>
                <w:webHidden/>
                <w:sz w:val="24"/>
                <w:szCs w:val="24"/>
              </w:rPr>
              <w:t>6</w:t>
            </w:r>
            <w:r w:rsidRPr="008A4794">
              <w:rPr>
                <w:noProof/>
                <w:webHidden/>
                <w:sz w:val="24"/>
                <w:szCs w:val="24"/>
              </w:rPr>
              <w:fldChar w:fldCharType="end"/>
            </w:r>
          </w:hyperlink>
        </w:p>
        <w:p w14:paraId="5B8968CC" w14:textId="2E2CCAEF" w:rsidR="008A4794" w:rsidRPr="008A4794" w:rsidRDefault="008A4794">
          <w:pPr>
            <w:pStyle w:val="TOC2"/>
            <w:tabs>
              <w:tab w:val="right" w:leader="dot" w:pos="9350"/>
            </w:tabs>
            <w:rPr>
              <w:rFonts w:eastAsiaTheme="minorEastAsia"/>
              <w:noProof/>
              <w:sz w:val="24"/>
              <w:szCs w:val="24"/>
            </w:rPr>
          </w:pPr>
          <w:hyperlink w:anchor="_Toc120008254" w:history="1">
            <w:r w:rsidRPr="008A4794">
              <w:rPr>
                <w:rStyle w:val="Hyperlink"/>
                <w:noProof/>
                <w:sz w:val="24"/>
                <w:szCs w:val="24"/>
              </w:rPr>
              <w:t>Scope of Work – Task 1 Project Admin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_Toc120008254 \h </w:instrText>
            </w:r>
            <w:r w:rsidRPr="008A4794">
              <w:rPr>
                <w:noProof/>
                <w:webHidden/>
                <w:sz w:val="24"/>
                <w:szCs w:val="24"/>
              </w:rPr>
            </w:r>
            <w:r w:rsidRPr="008A4794">
              <w:rPr>
                <w:noProof/>
                <w:webHidden/>
                <w:sz w:val="24"/>
                <w:szCs w:val="24"/>
              </w:rPr>
              <w:fldChar w:fldCharType="separate"/>
            </w:r>
            <w:r w:rsidRPr="008A4794">
              <w:rPr>
                <w:noProof/>
                <w:webHidden/>
                <w:sz w:val="24"/>
                <w:szCs w:val="24"/>
              </w:rPr>
              <w:t>7</w:t>
            </w:r>
            <w:r w:rsidRPr="008A4794">
              <w:rPr>
                <w:noProof/>
                <w:webHidden/>
                <w:sz w:val="24"/>
                <w:szCs w:val="24"/>
              </w:rPr>
              <w:fldChar w:fldCharType="end"/>
            </w:r>
          </w:hyperlink>
        </w:p>
        <w:p w14:paraId="41863A8B" w14:textId="499333DF" w:rsidR="008A4794" w:rsidRPr="008A4794" w:rsidRDefault="008A4794">
          <w:pPr>
            <w:pStyle w:val="TOC2"/>
            <w:tabs>
              <w:tab w:val="right" w:leader="dot" w:pos="9350"/>
            </w:tabs>
            <w:rPr>
              <w:rFonts w:eastAsiaTheme="minorEastAsia"/>
              <w:noProof/>
              <w:sz w:val="24"/>
              <w:szCs w:val="24"/>
            </w:rPr>
          </w:pPr>
          <w:hyperlink w:anchor="_Toc120008255" w:history="1">
            <w:r w:rsidRPr="008A4794">
              <w:rPr>
                <w:rStyle w:val="Hyperlink"/>
                <w:noProof/>
                <w:sz w:val="24"/>
                <w:szCs w:val="24"/>
              </w:rPr>
              <w:t>Scope of Work – Additional Tasks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_Toc120008255 \h </w:instrText>
            </w:r>
            <w:r w:rsidRPr="008A4794">
              <w:rPr>
                <w:noProof/>
                <w:webHidden/>
                <w:sz w:val="24"/>
                <w:szCs w:val="24"/>
              </w:rPr>
            </w:r>
            <w:r w:rsidRPr="008A4794">
              <w:rPr>
                <w:noProof/>
                <w:webHidden/>
                <w:sz w:val="24"/>
                <w:szCs w:val="24"/>
              </w:rPr>
              <w:fldChar w:fldCharType="separate"/>
            </w:r>
            <w:r w:rsidRPr="008A4794">
              <w:rPr>
                <w:noProof/>
                <w:webHidden/>
                <w:sz w:val="24"/>
                <w:szCs w:val="24"/>
              </w:rPr>
              <w:t>7</w:t>
            </w:r>
            <w:r w:rsidRPr="008A4794">
              <w:rPr>
                <w:noProof/>
                <w:webHidden/>
                <w:sz w:val="24"/>
                <w:szCs w:val="24"/>
              </w:rPr>
              <w:fldChar w:fldCharType="end"/>
            </w:r>
          </w:hyperlink>
        </w:p>
        <w:p w14:paraId="5580B791" w14:textId="762E5554" w:rsidR="008A4794" w:rsidRPr="008A4794" w:rsidRDefault="008A4794">
          <w:pPr>
            <w:pStyle w:val="TOC2"/>
            <w:tabs>
              <w:tab w:val="right" w:leader="dot" w:pos="9350"/>
            </w:tabs>
            <w:rPr>
              <w:rFonts w:eastAsiaTheme="minorEastAsia"/>
              <w:noProof/>
              <w:sz w:val="24"/>
              <w:szCs w:val="24"/>
            </w:rPr>
          </w:pPr>
          <w:hyperlink w:anchor="_Toc120008256" w:history="1">
            <w:r w:rsidRPr="008A4794">
              <w:rPr>
                <w:rStyle w:val="Hyperlink"/>
                <w:noProof/>
                <w:sz w:val="24"/>
                <w:szCs w:val="24"/>
              </w:rPr>
              <w:t>Scope of Work Summary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_Toc120008256 \h </w:instrText>
            </w:r>
            <w:r w:rsidRPr="008A4794">
              <w:rPr>
                <w:noProof/>
                <w:webHidden/>
                <w:sz w:val="24"/>
                <w:szCs w:val="24"/>
              </w:rPr>
            </w:r>
            <w:r w:rsidRPr="008A4794">
              <w:rPr>
                <w:noProof/>
                <w:webHidden/>
                <w:sz w:val="24"/>
                <w:szCs w:val="24"/>
              </w:rPr>
              <w:fldChar w:fldCharType="separate"/>
            </w:r>
            <w:r w:rsidRPr="008A4794">
              <w:rPr>
                <w:noProof/>
                <w:webHidden/>
                <w:sz w:val="24"/>
                <w:szCs w:val="24"/>
              </w:rPr>
              <w:t>8</w:t>
            </w:r>
            <w:r w:rsidRPr="008A4794">
              <w:rPr>
                <w:noProof/>
                <w:webHidden/>
                <w:sz w:val="24"/>
                <w:szCs w:val="24"/>
              </w:rPr>
              <w:fldChar w:fldCharType="end"/>
            </w:r>
          </w:hyperlink>
        </w:p>
        <w:p w14:paraId="460F240C" w14:textId="083FC8D7" w:rsidR="008A4794" w:rsidRPr="008A4794" w:rsidRDefault="008A4794">
          <w:pPr>
            <w:pStyle w:val="TOC2"/>
            <w:tabs>
              <w:tab w:val="right" w:leader="dot" w:pos="9350"/>
            </w:tabs>
            <w:rPr>
              <w:rFonts w:eastAsiaTheme="minorEastAsia"/>
              <w:noProof/>
              <w:sz w:val="24"/>
              <w:szCs w:val="24"/>
            </w:rPr>
          </w:pPr>
          <w:hyperlink w:anchor="_Toc120008257" w:history="1">
            <w:r w:rsidRPr="008A4794">
              <w:rPr>
                <w:rStyle w:val="Hyperlink"/>
                <w:noProof/>
                <w:sz w:val="24"/>
                <w:szCs w:val="24"/>
              </w:rPr>
              <w:t>Budget Task Cost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_Toc120008257 \h </w:instrText>
            </w:r>
            <w:r w:rsidRPr="008A4794">
              <w:rPr>
                <w:noProof/>
                <w:webHidden/>
                <w:sz w:val="24"/>
                <w:szCs w:val="24"/>
              </w:rPr>
            </w:r>
            <w:r w:rsidRPr="008A4794">
              <w:rPr>
                <w:noProof/>
                <w:webHidden/>
                <w:sz w:val="24"/>
                <w:szCs w:val="24"/>
              </w:rPr>
              <w:fldChar w:fldCharType="separate"/>
            </w:r>
            <w:r w:rsidRPr="008A4794">
              <w:rPr>
                <w:noProof/>
                <w:webHidden/>
                <w:sz w:val="24"/>
                <w:szCs w:val="24"/>
              </w:rPr>
              <w:t>8</w:t>
            </w:r>
            <w:r w:rsidRPr="008A4794">
              <w:rPr>
                <w:noProof/>
                <w:webHidden/>
                <w:sz w:val="24"/>
                <w:szCs w:val="24"/>
              </w:rPr>
              <w:fldChar w:fldCharType="end"/>
            </w:r>
          </w:hyperlink>
        </w:p>
        <w:p w14:paraId="4DE6A930" w14:textId="53759A80" w:rsidR="008A4794" w:rsidRPr="008A4794" w:rsidRDefault="008A4794">
          <w:pPr>
            <w:pStyle w:val="TOC2"/>
            <w:tabs>
              <w:tab w:val="right" w:leader="dot" w:pos="9350"/>
            </w:tabs>
            <w:rPr>
              <w:rFonts w:eastAsiaTheme="minorEastAsia"/>
              <w:noProof/>
              <w:sz w:val="24"/>
              <w:szCs w:val="24"/>
            </w:rPr>
          </w:pPr>
          <w:hyperlink w:anchor="_Toc120008258" w:history="1">
            <w:r w:rsidRPr="008A4794">
              <w:rPr>
                <w:rStyle w:val="Hyperlink"/>
                <w:noProof/>
                <w:sz w:val="24"/>
                <w:szCs w:val="24"/>
              </w:rPr>
              <w:t>Planning Project Information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_Toc120008258 \h </w:instrText>
            </w:r>
            <w:r w:rsidRPr="008A4794">
              <w:rPr>
                <w:noProof/>
                <w:webHidden/>
                <w:sz w:val="24"/>
                <w:szCs w:val="24"/>
              </w:rPr>
            </w:r>
            <w:r w:rsidRPr="008A4794">
              <w:rPr>
                <w:noProof/>
                <w:webHidden/>
                <w:sz w:val="24"/>
                <w:szCs w:val="24"/>
              </w:rPr>
              <w:fldChar w:fldCharType="separate"/>
            </w:r>
            <w:r w:rsidRPr="008A4794">
              <w:rPr>
                <w:noProof/>
                <w:webHidden/>
                <w:sz w:val="24"/>
                <w:szCs w:val="24"/>
              </w:rPr>
              <w:t>10</w:t>
            </w:r>
            <w:r w:rsidRPr="008A4794">
              <w:rPr>
                <w:noProof/>
                <w:webHidden/>
                <w:sz w:val="24"/>
                <w:szCs w:val="24"/>
              </w:rPr>
              <w:fldChar w:fldCharType="end"/>
            </w:r>
          </w:hyperlink>
        </w:p>
        <w:p w14:paraId="24F5858F" w14:textId="50815418" w:rsidR="008A4794" w:rsidRPr="008A4794" w:rsidRDefault="008A4794">
          <w:pPr>
            <w:pStyle w:val="TOC2"/>
            <w:tabs>
              <w:tab w:val="right" w:leader="dot" w:pos="9350"/>
            </w:tabs>
            <w:rPr>
              <w:rFonts w:eastAsiaTheme="minorEastAsia"/>
              <w:noProof/>
              <w:sz w:val="24"/>
              <w:szCs w:val="24"/>
            </w:rPr>
          </w:pPr>
          <w:hyperlink w:anchor="_Toc120008259" w:history="1">
            <w:r w:rsidRPr="008A4794">
              <w:rPr>
                <w:rStyle w:val="Hyperlink"/>
                <w:noProof/>
                <w:sz w:val="24"/>
                <w:szCs w:val="24"/>
              </w:rPr>
              <w:t>Uploads form</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_Toc120008259 \h </w:instrText>
            </w:r>
            <w:r w:rsidRPr="008A4794">
              <w:rPr>
                <w:noProof/>
                <w:webHidden/>
                <w:sz w:val="24"/>
                <w:szCs w:val="24"/>
              </w:rPr>
            </w:r>
            <w:r w:rsidRPr="008A4794">
              <w:rPr>
                <w:noProof/>
                <w:webHidden/>
                <w:sz w:val="24"/>
                <w:szCs w:val="24"/>
              </w:rPr>
              <w:fldChar w:fldCharType="separate"/>
            </w:r>
            <w:r w:rsidRPr="008A4794">
              <w:rPr>
                <w:noProof/>
                <w:webHidden/>
                <w:sz w:val="24"/>
                <w:szCs w:val="24"/>
              </w:rPr>
              <w:t>13</w:t>
            </w:r>
            <w:r w:rsidRPr="008A4794">
              <w:rPr>
                <w:noProof/>
                <w:webHidden/>
                <w:sz w:val="24"/>
                <w:szCs w:val="24"/>
              </w:rPr>
              <w:fldChar w:fldCharType="end"/>
            </w:r>
          </w:hyperlink>
        </w:p>
        <w:p w14:paraId="7A1180BC" w14:textId="7004E9DB" w:rsidR="008A4794" w:rsidRPr="008A4794" w:rsidRDefault="008A4794">
          <w:pPr>
            <w:pStyle w:val="TOC2"/>
            <w:tabs>
              <w:tab w:val="right" w:leader="dot" w:pos="9350"/>
            </w:tabs>
            <w:rPr>
              <w:rFonts w:eastAsiaTheme="minorEastAsia"/>
              <w:noProof/>
              <w:sz w:val="24"/>
              <w:szCs w:val="24"/>
            </w:rPr>
          </w:pPr>
          <w:hyperlink w:anchor="_Toc120008260" w:history="1">
            <w:r w:rsidRPr="008A4794">
              <w:rPr>
                <w:rStyle w:val="Hyperlink"/>
                <w:noProof/>
                <w:sz w:val="24"/>
                <w:szCs w:val="24"/>
              </w:rPr>
              <w:t>Submit an application</w:t>
            </w:r>
            <w:r w:rsidRPr="008A4794">
              <w:rPr>
                <w:noProof/>
                <w:webHidden/>
                <w:sz w:val="24"/>
                <w:szCs w:val="24"/>
              </w:rPr>
              <w:tab/>
            </w:r>
            <w:r w:rsidRPr="008A4794">
              <w:rPr>
                <w:noProof/>
                <w:webHidden/>
                <w:sz w:val="24"/>
                <w:szCs w:val="24"/>
              </w:rPr>
              <w:fldChar w:fldCharType="begin"/>
            </w:r>
            <w:r w:rsidRPr="008A4794">
              <w:rPr>
                <w:noProof/>
                <w:webHidden/>
                <w:sz w:val="24"/>
                <w:szCs w:val="24"/>
              </w:rPr>
              <w:instrText xml:space="preserve"> PAGEREF _Toc120008260 \h </w:instrText>
            </w:r>
            <w:r w:rsidRPr="008A4794">
              <w:rPr>
                <w:noProof/>
                <w:webHidden/>
                <w:sz w:val="24"/>
                <w:szCs w:val="24"/>
              </w:rPr>
            </w:r>
            <w:r w:rsidRPr="008A4794">
              <w:rPr>
                <w:noProof/>
                <w:webHidden/>
                <w:sz w:val="24"/>
                <w:szCs w:val="24"/>
              </w:rPr>
              <w:fldChar w:fldCharType="separate"/>
            </w:r>
            <w:r w:rsidRPr="008A4794">
              <w:rPr>
                <w:noProof/>
                <w:webHidden/>
                <w:sz w:val="24"/>
                <w:szCs w:val="24"/>
              </w:rPr>
              <w:t>14</w:t>
            </w:r>
            <w:r w:rsidRPr="008A4794">
              <w:rPr>
                <w:noProof/>
                <w:webHidden/>
                <w:sz w:val="24"/>
                <w:szCs w:val="24"/>
              </w:rPr>
              <w:fldChar w:fldCharType="end"/>
            </w:r>
          </w:hyperlink>
        </w:p>
        <w:p w14:paraId="04D772FC" w14:textId="0C849892" w:rsidR="009D4561" w:rsidRDefault="00B500DA">
          <w:pPr>
            <w:rPr>
              <w:b/>
              <w:bCs/>
              <w:noProof/>
            </w:rPr>
          </w:pPr>
          <w:r w:rsidRPr="008A4794">
            <w:rPr>
              <w:b/>
              <w:bCs/>
              <w:noProof/>
              <w:sz w:val="24"/>
              <w:szCs w:val="24"/>
            </w:rPr>
            <w:fldChar w:fldCharType="end"/>
          </w:r>
        </w:p>
      </w:sdtContent>
    </w:sdt>
    <w:p w14:paraId="154EDA05" w14:textId="0A886E21" w:rsidR="009869E4" w:rsidRPr="009869E4" w:rsidRDefault="004C3B7C" w:rsidP="0020678A">
      <w:pPr>
        <w:pStyle w:val="Heading2"/>
      </w:pPr>
      <w:r>
        <w:br w:type="page"/>
      </w:r>
      <w:bookmarkStart w:id="0" w:name="_Toc120008247"/>
      <w:r w:rsidR="009869E4" w:rsidRPr="009869E4">
        <w:lastRenderedPageBreak/>
        <w:t xml:space="preserve">Helpful </w:t>
      </w:r>
      <w:r w:rsidR="006F111C">
        <w:t>t</w:t>
      </w:r>
      <w:r w:rsidR="009869E4" w:rsidRPr="009869E4">
        <w:t>ips</w:t>
      </w:r>
      <w:bookmarkEnd w:id="0"/>
    </w:p>
    <w:p w14:paraId="0D0EAC30" w14:textId="600B57F9" w:rsidR="009869E4" w:rsidRPr="00115A16" w:rsidRDefault="009869E4" w:rsidP="009869E4">
      <w:pPr>
        <w:pStyle w:val="ListParagraph"/>
        <w:numPr>
          <w:ilvl w:val="0"/>
          <w:numId w:val="9"/>
        </w:numPr>
        <w:rPr>
          <w:sz w:val="24"/>
          <w:szCs w:val="24"/>
        </w:rPr>
      </w:pPr>
      <w:r w:rsidRPr="00115A16">
        <w:rPr>
          <w:sz w:val="24"/>
          <w:szCs w:val="24"/>
        </w:rPr>
        <w:t xml:space="preserve">Use </w:t>
      </w:r>
      <w:r w:rsidR="004979A0" w:rsidRPr="00115A16">
        <w:rPr>
          <w:sz w:val="24"/>
          <w:szCs w:val="24"/>
        </w:rPr>
        <w:t xml:space="preserve">one of these </w:t>
      </w:r>
      <w:r w:rsidRPr="00115A16">
        <w:rPr>
          <w:sz w:val="24"/>
          <w:szCs w:val="24"/>
        </w:rPr>
        <w:t>internet browsers: Google Chrome, Microsoft Edge Chromium, Mozilla Firefox, or Apple Safari. Do</w:t>
      </w:r>
      <w:r w:rsidR="00CD7CF2" w:rsidRPr="00115A16">
        <w:rPr>
          <w:sz w:val="24"/>
          <w:szCs w:val="24"/>
        </w:rPr>
        <w:t xml:space="preserve"> not</w:t>
      </w:r>
      <w:r w:rsidRPr="00115A16">
        <w:rPr>
          <w:sz w:val="24"/>
          <w:szCs w:val="24"/>
        </w:rPr>
        <w:t xml:space="preserve"> use Internet Explorer.</w:t>
      </w:r>
    </w:p>
    <w:p w14:paraId="06F07406" w14:textId="5F5151E9" w:rsidR="009869E4" w:rsidRPr="00115A16" w:rsidRDefault="009869E4" w:rsidP="009869E4">
      <w:pPr>
        <w:pStyle w:val="ListParagraph"/>
        <w:numPr>
          <w:ilvl w:val="0"/>
          <w:numId w:val="9"/>
        </w:numPr>
        <w:rPr>
          <w:sz w:val="24"/>
          <w:szCs w:val="24"/>
        </w:rPr>
      </w:pPr>
      <w:r w:rsidRPr="00115A16">
        <w:rPr>
          <w:sz w:val="24"/>
          <w:szCs w:val="24"/>
        </w:rPr>
        <w:t>EAGL times out after 20 minutes</w:t>
      </w:r>
      <w:r w:rsidR="008750B8" w:rsidRPr="00115A16">
        <w:rPr>
          <w:sz w:val="24"/>
          <w:szCs w:val="24"/>
        </w:rPr>
        <w:t xml:space="preserve"> so we recommend saving often</w:t>
      </w:r>
      <w:r w:rsidRPr="00115A16">
        <w:rPr>
          <w:sz w:val="24"/>
          <w:szCs w:val="24"/>
        </w:rPr>
        <w:t>.</w:t>
      </w:r>
    </w:p>
    <w:p w14:paraId="519FC1B3" w14:textId="77630B64" w:rsidR="009869E4" w:rsidRPr="00115A16" w:rsidRDefault="009869E4" w:rsidP="009869E4">
      <w:pPr>
        <w:pStyle w:val="ListParagraph"/>
        <w:numPr>
          <w:ilvl w:val="0"/>
          <w:numId w:val="9"/>
        </w:numPr>
        <w:rPr>
          <w:sz w:val="24"/>
          <w:szCs w:val="24"/>
        </w:rPr>
      </w:pPr>
      <w:r w:rsidRPr="00115A16">
        <w:rPr>
          <w:sz w:val="24"/>
          <w:szCs w:val="24"/>
        </w:rPr>
        <w:t>Open one EAGL window at a time. Don’t open multiple EAGL tabs or windows</w:t>
      </w:r>
      <w:r w:rsidR="004979A0" w:rsidRPr="00115A16">
        <w:rPr>
          <w:sz w:val="24"/>
          <w:szCs w:val="24"/>
        </w:rPr>
        <w:t>;</w:t>
      </w:r>
      <w:r w:rsidRPr="00115A16">
        <w:rPr>
          <w:sz w:val="24"/>
          <w:szCs w:val="24"/>
        </w:rPr>
        <w:t xml:space="preserve"> you may receive an error and lose your work.</w:t>
      </w:r>
    </w:p>
    <w:p w14:paraId="78D6E0B7" w14:textId="5E033876" w:rsidR="009869E4" w:rsidRPr="00115A16" w:rsidRDefault="009869E4" w:rsidP="009869E4">
      <w:pPr>
        <w:pStyle w:val="ListParagraph"/>
        <w:numPr>
          <w:ilvl w:val="0"/>
          <w:numId w:val="9"/>
        </w:numPr>
        <w:rPr>
          <w:sz w:val="24"/>
          <w:szCs w:val="24"/>
        </w:rPr>
      </w:pPr>
      <w:r w:rsidRPr="00115A16">
        <w:rPr>
          <w:sz w:val="24"/>
          <w:szCs w:val="24"/>
        </w:rPr>
        <w:t>Complete each EAGL application form in the order listed. Otherwise, you may receive an error.</w:t>
      </w:r>
    </w:p>
    <w:p w14:paraId="6677D3E0" w14:textId="3DF4338D" w:rsidR="009869E4" w:rsidRPr="00115A16" w:rsidRDefault="009869E4" w:rsidP="009869E4">
      <w:pPr>
        <w:pStyle w:val="ListParagraph"/>
        <w:numPr>
          <w:ilvl w:val="0"/>
          <w:numId w:val="9"/>
        </w:numPr>
        <w:rPr>
          <w:sz w:val="24"/>
          <w:szCs w:val="24"/>
        </w:rPr>
      </w:pPr>
      <w:r w:rsidRPr="00115A16">
        <w:rPr>
          <w:sz w:val="24"/>
          <w:szCs w:val="24"/>
        </w:rPr>
        <w:t>Required answers and required application forms have a</w:t>
      </w:r>
      <w:r w:rsidR="00D03680" w:rsidRPr="00115A16">
        <w:rPr>
          <w:sz w:val="24"/>
          <w:szCs w:val="24"/>
        </w:rPr>
        <w:t xml:space="preserve"> red asterisk</w:t>
      </w:r>
      <w:r w:rsidRPr="00115A16">
        <w:rPr>
          <w:sz w:val="24"/>
          <w:szCs w:val="24"/>
        </w:rPr>
        <w:t xml:space="preserve"> </w:t>
      </w:r>
      <w:r w:rsidR="00A13D98" w:rsidRPr="00115A16">
        <w:rPr>
          <w:sz w:val="24"/>
          <w:szCs w:val="24"/>
        </w:rPr>
        <w:t>(</w:t>
      </w:r>
      <w:r w:rsidRPr="00115A16">
        <w:rPr>
          <w:color w:val="C00000"/>
          <w:sz w:val="24"/>
          <w:szCs w:val="24"/>
        </w:rPr>
        <w:t>*</w:t>
      </w:r>
      <w:r w:rsidR="00A13D98" w:rsidRPr="00115A16">
        <w:rPr>
          <w:sz w:val="24"/>
          <w:szCs w:val="24"/>
        </w:rPr>
        <w:t>)</w:t>
      </w:r>
      <w:r w:rsidRPr="00115A16">
        <w:rPr>
          <w:sz w:val="24"/>
          <w:szCs w:val="24"/>
        </w:rPr>
        <w:t xml:space="preserve"> symbol.</w:t>
      </w:r>
    </w:p>
    <w:p w14:paraId="1E081AE8" w14:textId="34950233" w:rsidR="009869E4" w:rsidRPr="00115A16" w:rsidRDefault="009869E4" w:rsidP="009869E4">
      <w:pPr>
        <w:pStyle w:val="ListParagraph"/>
        <w:numPr>
          <w:ilvl w:val="0"/>
          <w:numId w:val="9"/>
        </w:numPr>
        <w:rPr>
          <w:sz w:val="24"/>
          <w:szCs w:val="24"/>
        </w:rPr>
      </w:pPr>
      <w:r w:rsidRPr="00115A16">
        <w:rPr>
          <w:sz w:val="24"/>
          <w:szCs w:val="24"/>
        </w:rPr>
        <w:t>Text fields have character limits, including spaces. You do</w:t>
      </w:r>
      <w:r w:rsidR="00CD7CF2" w:rsidRPr="00115A16">
        <w:rPr>
          <w:sz w:val="24"/>
          <w:szCs w:val="24"/>
        </w:rPr>
        <w:t xml:space="preserve"> not</w:t>
      </w:r>
      <w:r w:rsidRPr="00115A16">
        <w:rPr>
          <w:sz w:val="24"/>
          <w:szCs w:val="24"/>
        </w:rPr>
        <w:t xml:space="preserve"> have to use </w:t>
      </w:r>
      <w:r w:rsidR="009D4561" w:rsidRPr="00115A16">
        <w:rPr>
          <w:sz w:val="24"/>
          <w:szCs w:val="24"/>
        </w:rPr>
        <w:t>all</w:t>
      </w:r>
      <w:r w:rsidR="001F6BA7" w:rsidRPr="00115A16">
        <w:rPr>
          <w:sz w:val="24"/>
          <w:szCs w:val="24"/>
        </w:rPr>
        <w:t xml:space="preserve"> </w:t>
      </w:r>
      <w:r w:rsidRPr="00115A16">
        <w:rPr>
          <w:sz w:val="24"/>
          <w:szCs w:val="24"/>
        </w:rPr>
        <w:t>the character limits.</w:t>
      </w:r>
      <w:r w:rsidR="00166D8E">
        <w:rPr>
          <w:sz w:val="24"/>
          <w:szCs w:val="24"/>
        </w:rPr>
        <w:t xml:space="preserve"> Use the Word Count tool (find and click the Review tab, then the Proofing subtab) to help you stay within the </w:t>
      </w:r>
      <w:r w:rsidR="00C75FA2">
        <w:rPr>
          <w:sz w:val="24"/>
          <w:szCs w:val="24"/>
        </w:rPr>
        <w:t>limits of “</w:t>
      </w:r>
      <w:r w:rsidR="00166D8E">
        <w:rPr>
          <w:sz w:val="24"/>
          <w:szCs w:val="24"/>
        </w:rPr>
        <w:t>characte</w:t>
      </w:r>
      <w:r w:rsidR="00C75FA2">
        <w:rPr>
          <w:sz w:val="24"/>
          <w:szCs w:val="24"/>
        </w:rPr>
        <w:t>rs with spaces”</w:t>
      </w:r>
      <w:r w:rsidR="000A0E57">
        <w:rPr>
          <w:sz w:val="24"/>
          <w:szCs w:val="24"/>
        </w:rPr>
        <w:t xml:space="preserve"> for each answer.</w:t>
      </w:r>
    </w:p>
    <w:p w14:paraId="37FD0AA7" w14:textId="4E6ECB84" w:rsidR="009869E4" w:rsidRPr="00115A16" w:rsidRDefault="009869E4" w:rsidP="009869E4">
      <w:pPr>
        <w:pStyle w:val="ListParagraph"/>
        <w:numPr>
          <w:ilvl w:val="0"/>
          <w:numId w:val="9"/>
        </w:numPr>
        <w:rPr>
          <w:sz w:val="24"/>
          <w:szCs w:val="24"/>
        </w:rPr>
      </w:pPr>
      <w:r w:rsidRPr="00115A16">
        <w:rPr>
          <w:sz w:val="24"/>
          <w:szCs w:val="24"/>
        </w:rPr>
        <w:t xml:space="preserve">You must be in the </w:t>
      </w:r>
      <w:r w:rsidR="001F6BA7" w:rsidRPr="00115A16">
        <w:rPr>
          <w:sz w:val="24"/>
          <w:szCs w:val="24"/>
        </w:rPr>
        <w:t xml:space="preserve">EAGL Role of </w:t>
      </w:r>
      <w:r w:rsidRPr="00115A16">
        <w:rPr>
          <w:sz w:val="24"/>
          <w:szCs w:val="24"/>
        </w:rPr>
        <w:t xml:space="preserve">Authorized Official to </w:t>
      </w:r>
      <w:r w:rsidR="00F60354" w:rsidRPr="00115A16">
        <w:rPr>
          <w:sz w:val="24"/>
          <w:szCs w:val="24"/>
        </w:rPr>
        <w:t xml:space="preserve">initiate, complete, and </w:t>
      </w:r>
      <w:r w:rsidRPr="00115A16">
        <w:rPr>
          <w:sz w:val="24"/>
          <w:szCs w:val="24"/>
        </w:rPr>
        <w:t>submit a grant application.</w:t>
      </w:r>
      <w:r w:rsidR="009D4561" w:rsidRPr="00115A16">
        <w:rPr>
          <w:sz w:val="24"/>
          <w:szCs w:val="24"/>
        </w:rPr>
        <w:t xml:space="preserve"> Contractors can initiate and submit </w:t>
      </w:r>
      <w:proofErr w:type="gramStart"/>
      <w:r w:rsidR="009D4561" w:rsidRPr="00115A16">
        <w:rPr>
          <w:sz w:val="24"/>
          <w:szCs w:val="24"/>
        </w:rPr>
        <w:t>applications, but</w:t>
      </w:r>
      <w:proofErr w:type="gramEnd"/>
      <w:r w:rsidR="009D4561" w:rsidRPr="00115A16">
        <w:rPr>
          <w:sz w:val="24"/>
          <w:szCs w:val="24"/>
        </w:rPr>
        <w:t xml:space="preserve"> cannot submit them.</w:t>
      </w:r>
    </w:p>
    <w:p w14:paraId="018E7061" w14:textId="2A4FCFA9" w:rsidR="009869E4" w:rsidRPr="00115A16" w:rsidRDefault="009869E4" w:rsidP="009869E4">
      <w:pPr>
        <w:pStyle w:val="ListParagraph"/>
        <w:numPr>
          <w:ilvl w:val="0"/>
          <w:numId w:val="9"/>
        </w:numPr>
        <w:rPr>
          <w:sz w:val="24"/>
          <w:szCs w:val="24"/>
        </w:rPr>
      </w:pPr>
      <w:r w:rsidRPr="00115A16">
        <w:rPr>
          <w:sz w:val="24"/>
          <w:szCs w:val="24"/>
        </w:rPr>
        <w:t>When you</w:t>
      </w:r>
      <w:r w:rsidR="00CD7CF2" w:rsidRPr="00115A16">
        <w:rPr>
          <w:sz w:val="24"/>
          <w:szCs w:val="24"/>
        </w:rPr>
        <w:t xml:space="preserve"> are</w:t>
      </w:r>
      <w:r w:rsidRPr="00115A16">
        <w:rPr>
          <w:sz w:val="24"/>
          <w:szCs w:val="24"/>
        </w:rPr>
        <w:t xml:space="preserve"> ready to submit the application, do</w:t>
      </w:r>
      <w:r w:rsidR="00CD7CF2" w:rsidRPr="00115A16">
        <w:rPr>
          <w:sz w:val="24"/>
          <w:szCs w:val="24"/>
        </w:rPr>
        <w:t xml:space="preserve"> not</w:t>
      </w:r>
      <w:r w:rsidRPr="00115A16">
        <w:rPr>
          <w:sz w:val="24"/>
          <w:szCs w:val="24"/>
        </w:rPr>
        <w:t xml:space="preserve"> forget to change the application </w:t>
      </w:r>
      <w:r w:rsidR="00286DA5">
        <w:rPr>
          <w:sz w:val="24"/>
          <w:szCs w:val="24"/>
        </w:rPr>
        <w:t xml:space="preserve">status </w:t>
      </w:r>
      <w:r w:rsidRPr="00115A16">
        <w:rPr>
          <w:sz w:val="24"/>
          <w:szCs w:val="24"/>
        </w:rPr>
        <w:t xml:space="preserve">from Application </w:t>
      </w:r>
      <w:proofErr w:type="gramStart"/>
      <w:r w:rsidRPr="00115A16">
        <w:rPr>
          <w:sz w:val="24"/>
          <w:szCs w:val="24"/>
        </w:rPr>
        <w:t>In</w:t>
      </w:r>
      <w:proofErr w:type="gramEnd"/>
      <w:r w:rsidRPr="00115A16">
        <w:rPr>
          <w:sz w:val="24"/>
          <w:szCs w:val="24"/>
        </w:rPr>
        <w:t xml:space="preserve"> Process</w:t>
      </w:r>
      <w:r w:rsidR="00286DA5">
        <w:rPr>
          <w:sz w:val="24"/>
          <w:szCs w:val="24"/>
        </w:rPr>
        <w:t xml:space="preserve">, </w:t>
      </w:r>
      <w:r w:rsidRPr="00115A16">
        <w:rPr>
          <w:sz w:val="24"/>
          <w:szCs w:val="24"/>
        </w:rPr>
        <w:t>to Application Submitted. You will receive an EAGL email notification once the application is successfully submitted.</w:t>
      </w:r>
    </w:p>
    <w:p w14:paraId="5EA785E6" w14:textId="5FD4FEC3" w:rsidR="00F875E9" w:rsidRDefault="00074C5D" w:rsidP="00F107A9">
      <w:pPr>
        <w:pStyle w:val="Heading2"/>
        <w:spacing w:after="120" w:line="240" w:lineRule="auto"/>
      </w:pPr>
      <w:bookmarkStart w:id="1" w:name="_Register_in_SAW"/>
      <w:bookmarkStart w:id="2" w:name="_Toc120008248"/>
      <w:bookmarkEnd w:id="1"/>
      <w:r>
        <w:t>Register in SAW and EAGL</w:t>
      </w:r>
      <w:bookmarkEnd w:id="2"/>
    </w:p>
    <w:p w14:paraId="7E9DEBC6" w14:textId="5A9D5F50" w:rsidR="00513C92" w:rsidRPr="00115A16" w:rsidRDefault="00513C92" w:rsidP="00513C92">
      <w:pPr>
        <w:rPr>
          <w:sz w:val="24"/>
          <w:szCs w:val="24"/>
        </w:rPr>
      </w:pPr>
      <w:r w:rsidRPr="00115A16">
        <w:rPr>
          <w:sz w:val="24"/>
          <w:szCs w:val="24"/>
        </w:rPr>
        <w:t xml:space="preserve">Each applicant must have a Secure Access Washington (SAW) account. Through the SAW account, users will be able to request an EAGL </w:t>
      </w:r>
      <w:r w:rsidR="009D4561" w:rsidRPr="00115A16">
        <w:rPr>
          <w:sz w:val="24"/>
          <w:szCs w:val="24"/>
        </w:rPr>
        <w:t>u</w:t>
      </w:r>
      <w:r w:rsidR="00F60354" w:rsidRPr="00115A16">
        <w:rPr>
          <w:sz w:val="24"/>
          <w:szCs w:val="24"/>
        </w:rPr>
        <w:t xml:space="preserve">ser </w:t>
      </w:r>
      <w:r w:rsidRPr="00115A16">
        <w:rPr>
          <w:sz w:val="24"/>
          <w:szCs w:val="24"/>
        </w:rPr>
        <w:t xml:space="preserve">account. </w:t>
      </w:r>
      <w:r w:rsidR="00155516" w:rsidRPr="00115A16">
        <w:rPr>
          <w:sz w:val="24"/>
          <w:szCs w:val="24"/>
        </w:rPr>
        <w:t xml:space="preserve">More information about EAGL can be found in the </w:t>
      </w:r>
      <w:hyperlink r:id="rId16" w:history="1">
        <w:r w:rsidR="00155516" w:rsidRPr="00115A16">
          <w:rPr>
            <w:rStyle w:val="Hyperlink"/>
            <w:i/>
            <w:iCs/>
            <w:sz w:val="24"/>
            <w:szCs w:val="24"/>
          </w:rPr>
          <w:t>EAGL External Users’ Manual</w:t>
        </w:r>
      </w:hyperlink>
      <w:r w:rsidR="00155516" w:rsidRPr="00115A16">
        <w:rPr>
          <w:sz w:val="24"/>
          <w:szCs w:val="24"/>
        </w:rPr>
        <w:t>.</w:t>
      </w:r>
      <w:r w:rsidR="00155516" w:rsidRPr="00115A16">
        <w:rPr>
          <w:rStyle w:val="FootnoteReference"/>
          <w:sz w:val="24"/>
          <w:szCs w:val="24"/>
        </w:rPr>
        <w:footnoteReference w:id="2"/>
      </w:r>
    </w:p>
    <w:p w14:paraId="404DBC7E" w14:textId="2656B5F0" w:rsidR="00155516" w:rsidRPr="00115A16" w:rsidRDefault="00155516" w:rsidP="00155516">
      <w:pPr>
        <w:pStyle w:val="Default"/>
        <w:numPr>
          <w:ilvl w:val="0"/>
          <w:numId w:val="29"/>
        </w:numPr>
        <w:spacing w:line="276" w:lineRule="auto"/>
        <w:rPr>
          <w:rFonts w:asciiTheme="minorHAnsi" w:hAnsiTheme="minorHAnsi" w:cstheme="minorHAnsi"/>
          <w:szCs w:val="28"/>
        </w:rPr>
      </w:pPr>
      <w:r w:rsidRPr="00115A16">
        <w:rPr>
          <w:rFonts w:asciiTheme="minorHAnsi" w:hAnsiTheme="minorHAnsi" w:cstheme="minorHAnsi"/>
          <w:szCs w:val="28"/>
        </w:rPr>
        <w:t xml:space="preserve">Register for a </w:t>
      </w:r>
      <w:r w:rsidRPr="00115A16">
        <w:rPr>
          <w:rStyle w:val="Strong"/>
          <w:rFonts w:asciiTheme="minorHAnsi" w:hAnsiTheme="minorHAnsi" w:cstheme="minorHAnsi"/>
        </w:rPr>
        <w:t>SAW</w:t>
      </w:r>
      <w:r w:rsidRPr="00115A16">
        <w:rPr>
          <w:rFonts w:asciiTheme="minorHAnsi" w:hAnsiTheme="minorHAnsi" w:cstheme="minorHAnsi"/>
          <w:b/>
          <w:bCs/>
          <w:sz w:val="22"/>
        </w:rPr>
        <w:t xml:space="preserve"> </w:t>
      </w:r>
      <w:r w:rsidRPr="00115A16">
        <w:rPr>
          <w:rFonts w:asciiTheme="minorHAnsi" w:hAnsiTheme="minorHAnsi" w:cstheme="minorHAnsi"/>
          <w:szCs w:val="28"/>
        </w:rPr>
        <w:t xml:space="preserve">account by visiting the </w:t>
      </w:r>
      <w:hyperlink r:id="rId17" w:history="1">
        <w:r w:rsidRPr="00115A16">
          <w:rPr>
            <w:rStyle w:val="Hyperlink"/>
            <w:rFonts w:asciiTheme="minorHAnsi" w:hAnsiTheme="minorHAnsi" w:cstheme="minorHAnsi"/>
            <w:szCs w:val="28"/>
          </w:rPr>
          <w:t>Secure Access Washington website</w:t>
        </w:r>
      </w:hyperlink>
      <w:r w:rsidRPr="00115A16">
        <w:rPr>
          <w:rFonts w:asciiTheme="minorHAnsi" w:hAnsiTheme="minorHAnsi" w:cstheme="minorHAnsi"/>
          <w:szCs w:val="28"/>
        </w:rPr>
        <w:t>.</w:t>
      </w:r>
      <w:r w:rsidRPr="00115A16">
        <w:rPr>
          <w:rStyle w:val="FootnoteReference"/>
          <w:rFonts w:asciiTheme="minorHAnsi" w:hAnsiTheme="minorHAnsi" w:cstheme="minorHAnsi"/>
          <w:szCs w:val="28"/>
        </w:rPr>
        <w:footnoteReference w:id="3"/>
      </w:r>
    </w:p>
    <w:p w14:paraId="0145152E" w14:textId="77777777" w:rsidR="00155516" w:rsidRPr="00115A16" w:rsidRDefault="00155516" w:rsidP="00155516">
      <w:pPr>
        <w:pStyle w:val="Default"/>
        <w:spacing w:line="276" w:lineRule="auto"/>
        <w:rPr>
          <w:rFonts w:asciiTheme="minorHAnsi" w:hAnsiTheme="minorHAnsi" w:cstheme="minorHAnsi"/>
          <w:bCs/>
          <w:szCs w:val="28"/>
        </w:rPr>
      </w:pPr>
    </w:p>
    <w:p w14:paraId="524A2C4C" w14:textId="5D5A5525" w:rsidR="00155516" w:rsidRPr="00115A16" w:rsidRDefault="00155516" w:rsidP="00155516">
      <w:pPr>
        <w:pStyle w:val="ListParagraph"/>
        <w:numPr>
          <w:ilvl w:val="0"/>
          <w:numId w:val="29"/>
        </w:numPr>
        <w:spacing w:after="240" w:line="276" w:lineRule="auto"/>
        <w:rPr>
          <w:rFonts w:cstheme="minorHAnsi"/>
          <w:sz w:val="24"/>
          <w:szCs w:val="28"/>
        </w:rPr>
      </w:pPr>
      <w:r w:rsidRPr="00115A16">
        <w:rPr>
          <w:rFonts w:cstheme="minorHAnsi"/>
          <w:sz w:val="24"/>
          <w:szCs w:val="28"/>
        </w:rPr>
        <w:t>Register for an</w:t>
      </w:r>
      <w:r w:rsidR="008750B8" w:rsidRPr="00115A16">
        <w:rPr>
          <w:rFonts w:cstheme="minorHAnsi"/>
          <w:sz w:val="24"/>
          <w:szCs w:val="28"/>
        </w:rPr>
        <w:t xml:space="preserve"> account </w:t>
      </w:r>
      <w:r w:rsidR="008750B8" w:rsidRPr="00115A16">
        <w:rPr>
          <w:rFonts w:eastAsia="Times New Roman" w:cstheme="minorHAnsi"/>
          <w:color w:val="000000"/>
          <w:sz w:val="24"/>
          <w:szCs w:val="28"/>
        </w:rPr>
        <w:t>in</w:t>
      </w:r>
      <w:r w:rsidRPr="00115A16">
        <w:rPr>
          <w:rFonts w:eastAsia="Times New Roman" w:cstheme="minorHAnsi"/>
          <w:color w:val="000000"/>
          <w:sz w:val="24"/>
          <w:szCs w:val="28"/>
        </w:rPr>
        <w:t xml:space="preserve"> </w:t>
      </w:r>
      <w:r w:rsidRPr="00115A16">
        <w:rPr>
          <w:rStyle w:val="Strong"/>
          <w:sz w:val="24"/>
          <w:szCs w:val="24"/>
        </w:rPr>
        <w:t>EAGL</w:t>
      </w:r>
      <w:r w:rsidRPr="00115A16">
        <w:rPr>
          <w:rFonts w:eastAsia="Times New Roman" w:cstheme="minorHAnsi"/>
          <w:color w:val="000000"/>
          <w:sz w:val="24"/>
          <w:szCs w:val="28"/>
        </w:rPr>
        <w:t>.</w:t>
      </w:r>
      <w:r w:rsidRPr="00115A16">
        <w:rPr>
          <w:rFonts w:cstheme="minorHAnsi"/>
          <w:sz w:val="24"/>
          <w:szCs w:val="28"/>
        </w:rPr>
        <w:t xml:space="preserve"> After </w:t>
      </w:r>
      <w:r w:rsidR="008750B8" w:rsidRPr="00115A16">
        <w:rPr>
          <w:rFonts w:cstheme="minorHAnsi"/>
          <w:sz w:val="24"/>
          <w:szCs w:val="28"/>
        </w:rPr>
        <w:t xml:space="preserve">setting up </w:t>
      </w:r>
      <w:r w:rsidRPr="00115A16">
        <w:rPr>
          <w:rFonts w:cstheme="minorHAnsi"/>
          <w:sz w:val="24"/>
          <w:szCs w:val="28"/>
        </w:rPr>
        <w:t xml:space="preserve">a SAW account, follow the instructions found on </w:t>
      </w:r>
      <w:hyperlink r:id="rId18" w:history="1">
        <w:r w:rsidR="0040125A">
          <w:rPr>
            <w:rStyle w:val="Hyperlink"/>
            <w:rFonts w:cstheme="minorHAnsi"/>
            <w:sz w:val="24"/>
            <w:szCs w:val="28"/>
          </w:rPr>
          <w:t>Ecology’s Grants and Loans website</w:t>
        </w:r>
      </w:hyperlink>
      <w:r w:rsidRPr="00115A16">
        <w:rPr>
          <w:rStyle w:val="FootnoteReference"/>
          <w:rFonts w:cstheme="minorHAnsi"/>
          <w:sz w:val="24"/>
          <w:szCs w:val="28"/>
        </w:rPr>
        <w:footnoteReference w:id="4"/>
      </w:r>
      <w:r w:rsidRPr="00115A16">
        <w:rPr>
          <w:rStyle w:val="Hyperlink"/>
          <w:rFonts w:cstheme="minorHAnsi"/>
          <w:sz w:val="24"/>
          <w:szCs w:val="28"/>
          <w:u w:val="none"/>
        </w:rPr>
        <w:t xml:space="preserve"> </w:t>
      </w:r>
      <w:r w:rsidRPr="00115A16">
        <w:rPr>
          <w:rFonts w:cstheme="minorHAnsi"/>
          <w:sz w:val="24"/>
          <w:szCs w:val="28"/>
        </w:rPr>
        <w:t>to request access to EAGL. New users should select the tab labeled “New EAGL users with a SAW account” or “New SAW and EAGL users,” then follow the instructions.</w:t>
      </w:r>
    </w:p>
    <w:p w14:paraId="02924E5C" w14:textId="69C27AE9" w:rsidR="00155516" w:rsidRPr="00115A16" w:rsidRDefault="00155516" w:rsidP="00155516">
      <w:pPr>
        <w:spacing w:after="240" w:line="276" w:lineRule="auto"/>
        <w:rPr>
          <w:sz w:val="24"/>
          <w:szCs w:val="24"/>
        </w:rPr>
      </w:pPr>
      <w:r w:rsidRPr="00115A16">
        <w:rPr>
          <w:sz w:val="24"/>
          <w:szCs w:val="24"/>
        </w:rPr>
        <w:t xml:space="preserve">Each staff member of an organization that will have a role in the </w:t>
      </w:r>
      <w:r w:rsidR="00F60354" w:rsidRPr="00115A16">
        <w:rPr>
          <w:sz w:val="24"/>
          <w:szCs w:val="24"/>
        </w:rPr>
        <w:t xml:space="preserve">project </w:t>
      </w:r>
      <w:r w:rsidRPr="00115A16">
        <w:rPr>
          <w:sz w:val="24"/>
          <w:szCs w:val="24"/>
        </w:rPr>
        <w:t>grant (e.g., project manager, financial manager, and grant signatory) must establish their own SAW</w:t>
      </w:r>
      <w:r w:rsidR="00A13D98" w:rsidRPr="00115A16">
        <w:rPr>
          <w:sz w:val="24"/>
          <w:szCs w:val="24"/>
        </w:rPr>
        <w:t xml:space="preserve"> and EAGL</w:t>
      </w:r>
      <w:r w:rsidRPr="00115A16">
        <w:rPr>
          <w:sz w:val="24"/>
          <w:szCs w:val="24"/>
        </w:rPr>
        <w:t xml:space="preserve"> </w:t>
      </w:r>
      <w:r w:rsidR="00C762E6" w:rsidRPr="00115A16">
        <w:rPr>
          <w:sz w:val="24"/>
          <w:szCs w:val="24"/>
        </w:rPr>
        <w:t>u</w:t>
      </w:r>
      <w:r w:rsidR="00F60354" w:rsidRPr="00115A16">
        <w:rPr>
          <w:sz w:val="24"/>
          <w:szCs w:val="24"/>
        </w:rPr>
        <w:t xml:space="preserve">ser </w:t>
      </w:r>
      <w:r w:rsidRPr="00115A16">
        <w:rPr>
          <w:sz w:val="24"/>
          <w:szCs w:val="24"/>
        </w:rPr>
        <w:t>account</w:t>
      </w:r>
      <w:r w:rsidR="00A13D98" w:rsidRPr="00115A16">
        <w:rPr>
          <w:sz w:val="24"/>
          <w:szCs w:val="24"/>
        </w:rPr>
        <w:t>s</w:t>
      </w:r>
      <w:r w:rsidRPr="00115A16">
        <w:rPr>
          <w:sz w:val="24"/>
          <w:szCs w:val="24"/>
        </w:rPr>
        <w:t xml:space="preserve"> before applying for a grant. Users cannot share SAW </w:t>
      </w:r>
      <w:r w:rsidR="00F60354" w:rsidRPr="00115A16">
        <w:rPr>
          <w:sz w:val="24"/>
          <w:szCs w:val="24"/>
        </w:rPr>
        <w:t xml:space="preserve">or EAGL </w:t>
      </w:r>
      <w:r w:rsidR="00C762E6" w:rsidRPr="00115A16">
        <w:rPr>
          <w:sz w:val="24"/>
          <w:szCs w:val="24"/>
        </w:rPr>
        <w:t>u</w:t>
      </w:r>
      <w:r w:rsidR="00F60354" w:rsidRPr="00115A16">
        <w:rPr>
          <w:sz w:val="24"/>
          <w:szCs w:val="24"/>
        </w:rPr>
        <w:t xml:space="preserve">ser </w:t>
      </w:r>
      <w:r w:rsidRPr="00115A16">
        <w:rPr>
          <w:sz w:val="24"/>
          <w:szCs w:val="24"/>
        </w:rPr>
        <w:t>accounts with another person or organization.</w:t>
      </w:r>
    </w:p>
    <w:p w14:paraId="3319D4DA" w14:textId="1B1E965F" w:rsidR="00074C5D" w:rsidRPr="00074C5D" w:rsidRDefault="00074C5D" w:rsidP="0020678A">
      <w:pPr>
        <w:pStyle w:val="Heading2"/>
      </w:pPr>
      <w:bookmarkStart w:id="3" w:name="_Toc120008249"/>
      <w:r w:rsidRPr="00074C5D">
        <w:lastRenderedPageBreak/>
        <w:t>Initiat</w:t>
      </w:r>
      <w:r w:rsidR="00AC506B">
        <w:t>e</w:t>
      </w:r>
      <w:r w:rsidRPr="00074C5D">
        <w:t xml:space="preserve"> a </w:t>
      </w:r>
      <w:r w:rsidR="00C762E6">
        <w:t>n</w:t>
      </w:r>
      <w:r w:rsidRPr="00074C5D">
        <w:t xml:space="preserve">ew </w:t>
      </w:r>
      <w:r w:rsidR="00C762E6">
        <w:t>g</w:t>
      </w:r>
      <w:r w:rsidR="00D03680">
        <w:t xml:space="preserve">rant </w:t>
      </w:r>
      <w:r w:rsidR="00C762E6">
        <w:t>a</w:t>
      </w:r>
      <w:r w:rsidR="00D03680">
        <w:t>pplication</w:t>
      </w:r>
      <w:bookmarkEnd w:id="3"/>
    </w:p>
    <w:p w14:paraId="2E5BD5D0" w14:textId="2F86D0E8" w:rsidR="00155516" w:rsidRPr="00115A16" w:rsidRDefault="00155516" w:rsidP="00155516">
      <w:pPr>
        <w:rPr>
          <w:rFonts w:eastAsia="Calibri"/>
          <w:color w:val="000000"/>
          <w:sz w:val="24"/>
          <w:szCs w:val="28"/>
        </w:rPr>
      </w:pPr>
      <w:r w:rsidRPr="00115A16">
        <w:rPr>
          <w:sz w:val="24"/>
          <w:szCs w:val="24"/>
        </w:rPr>
        <w:t xml:space="preserve">Once you are registered in EAGL, go to </w:t>
      </w:r>
      <w:r w:rsidR="00074C5D" w:rsidRPr="00115A16">
        <w:rPr>
          <w:sz w:val="24"/>
          <w:szCs w:val="24"/>
        </w:rPr>
        <w:t>your EAGL</w:t>
      </w:r>
      <w:r w:rsidRPr="00115A16">
        <w:rPr>
          <w:sz w:val="24"/>
          <w:szCs w:val="24"/>
        </w:rPr>
        <w:t xml:space="preserve"> homepage</w:t>
      </w:r>
      <w:r w:rsidR="00074C5D" w:rsidRPr="00115A16">
        <w:rPr>
          <w:sz w:val="24"/>
          <w:szCs w:val="24"/>
        </w:rPr>
        <w:t>. Y</w:t>
      </w:r>
      <w:r w:rsidRPr="00115A16">
        <w:rPr>
          <w:sz w:val="24"/>
          <w:szCs w:val="24"/>
        </w:rPr>
        <w:t xml:space="preserve">ou will see </w:t>
      </w:r>
      <w:r w:rsidRPr="00115A16">
        <w:rPr>
          <w:rFonts w:eastAsia="Calibri"/>
          <w:noProof/>
          <w:sz w:val="24"/>
          <w:szCs w:val="28"/>
        </w:rPr>
        <w:t>the</w:t>
      </w:r>
      <w:r w:rsidRPr="00115A16">
        <w:rPr>
          <w:rFonts w:eastAsia="Calibri"/>
          <w:color w:val="000000"/>
          <w:sz w:val="24"/>
          <w:szCs w:val="28"/>
        </w:rPr>
        <w:t xml:space="preserve"> </w:t>
      </w:r>
      <w:r w:rsidRPr="00115A16">
        <w:rPr>
          <w:rStyle w:val="Strong"/>
          <w:bCs w:val="0"/>
          <w:sz w:val="24"/>
          <w:szCs w:val="24"/>
        </w:rPr>
        <w:t>My Opportunities</w:t>
      </w:r>
      <w:r w:rsidRPr="00115A16">
        <w:rPr>
          <w:rFonts w:eastAsia="Calibri"/>
          <w:color w:val="000000"/>
          <w:sz w:val="24"/>
          <w:szCs w:val="28"/>
        </w:rPr>
        <w:t xml:space="preserve"> page</w:t>
      </w:r>
      <w:r w:rsidR="004979A0" w:rsidRPr="00115A16">
        <w:rPr>
          <w:rFonts w:eastAsia="Calibri"/>
          <w:color w:val="000000"/>
          <w:sz w:val="24"/>
          <w:szCs w:val="28"/>
        </w:rPr>
        <w:t xml:space="preserve">; </w:t>
      </w:r>
      <w:r w:rsidRPr="00115A16">
        <w:rPr>
          <w:rFonts w:eastAsia="Calibri"/>
          <w:color w:val="000000"/>
          <w:sz w:val="24"/>
          <w:szCs w:val="28"/>
        </w:rPr>
        <w:t xml:space="preserve">scroll down until you see the ‘Shorelands FCAAC Competitive Planning Grant.’ </w:t>
      </w:r>
      <w:r w:rsidR="00074C5D" w:rsidRPr="00115A16">
        <w:rPr>
          <w:rFonts w:eastAsia="Calibri"/>
          <w:color w:val="000000"/>
          <w:sz w:val="24"/>
          <w:szCs w:val="28"/>
        </w:rPr>
        <w:t>Click Apply Now.</w:t>
      </w:r>
    </w:p>
    <w:p w14:paraId="14266834" w14:textId="4B50D2EF" w:rsidR="00155516" w:rsidRPr="00115A16" w:rsidRDefault="00C762E6" w:rsidP="00155516">
      <w:pPr>
        <w:rPr>
          <w:b/>
          <w:bCs/>
          <w:sz w:val="24"/>
          <w:szCs w:val="28"/>
        </w:rPr>
      </w:pPr>
      <w:r w:rsidRPr="00115A16">
        <w:rPr>
          <w:sz w:val="24"/>
          <w:szCs w:val="28"/>
        </w:rPr>
        <w:t>If you need to exit EAGL and find</w:t>
      </w:r>
      <w:r w:rsidR="00074C5D" w:rsidRPr="00115A16">
        <w:rPr>
          <w:sz w:val="24"/>
          <w:szCs w:val="28"/>
        </w:rPr>
        <w:t xml:space="preserve"> your grant application </w:t>
      </w:r>
      <w:r w:rsidR="0051011A" w:rsidRPr="00115A16">
        <w:rPr>
          <w:sz w:val="24"/>
          <w:szCs w:val="28"/>
        </w:rPr>
        <w:t xml:space="preserve">at </w:t>
      </w:r>
      <w:r w:rsidRPr="00115A16">
        <w:rPr>
          <w:sz w:val="24"/>
          <w:szCs w:val="28"/>
        </w:rPr>
        <w:t>later</w:t>
      </w:r>
      <w:r w:rsidR="0051011A" w:rsidRPr="00115A16">
        <w:rPr>
          <w:sz w:val="24"/>
          <w:szCs w:val="28"/>
        </w:rPr>
        <w:t xml:space="preserve"> time</w:t>
      </w:r>
      <w:r w:rsidRPr="00115A16">
        <w:rPr>
          <w:sz w:val="24"/>
          <w:szCs w:val="28"/>
        </w:rPr>
        <w:t xml:space="preserve">, </w:t>
      </w:r>
      <w:r w:rsidR="0051011A" w:rsidRPr="00115A16">
        <w:rPr>
          <w:sz w:val="24"/>
          <w:szCs w:val="28"/>
        </w:rPr>
        <w:t>open EAGL and</w:t>
      </w:r>
      <w:r w:rsidR="00074C5D" w:rsidRPr="00115A16">
        <w:rPr>
          <w:sz w:val="24"/>
          <w:szCs w:val="28"/>
        </w:rPr>
        <w:t xml:space="preserve"> click on the </w:t>
      </w:r>
      <w:r w:rsidR="00074C5D" w:rsidRPr="00115A16">
        <w:rPr>
          <w:rStyle w:val="Strong"/>
          <w:bCs w:val="0"/>
          <w:sz w:val="24"/>
          <w:szCs w:val="24"/>
        </w:rPr>
        <w:t>My Applications</w:t>
      </w:r>
      <w:r w:rsidR="00074C5D" w:rsidRPr="00115A16">
        <w:rPr>
          <w:sz w:val="24"/>
          <w:szCs w:val="28"/>
        </w:rPr>
        <w:t xml:space="preserve"> tab in the top left corner. In the </w:t>
      </w:r>
      <w:r w:rsidR="00074C5D" w:rsidRPr="00115A16">
        <w:rPr>
          <w:rStyle w:val="Strong"/>
          <w:bCs w:val="0"/>
          <w:sz w:val="24"/>
          <w:szCs w:val="24"/>
        </w:rPr>
        <w:t>Application Name</w:t>
      </w:r>
      <w:r w:rsidR="00074C5D" w:rsidRPr="00115A16">
        <w:rPr>
          <w:sz w:val="24"/>
          <w:szCs w:val="28"/>
        </w:rPr>
        <w:t xml:space="preserve"> field, type in the grant application number and click the </w:t>
      </w:r>
      <w:r w:rsidR="00074C5D" w:rsidRPr="00115A16">
        <w:rPr>
          <w:rStyle w:val="Strong"/>
          <w:sz w:val="24"/>
          <w:szCs w:val="24"/>
        </w:rPr>
        <w:t>Search</w:t>
      </w:r>
      <w:r w:rsidR="00074C5D" w:rsidRPr="00115A16">
        <w:rPr>
          <w:sz w:val="24"/>
          <w:szCs w:val="28"/>
        </w:rPr>
        <w:t xml:space="preserve"> button. After the page refreshes, scroll down to find and click on the </w:t>
      </w:r>
      <w:r w:rsidR="005E7B81" w:rsidRPr="00115A16">
        <w:rPr>
          <w:sz w:val="24"/>
          <w:szCs w:val="28"/>
        </w:rPr>
        <w:t xml:space="preserve">link to the </w:t>
      </w:r>
      <w:r w:rsidR="00074C5D" w:rsidRPr="00115A16">
        <w:rPr>
          <w:sz w:val="24"/>
          <w:szCs w:val="24"/>
        </w:rPr>
        <w:t>application number</w:t>
      </w:r>
      <w:r w:rsidR="00F60354" w:rsidRPr="00115A16">
        <w:rPr>
          <w:b/>
          <w:bCs/>
          <w:sz w:val="24"/>
          <w:szCs w:val="28"/>
        </w:rPr>
        <w:t xml:space="preserve"> </w:t>
      </w:r>
      <w:r w:rsidR="00074C5D" w:rsidRPr="00115A16">
        <w:rPr>
          <w:sz w:val="24"/>
          <w:szCs w:val="28"/>
        </w:rPr>
        <w:t>in the search results.</w:t>
      </w:r>
      <w:r w:rsidR="005B4D93" w:rsidRPr="00115A16">
        <w:rPr>
          <w:sz w:val="24"/>
          <w:szCs w:val="28"/>
        </w:rPr>
        <w:t xml:space="preserve"> </w:t>
      </w:r>
      <w:r w:rsidR="005B4D93" w:rsidRPr="00115A16">
        <w:rPr>
          <w:rStyle w:val="Strong"/>
          <w:sz w:val="24"/>
          <w:szCs w:val="24"/>
        </w:rPr>
        <w:t xml:space="preserve">Be sure to write </w:t>
      </w:r>
      <w:r w:rsidR="00D22C32" w:rsidRPr="00115A16">
        <w:rPr>
          <w:rStyle w:val="Strong"/>
          <w:sz w:val="24"/>
          <w:szCs w:val="24"/>
        </w:rPr>
        <w:t xml:space="preserve">down </w:t>
      </w:r>
      <w:r w:rsidR="005B4D93" w:rsidRPr="00115A16">
        <w:rPr>
          <w:rStyle w:val="Strong"/>
          <w:sz w:val="24"/>
          <w:szCs w:val="24"/>
        </w:rPr>
        <w:t xml:space="preserve">your application number </w:t>
      </w:r>
      <w:r w:rsidR="00D22C32" w:rsidRPr="00115A16">
        <w:rPr>
          <w:rStyle w:val="Strong"/>
          <w:sz w:val="24"/>
          <w:szCs w:val="24"/>
        </w:rPr>
        <w:t>to</w:t>
      </w:r>
      <w:r w:rsidR="005B4D93" w:rsidRPr="00115A16">
        <w:rPr>
          <w:rStyle w:val="Strong"/>
          <w:sz w:val="24"/>
          <w:szCs w:val="24"/>
        </w:rPr>
        <w:t xml:space="preserve"> refer to it later </w:t>
      </w:r>
      <w:r w:rsidR="00D22C32" w:rsidRPr="00115A16">
        <w:rPr>
          <w:rStyle w:val="Strong"/>
          <w:sz w:val="24"/>
          <w:szCs w:val="24"/>
        </w:rPr>
        <w:t>and prevents y</w:t>
      </w:r>
      <w:r w:rsidR="005B4D93" w:rsidRPr="00115A16">
        <w:rPr>
          <w:rStyle w:val="Strong"/>
          <w:sz w:val="24"/>
          <w:szCs w:val="24"/>
        </w:rPr>
        <w:t xml:space="preserve">ou </w:t>
      </w:r>
      <w:r w:rsidR="00D22C32" w:rsidRPr="00115A16">
        <w:rPr>
          <w:rStyle w:val="Strong"/>
          <w:sz w:val="24"/>
          <w:szCs w:val="24"/>
        </w:rPr>
        <w:t>from creating</w:t>
      </w:r>
      <w:r w:rsidR="005B4D93" w:rsidRPr="00115A16">
        <w:rPr>
          <w:rStyle w:val="Strong"/>
          <w:sz w:val="24"/>
          <w:szCs w:val="24"/>
        </w:rPr>
        <w:t xml:space="preserve"> multiple applications.</w:t>
      </w:r>
    </w:p>
    <w:p w14:paraId="2A59D78A" w14:textId="5DB25074" w:rsidR="00074C5D" w:rsidRPr="00115A16" w:rsidRDefault="00074C5D" w:rsidP="00074C5D">
      <w:pPr>
        <w:spacing w:after="240"/>
        <w:rPr>
          <w:rFonts w:eastAsia="Calibri"/>
          <w:sz w:val="24"/>
          <w:szCs w:val="28"/>
        </w:rPr>
      </w:pPr>
      <w:r w:rsidRPr="00115A16">
        <w:rPr>
          <w:rFonts w:eastAsia="Calibri"/>
          <w:sz w:val="24"/>
          <w:szCs w:val="28"/>
        </w:rPr>
        <w:t xml:space="preserve">From the main grant Application Menu, click on the </w:t>
      </w:r>
      <w:r w:rsidRPr="00115A16">
        <w:rPr>
          <w:rStyle w:val="Strong"/>
          <w:sz w:val="24"/>
          <w:szCs w:val="24"/>
        </w:rPr>
        <w:t>View Forms</w:t>
      </w:r>
      <w:r w:rsidRPr="00115A16">
        <w:rPr>
          <w:rFonts w:eastAsia="Calibri"/>
          <w:sz w:val="24"/>
          <w:szCs w:val="28"/>
        </w:rPr>
        <w:t xml:space="preserve"> button under </w:t>
      </w:r>
      <w:r w:rsidRPr="00115A16">
        <w:rPr>
          <w:rStyle w:val="Strong"/>
          <w:sz w:val="24"/>
          <w:szCs w:val="24"/>
        </w:rPr>
        <w:t>View, Edit and Complete Forms</w:t>
      </w:r>
      <w:r w:rsidRPr="00115A16">
        <w:rPr>
          <w:rFonts w:eastAsia="Calibri"/>
          <w:b/>
          <w:sz w:val="24"/>
          <w:szCs w:val="28"/>
        </w:rPr>
        <w:t>.</w:t>
      </w:r>
      <w:r w:rsidRPr="00115A16">
        <w:rPr>
          <w:rFonts w:eastAsia="Calibri"/>
          <w:sz w:val="24"/>
          <w:szCs w:val="28"/>
        </w:rPr>
        <w:t xml:space="preserve"> This will take you to the </w:t>
      </w:r>
      <w:r w:rsidRPr="00115A16">
        <w:rPr>
          <w:rStyle w:val="Strong"/>
          <w:sz w:val="24"/>
          <w:szCs w:val="24"/>
        </w:rPr>
        <w:t>Application Menu – Forms</w:t>
      </w:r>
      <w:r w:rsidRPr="00115A16">
        <w:rPr>
          <w:rFonts w:eastAsia="Calibri"/>
          <w:sz w:val="24"/>
          <w:szCs w:val="28"/>
        </w:rPr>
        <w:t xml:space="preserve"> screen</w:t>
      </w:r>
      <w:r w:rsidR="00E961E9" w:rsidRPr="00115A16">
        <w:rPr>
          <w:rFonts w:eastAsia="Calibri"/>
          <w:sz w:val="24"/>
          <w:szCs w:val="28"/>
        </w:rPr>
        <w:t>,</w:t>
      </w:r>
      <w:r w:rsidRPr="00115A16">
        <w:rPr>
          <w:rFonts w:eastAsia="Calibri"/>
          <w:sz w:val="24"/>
          <w:szCs w:val="28"/>
        </w:rPr>
        <w:t xml:space="preserve"> where you </w:t>
      </w:r>
      <w:r w:rsidR="00E961E9" w:rsidRPr="00115A16">
        <w:rPr>
          <w:rFonts w:eastAsia="Calibri"/>
          <w:sz w:val="24"/>
          <w:szCs w:val="28"/>
        </w:rPr>
        <w:t>can</w:t>
      </w:r>
      <w:r w:rsidRPr="00115A16">
        <w:rPr>
          <w:rFonts w:eastAsia="Calibri"/>
          <w:sz w:val="24"/>
          <w:szCs w:val="28"/>
        </w:rPr>
        <w:t xml:space="preserve"> find </w:t>
      </w:r>
      <w:r w:rsidR="00CD6979" w:rsidRPr="00115A16">
        <w:rPr>
          <w:rFonts w:eastAsia="Calibri"/>
          <w:sz w:val="24"/>
          <w:szCs w:val="28"/>
        </w:rPr>
        <w:t xml:space="preserve">and complete </w:t>
      </w:r>
      <w:r w:rsidRPr="00115A16">
        <w:rPr>
          <w:rFonts w:eastAsia="Calibri"/>
          <w:sz w:val="24"/>
          <w:szCs w:val="28"/>
        </w:rPr>
        <w:t xml:space="preserve">the </w:t>
      </w:r>
      <w:r w:rsidR="00E961E9" w:rsidRPr="00115A16">
        <w:rPr>
          <w:rFonts w:eastAsia="Calibri"/>
          <w:sz w:val="24"/>
          <w:szCs w:val="28"/>
        </w:rPr>
        <w:t xml:space="preserve">required </w:t>
      </w:r>
      <w:r w:rsidRPr="00115A16">
        <w:rPr>
          <w:rFonts w:eastAsia="Calibri"/>
          <w:sz w:val="24"/>
          <w:szCs w:val="28"/>
        </w:rPr>
        <w:t xml:space="preserve">application forms </w:t>
      </w:r>
      <w:r w:rsidR="005E7B81" w:rsidRPr="00115A16">
        <w:rPr>
          <w:rFonts w:eastAsia="Calibri"/>
          <w:sz w:val="24"/>
          <w:szCs w:val="28"/>
        </w:rPr>
        <w:t>before</w:t>
      </w:r>
      <w:r w:rsidRPr="00115A16">
        <w:rPr>
          <w:rFonts w:eastAsia="Calibri"/>
          <w:sz w:val="24"/>
          <w:szCs w:val="28"/>
        </w:rPr>
        <w:t xml:space="preserve"> submit</w:t>
      </w:r>
      <w:r w:rsidR="005E7B81" w:rsidRPr="00115A16">
        <w:rPr>
          <w:rFonts w:eastAsia="Calibri"/>
          <w:sz w:val="24"/>
          <w:szCs w:val="28"/>
        </w:rPr>
        <w:t>ting</w:t>
      </w:r>
      <w:r w:rsidRPr="00115A16">
        <w:rPr>
          <w:rFonts w:eastAsia="Calibri"/>
          <w:sz w:val="24"/>
          <w:szCs w:val="28"/>
        </w:rPr>
        <w:t xml:space="preserve"> </w:t>
      </w:r>
      <w:r w:rsidR="00CD6979" w:rsidRPr="00115A16">
        <w:rPr>
          <w:rFonts w:eastAsia="Calibri"/>
          <w:sz w:val="24"/>
          <w:szCs w:val="28"/>
        </w:rPr>
        <w:t>your</w:t>
      </w:r>
      <w:r w:rsidRPr="00115A16">
        <w:rPr>
          <w:rFonts w:eastAsia="Calibri"/>
          <w:sz w:val="24"/>
          <w:szCs w:val="28"/>
        </w:rPr>
        <w:t xml:space="preserve"> application.</w:t>
      </w:r>
    </w:p>
    <w:p w14:paraId="0C730E2F" w14:textId="18896A2E" w:rsidR="00B77505" w:rsidRDefault="00B77505" w:rsidP="009869E4">
      <w:pPr>
        <w:pStyle w:val="Heading2"/>
        <w:spacing w:after="240"/>
      </w:pPr>
      <w:bookmarkStart w:id="4" w:name="_Toc120008250"/>
      <w:r>
        <w:t xml:space="preserve">General Information </w:t>
      </w:r>
      <w:r w:rsidR="002B20F6">
        <w:t>f</w:t>
      </w:r>
      <w:r>
        <w:t>orm</w:t>
      </w:r>
      <w:bookmarkEnd w:id="4"/>
    </w:p>
    <w:p w14:paraId="0A046A04" w14:textId="6EF7F53D" w:rsidR="00940075" w:rsidRPr="00115A16" w:rsidRDefault="00DC0BC5" w:rsidP="00F6342B">
      <w:pPr>
        <w:pStyle w:val="ListParagraph"/>
        <w:numPr>
          <w:ilvl w:val="0"/>
          <w:numId w:val="1"/>
        </w:numPr>
        <w:spacing w:after="120"/>
        <w:contextualSpacing w:val="0"/>
        <w:rPr>
          <w:sz w:val="24"/>
          <w:szCs w:val="24"/>
        </w:rPr>
      </w:pPr>
      <w:r w:rsidRPr="00115A16">
        <w:rPr>
          <w:color w:val="C00000"/>
          <w:sz w:val="24"/>
          <w:szCs w:val="24"/>
        </w:rPr>
        <w:t>*</w:t>
      </w:r>
      <w:r w:rsidR="00B77505" w:rsidRPr="00115A16">
        <w:rPr>
          <w:b/>
          <w:sz w:val="24"/>
          <w:szCs w:val="24"/>
        </w:rPr>
        <w:t>Project Title</w:t>
      </w:r>
      <w:r w:rsidR="00ED139C" w:rsidRPr="00115A16">
        <w:rPr>
          <w:sz w:val="24"/>
          <w:szCs w:val="24"/>
        </w:rPr>
        <w:t xml:space="preserve"> (50</w:t>
      </w:r>
      <w:r w:rsidR="004979A0" w:rsidRPr="00115A16">
        <w:rPr>
          <w:sz w:val="24"/>
          <w:szCs w:val="24"/>
        </w:rPr>
        <w:t>-</w:t>
      </w:r>
      <w:r w:rsidR="00ED139C" w:rsidRPr="00115A16">
        <w:rPr>
          <w:sz w:val="24"/>
          <w:szCs w:val="24"/>
        </w:rPr>
        <w:t>character limit</w:t>
      </w:r>
      <w:r w:rsidR="00A13D98" w:rsidRPr="00115A16">
        <w:rPr>
          <w:sz w:val="24"/>
          <w:szCs w:val="24"/>
        </w:rPr>
        <w:t>,</w:t>
      </w:r>
      <w:r w:rsidR="00ED139C" w:rsidRPr="00115A16">
        <w:rPr>
          <w:sz w:val="24"/>
          <w:szCs w:val="24"/>
        </w:rPr>
        <w:t xml:space="preserve"> </w:t>
      </w:r>
      <w:r w:rsidR="00A13D98" w:rsidRPr="00115A16">
        <w:rPr>
          <w:sz w:val="24"/>
          <w:szCs w:val="24"/>
        </w:rPr>
        <w:t xml:space="preserve">including </w:t>
      </w:r>
      <w:r w:rsidR="00ED139C" w:rsidRPr="00115A16">
        <w:rPr>
          <w:sz w:val="24"/>
          <w:szCs w:val="24"/>
        </w:rPr>
        <w:t>spaces)</w:t>
      </w:r>
      <w:r w:rsidR="00B77505" w:rsidRPr="00115A16">
        <w:rPr>
          <w:sz w:val="24"/>
          <w:szCs w:val="24"/>
        </w:rPr>
        <w:t>:</w:t>
      </w:r>
    </w:p>
    <w:p w14:paraId="0861AD2F" w14:textId="77777777" w:rsidR="00940075" w:rsidRPr="00115A16" w:rsidRDefault="00FD392D" w:rsidP="00F6342B">
      <w:pPr>
        <w:pStyle w:val="ListParagraph"/>
        <w:spacing w:after="240"/>
        <w:contextualSpacing w:val="0"/>
        <w:rPr>
          <w:sz w:val="24"/>
          <w:szCs w:val="24"/>
        </w:rPr>
      </w:pPr>
      <w:sdt>
        <w:sdtPr>
          <w:rPr>
            <w:sz w:val="24"/>
            <w:szCs w:val="24"/>
          </w:rPr>
          <w:id w:val="127212875"/>
          <w:placeholder>
            <w:docPart w:val="13BFF61B65BF41BEB5DED24423780021"/>
          </w:placeholder>
          <w:temporary/>
          <w:showingPlcHdr/>
          <w15:appearance w15:val="hidden"/>
        </w:sdtPr>
        <w:sdtEndPr/>
        <w:sdtContent>
          <w:r w:rsidR="00940075" w:rsidRPr="00115A16">
            <w:rPr>
              <w:sz w:val="24"/>
              <w:szCs w:val="24"/>
              <w:highlight w:val="lightGray"/>
            </w:rPr>
            <w:t>[Type here]</w:t>
          </w:r>
        </w:sdtContent>
      </w:sdt>
    </w:p>
    <w:p w14:paraId="33359EA5" w14:textId="77777777" w:rsidR="00A32476" w:rsidRDefault="00DC0BC5" w:rsidP="00A32476">
      <w:pPr>
        <w:pStyle w:val="ListParagraph"/>
        <w:numPr>
          <w:ilvl w:val="0"/>
          <w:numId w:val="1"/>
        </w:numPr>
        <w:spacing w:after="120" w:line="240" w:lineRule="auto"/>
        <w:contextualSpacing w:val="0"/>
        <w:rPr>
          <w:sz w:val="24"/>
          <w:szCs w:val="24"/>
        </w:rPr>
      </w:pPr>
      <w:r w:rsidRPr="00115A16">
        <w:rPr>
          <w:color w:val="C00000"/>
          <w:sz w:val="24"/>
          <w:szCs w:val="24"/>
        </w:rPr>
        <w:t>*</w:t>
      </w:r>
      <w:r w:rsidR="00B77505" w:rsidRPr="00115A16">
        <w:rPr>
          <w:b/>
          <w:sz w:val="24"/>
          <w:szCs w:val="24"/>
        </w:rPr>
        <w:t>Project Short Description</w:t>
      </w:r>
      <w:r w:rsidR="00B77505" w:rsidRPr="00115A16">
        <w:rPr>
          <w:sz w:val="24"/>
          <w:szCs w:val="24"/>
        </w:rPr>
        <w:t xml:space="preserve"> (</w:t>
      </w:r>
      <w:r w:rsidR="004979A0" w:rsidRPr="00115A16">
        <w:rPr>
          <w:sz w:val="24"/>
          <w:szCs w:val="24"/>
        </w:rPr>
        <w:t>500-character</w:t>
      </w:r>
      <w:r w:rsidR="003B14F4" w:rsidRPr="00115A16">
        <w:rPr>
          <w:sz w:val="24"/>
          <w:szCs w:val="24"/>
        </w:rPr>
        <w:t xml:space="preserve"> limit</w:t>
      </w:r>
      <w:r w:rsidR="00A13D98" w:rsidRPr="00115A16">
        <w:rPr>
          <w:sz w:val="24"/>
          <w:szCs w:val="24"/>
        </w:rPr>
        <w:t>,</w:t>
      </w:r>
      <w:r w:rsidR="003B14F4" w:rsidRPr="00115A16">
        <w:rPr>
          <w:sz w:val="24"/>
          <w:szCs w:val="24"/>
        </w:rPr>
        <w:t xml:space="preserve"> </w:t>
      </w:r>
      <w:r w:rsidR="00A13D98" w:rsidRPr="00115A16">
        <w:rPr>
          <w:sz w:val="24"/>
          <w:szCs w:val="24"/>
        </w:rPr>
        <w:t xml:space="preserve">including </w:t>
      </w:r>
      <w:r w:rsidR="003B14F4" w:rsidRPr="00115A16">
        <w:rPr>
          <w:sz w:val="24"/>
          <w:szCs w:val="24"/>
        </w:rPr>
        <w:t>spaces)</w:t>
      </w:r>
      <w:r w:rsidR="00A13D98" w:rsidRPr="00115A16">
        <w:rPr>
          <w:sz w:val="24"/>
          <w:szCs w:val="24"/>
        </w:rPr>
        <w:t>:</w:t>
      </w:r>
    </w:p>
    <w:p w14:paraId="27AD09BA" w14:textId="49934E74" w:rsidR="00B77505" w:rsidRPr="00115A16" w:rsidRDefault="00594E77" w:rsidP="00A32476">
      <w:pPr>
        <w:pStyle w:val="ListParagraph"/>
        <w:spacing w:after="120"/>
        <w:contextualSpacing w:val="0"/>
        <w:rPr>
          <w:sz w:val="24"/>
          <w:szCs w:val="24"/>
        </w:rPr>
      </w:pPr>
      <w:r w:rsidRPr="00115A16">
        <w:rPr>
          <w:sz w:val="24"/>
          <w:szCs w:val="24"/>
        </w:rPr>
        <w:t xml:space="preserve">Enter </w:t>
      </w:r>
      <w:r w:rsidR="00B77505" w:rsidRPr="00115A16">
        <w:rPr>
          <w:sz w:val="24"/>
          <w:szCs w:val="24"/>
        </w:rPr>
        <w:t>a short summary of the project in 1-2 paragraphs.</w:t>
      </w:r>
    </w:p>
    <w:p w14:paraId="345AEAC7" w14:textId="2277F727" w:rsidR="00B77505" w:rsidRPr="00115A16" w:rsidRDefault="00FD392D" w:rsidP="00F6342B">
      <w:pPr>
        <w:pStyle w:val="ListParagraph"/>
        <w:spacing w:after="240"/>
        <w:contextualSpacing w:val="0"/>
        <w:rPr>
          <w:sz w:val="24"/>
          <w:szCs w:val="24"/>
        </w:rPr>
      </w:pPr>
      <w:sdt>
        <w:sdtPr>
          <w:rPr>
            <w:sz w:val="24"/>
            <w:szCs w:val="24"/>
          </w:rPr>
          <w:id w:val="267356900"/>
          <w:placeholder>
            <w:docPart w:val="426B135ABC9A40608838FD65E1916126"/>
          </w:placeholder>
          <w:temporary/>
          <w:showingPlcHdr/>
          <w15:appearance w15:val="hidden"/>
        </w:sdtPr>
        <w:sdtEndPr/>
        <w:sdtContent>
          <w:r w:rsidR="00FE321A" w:rsidRPr="00115A16">
            <w:rPr>
              <w:sz w:val="24"/>
              <w:szCs w:val="24"/>
              <w:highlight w:val="lightGray"/>
            </w:rPr>
            <w:t>[Type here]</w:t>
          </w:r>
        </w:sdtContent>
      </w:sdt>
    </w:p>
    <w:p w14:paraId="34A214F8" w14:textId="77777777" w:rsidR="00A32476" w:rsidRDefault="00DC0BC5" w:rsidP="00A32476">
      <w:pPr>
        <w:pStyle w:val="ListParagraph"/>
        <w:numPr>
          <w:ilvl w:val="0"/>
          <w:numId w:val="1"/>
        </w:numPr>
        <w:spacing w:after="120" w:line="240" w:lineRule="auto"/>
        <w:contextualSpacing w:val="0"/>
        <w:rPr>
          <w:sz w:val="24"/>
          <w:szCs w:val="24"/>
        </w:rPr>
      </w:pPr>
      <w:r w:rsidRPr="00115A16">
        <w:rPr>
          <w:color w:val="C00000"/>
          <w:sz w:val="24"/>
          <w:szCs w:val="24"/>
        </w:rPr>
        <w:t>*</w:t>
      </w:r>
      <w:r w:rsidR="00D35596" w:rsidRPr="00115A16">
        <w:rPr>
          <w:b/>
          <w:sz w:val="24"/>
          <w:szCs w:val="24"/>
        </w:rPr>
        <w:t>Project Long Description</w:t>
      </w:r>
      <w:r w:rsidR="00D35596" w:rsidRPr="00115A16">
        <w:rPr>
          <w:sz w:val="24"/>
          <w:szCs w:val="24"/>
        </w:rPr>
        <w:t xml:space="preserve"> (</w:t>
      </w:r>
      <w:r w:rsidR="004979A0" w:rsidRPr="00115A16">
        <w:rPr>
          <w:sz w:val="24"/>
          <w:szCs w:val="24"/>
        </w:rPr>
        <w:t>4,000-character</w:t>
      </w:r>
      <w:r w:rsidR="003B14F4" w:rsidRPr="00115A16">
        <w:rPr>
          <w:sz w:val="24"/>
          <w:szCs w:val="24"/>
        </w:rPr>
        <w:t xml:space="preserve"> limit</w:t>
      </w:r>
      <w:r w:rsidR="00A13D98" w:rsidRPr="00115A16">
        <w:rPr>
          <w:sz w:val="24"/>
          <w:szCs w:val="24"/>
        </w:rPr>
        <w:t>,</w:t>
      </w:r>
      <w:r w:rsidR="003B14F4" w:rsidRPr="00115A16">
        <w:rPr>
          <w:sz w:val="24"/>
          <w:szCs w:val="24"/>
        </w:rPr>
        <w:t xml:space="preserve"> </w:t>
      </w:r>
      <w:r w:rsidR="00A13D98" w:rsidRPr="00115A16">
        <w:rPr>
          <w:sz w:val="24"/>
          <w:szCs w:val="24"/>
        </w:rPr>
        <w:t>including</w:t>
      </w:r>
      <w:r w:rsidR="003B14F4" w:rsidRPr="00115A16">
        <w:rPr>
          <w:sz w:val="24"/>
          <w:szCs w:val="24"/>
        </w:rPr>
        <w:t xml:space="preserve"> spaces)</w:t>
      </w:r>
      <w:r w:rsidR="00A13D98" w:rsidRPr="00115A16">
        <w:rPr>
          <w:sz w:val="24"/>
          <w:szCs w:val="24"/>
        </w:rPr>
        <w:t>:</w:t>
      </w:r>
    </w:p>
    <w:p w14:paraId="48961CC7" w14:textId="5BC52179" w:rsidR="00FE321A" w:rsidRPr="00115A16" w:rsidRDefault="005E7B81" w:rsidP="00A32476">
      <w:pPr>
        <w:pStyle w:val="ListParagraph"/>
        <w:spacing w:after="120"/>
        <w:contextualSpacing w:val="0"/>
        <w:rPr>
          <w:sz w:val="24"/>
          <w:szCs w:val="24"/>
        </w:rPr>
      </w:pPr>
      <w:r w:rsidRPr="00115A16">
        <w:rPr>
          <w:sz w:val="24"/>
          <w:szCs w:val="24"/>
        </w:rPr>
        <w:t>Enter</w:t>
      </w:r>
      <w:r w:rsidR="00B77505" w:rsidRPr="00115A16">
        <w:rPr>
          <w:sz w:val="24"/>
          <w:szCs w:val="24"/>
        </w:rPr>
        <w:t xml:space="preserve"> a detailed description of the grant project, including background information, how the grant funds will be used, and benefits of the project.</w:t>
      </w:r>
    </w:p>
    <w:p w14:paraId="69FE8D34" w14:textId="0A0F5850" w:rsidR="00FE321A" w:rsidRPr="00115A16" w:rsidRDefault="00FD392D" w:rsidP="00F6342B">
      <w:pPr>
        <w:pStyle w:val="ListParagraph"/>
        <w:spacing w:after="240"/>
        <w:contextualSpacing w:val="0"/>
        <w:rPr>
          <w:sz w:val="24"/>
          <w:szCs w:val="24"/>
        </w:rPr>
      </w:pPr>
      <w:sdt>
        <w:sdtPr>
          <w:rPr>
            <w:sz w:val="24"/>
            <w:szCs w:val="24"/>
          </w:rPr>
          <w:id w:val="-339541664"/>
          <w:placeholder>
            <w:docPart w:val="CB02BEF63C884056A1AD229C5CF8B156"/>
          </w:placeholder>
          <w:temporary/>
          <w:showingPlcHdr/>
          <w15:appearance w15:val="hidden"/>
        </w:sdtPr>
        <w:sdtEndPr/>
        <w:sdtContent>
          <w:r w:rsidR="00FE321A" w:rsidRPr="00115A16">
            <w:rPr>
              <w:sz w:val="24"/>
              <w:szCs w:val="24"/>
              <w:highlight w:val="lightGray"/>
            </w:rPr>
            <w:t>[Type here]</w:t>
          </w:r>
        </w:sdtContent>
      </w:sdt>
    </w:p>
    <w:p w14:paraId="5118674C" w14:textId="77777777" w:rsidR="00A13D98" w:rsidRPr="00115A16" w:rsidRDefault="00DC0BC5" w:rsidP="00F6342B">
      <w:pPr>
        <w:pStyle w:val="ListParagraph"/>
        <w:numPr>
          <w:ilvl w:val="0"/>
          <w:numId w:val="1"/>
        </w:numPr>
        <w:spacing w:after="120"/>
        <w:contextualSpacing w:val="0"/>
        <w:rPr>
          <w:sz w:val="24"/>
          <w:szCs w:val="24"/>
        </w:rPr>
      </w:pPr>
      <w:r w:rsidRPr="00115A16">
        <w:rPr>
          <w:color w:val="C00000"/>
          <w:sz w:val="24"/>
          <w:szCs w:val="24"/>
        </w:rPr>
        <w:t>*</w:t>
      </w:r>
      <w:r w:rsidR="00B77505" w:rsidRPr="00115A16">
        <w:rPr>
          <w:b/>
          <w:sz w:val="24"/>
          <w:szCs w:val="24"/>
        </w:rPr>
        <w:t>Total Cost</w:t>
      </w:r>
      <w:r w:rsidR="00A13D98" w:rsidRPr="00115A16">
        <w:rPr>
          <w:sz w:val="24"/>
          <w:szCs w:val="24"/>
        </w:rPr>
        <w:t>:</w:t>
      </w:r>
    </w:p>
    <w:p w14:paraId="2F272687" w14:textId="3997ABE5" w:rsidR="00B77505" w:rsidRPr="00115A16" w:rsidRDefault="00B77505" w:rsidP="005E7B81">
      <w:pPr>
        <w:pStyle w:val="ListParagraph"/>
        <w:spacing w:after="120"/>
        <w:contextualSpacing w:val="0"/>
        <w:rPr>
          <w:sz w:val="24"/>
          <w:szCs w:val="24"/>
        </w:rPr>
      </w:pPr>
      <w:r w:rsidRPr="00115A16">
        <w:rPr>
          <w:sz w:val="24"/>
          <w:szCs w:val="24"/>
        </w:rPr>
        <w:t xml:space="preserve">Cost of entire project, including </w:t>
      </w:r>
      <w:r w:rsidR="003B14F4" w:rsidRPr="00115A16">
        <w:rPr>
          <w:sz w:val="24"/>
          <w:szCs w:val="24"/>
        </w:rPr>
        <w:t>the FCAAP grant Total Eligible Cost, and other</w:t>
      </w:r>
      <w:r w:rsidRPr="00115A16">
        <w:rPr>
          <w:sz w:val="24"/>
          <w:szCs w:val="24"/>
        </w:rPr>
        <w:t xml:space="preserve"> project costs</w:t>
      </w:r>
      <w:r w:rsidR="00A13D98" w:rsidRPr="00115A16">
        <w:rPr>
          <w:sz w:val="24"/>
          <w:szCs w:val="24"/>
        </w:rPr>
        <w:t>.</w:t>
      </w:r>
    </w:p>
    <w:p w14:paraId="3CA847B3" w14:textId="10707364" w:rsidR="00FE321A" w:rsidRPr="00115A16" w:rsidRDefault="00FD392D" w:rsidP="00F6342B">
      <w:pPr>
        <w:pStyle w:val="ListParagraph"/>
        <w:spacing w:after="240"/>
        <w:contextualSpacing w:val="0"/>
        <w:rPr>
          <w:sz w:val="24"/>
          <w:szCs w:val="24"/>
        </w:rPr>
      </w:pPr>
      <w:sdt>
        <w:sdtPr>
          <w:rPr>
            <w:sz w:val="24"/>
            <w:szCs w:val="24"/>
          </w:rPr>
          <w:id w:val="-1972584595"/>
          <w:placeholder>
            <w:docPart w:val="4FA26EAB64DC46ED8EC6AC0BE69CDC69"/>
          </w:placeholder>
          <w:temporary/>
          <w:showingPlcHdr/>
          <w15:appearance w15:val="hidden"/>
        </w:sdtPr>
        <w:sdtEndPr/>
        <w:sdtContent>
          <w:r w:rsidR="00FE321A" w:rsidRPr="00115A16">
            <w:rPr>
              <w:sz w:val="24"/>
              <w:szCs w:val="24"/>
              <w:highlight w:val="lightGray"/>
            </w:rPr>
            <w:t>[Type here]</w:t>
          </w:r>
        </w:sdtContent>
      </w:sdt>
    </w:p>
    <w:p w14:paraId="5ABA5D46" w14:textId="77777777" w:rsidR="00A13D98" w:rsidRPr="00115A16" w:rsidRDefault="00DC0BC5" w:rsidP="00F6342B">
      <w:pPr>
        <w:pStyle w:val="ListParagraph"/>
        <w:numPr>
          <w:ilvl w:val="0"/>
          <w:numId w:val="1"/>
        </w:numPr>
        <w:spacing w:after="120"/>
        <w:contextualSpacing w:val="0"/>
        <w:rPr>
          <w:sz w:val="24"/>
          <w:szCs w:val="24"/>
        </w:rPr>
      </w:pPr>
      <w:r w:rsidRPr="00115A16">
        <w:rPr>
          <w:color w:val="C00000"/>
          <w:sz w:val="24"/>
          <w:szCs w:val="24"/>
        </w:rPr>
        <w:t>*</w:t>
      </w:r>
      <w:r w:rsidR="00B77505" w:rsidRPr="00115A16">
        <w:rPr>
          <w:b/>
          <w:sz w:val="24"/>
          <w:szCs w:val="24"/>
        </w:rPr>
        <w:t>Total Eligible Cost</w:t>
      </w:r>
      <w:r w:rsidR="00A13D98" w:rsidRPr="00115A16">
        <w:rPr>
          <w:b/>
          <w:sz w:val="24"/>
          <w:szCs w:val="24"/>
        </w:rPr>
        <w:t>:</w:t>
      </w:r>
    </w:p>
    <w:p w14:paraId="24241EBA" w14:textId="417640A1" w:rsidR="00B77505" w:rsidRPr="00115A16" w:rsidRDefault="00B77505" w:rsidP="00AD7242">
      <w:pPr>
        <w:pStyle w:val="ListParagraph"/>
        <w:spacing w:after="120"/>
        <w:contextualSpacing w:val="0"/>
        <w:rPr>
          <w:sz w:val="24"/>
          <w:szCs w:val="24"/>
        </w:rPr>
      </w:pPr>
      <w:r w:rsidRPr="00115A16">
        <w:rPr>
          <w:sz w:val="24"/>
          <w:szCs w:val="24"/>
        </w:rPr>
        <w:t>Total cost of grant, including Ecology’s share and Recipient’s match</w:t>
      </w:r>
      <w:r w:rsidR="00A13D98" w:rsidRPr="00115A16">
        <w:rPr>
          <w:sz w:val="24"/>
          <w:szCs w:val="24"/>
        </w:rPr>
        <w:t>.</w:t>
      </w:r>
    </w:p>
    <w:p w14:paraId="2A7417FD" w14:textId="11643CD3" w:rsidR="00FE321A" w:rsidRPr="00115A16" w:rsidRDefault="00FD392D" w:rsidP="00F6342B">
      <w:pPr>
        <w:pStyle w:val="ListParagraph"/>
        <w:spacing w:after="240"/>
        <w:contextualSpacing w:val="0"/>
        <w:rPr>
          <w:sz w:val="24"/>
          <w:szCs w:val="24"/>
        </w:rPr>
      </w:pPr>
      <w:sdt>
        <w:sdtPr>
          <w:rPr>
            <w:sz w:val="24"/>
            <w:szCs w:val="24"/>
          </w:rPr>
          <w:id w:val="28769721"/>
          <w:placeholder>
            <w:docPart w:val="D12B2FEAC2BB4079A8D212B39064AE67"/>
          </w:placeholder>
          <w:temporary/>
          <w:showingPlcHdr/>
          <w15:appearance w15:val="hidden"/>
        </w:sdtPr>
        <w:sdtEndPr/>
        <w:sdtContent>
          <w:r w:rsidR="00FE321A" w:rsidRPr="00115A16">
            <w:rPr>
              <w:sz w:val="24"/>
              <w:szCs w:val="24"/>
              <w:highlight w:val="lightGray"/>
            </w:rPr>
            <w:t>[Type here]</w:t>
          </w:r>
        </w:sdtContent>
      </w:sdt>
    </w:p>
    <w:p w14:paraId="6D5E792A" w14:textId="642DA99D" w:rsidR="00B77505" w:rsidRPr="00115A16" w:rsidRDefault="00DC0BC5" w:rsidP="00A32476">
      <w:pPr>
        <w:pStyle w:val="ListParagraph"/>
        <w:numPr>
          <w:ilvl w:val="0"/>
          <w:numId w:val="1"/>
        </w:numPr>
        <w:spacing w:after="120" w:line="240" w:lineRule="auto"/>
        <w:contextualSpacing w:val="0"/>
        <w:rPr>
          <w:sz w:val="24"/>
          <w:szCs w:val="24"/>
        </w:rPr>
      </w:pPr>
      <w:r w:rsidRPr="00115A16">
        <w:rPr>
          <w:color w:val="C00000"/>
          <w:sz w:val="24"/>
          <w:szCs w:val="24"/>
        </w:rPr>
        <w:t>*</w:t>
      </w:r>
      <w:r w:rsidR="00B77505" w:rsidRPr="00115A16">
        <w:rPr>
          <w:b/>
          <w:sz w:val="24"/>
          <w:szCs w:val="24"/>
        </w:rPr>
        <w:t>Effective Date</w:t>
      </w:r>
      <w:r w:rsidR="00B77505" w:rsidRPr="00115A16">
        <w:rPr>
          <w:sz w:val="24"/>
          <w:szCs w:val="24"/>
        </w:rPr>
        <w:t>:</w:t>
      </w:r>
    </w:p>
    <w:p w14:paraId="5C5B2D6D" w14:textId="0F4CEFAC" w:rsidR="00B77505" w:rsidRPr="00115A16" w:rsidRDefault="003B14F4" w:rsidP="00F6342B">
      <w:pPr>
        <w:pStyle w:val="ListParagraph"/>
        <w:spacing w:after="240"/>
        <w:ind w:left="1080" w:hanging="360"/>
        <w:contextualSpacing w:val="0"/>
        <w:rPr>
          <w:sz w:val="24"/>
          <w:szCs w:val="24"/>
        </w:rPr>
      </w:pPr>
      <w:r w:rsidRPr="00115A16">
        <w:rPr>
          <w:sz w:val="24"/>
          <w:szCs w:val="24"/>
        </w:rPr>
        <w:lastRenderedPageBreak/>
        <w:t>Auto populated as</w:t>
      </w:r>
      <w:r w:rsidR="00C069CD" w:rsidRPr="00115A16">
        <w:rPr>
          <w:sz w:val="24"/>
          <w:szCs w:val="24"/>
        </w:rPr>
        <w:t>:</w:t>
      </w:r>
      <w:r w:rsidRPr="00115A16">
        <w:rPr>
          <w:sz w:val="24"/>
          <w:szCs w:val="24"/>
        </w:rPr>
        <w:t xml:space="preserve"> </w:t>
      </w:r>
      <w:r w:rsidR="00B77505" w:rsidRPr="00115A16">
        <w:rPr>
          <w:sz w:val="24"/>
          <w:szCs w:val="24"/>
        </w:rPr>
        <w:t>7/1/202</w:t>
      </w:r>
      <w:r w:rsidR="002F297A" w:rsidRPr="00115A16">
        <w:rPr>
          <w:sz w:val="24"/>
          <w:szCs w:val="24"/>
        </w:rPr>
        <w:t>3</w:t>
      </w:r>
      <w:r w:rsidR="00C069CD" w:rsidRPr="00115A16">
        <w:rPr>
          <w:sz w:val="24"/>
          <w:szCs w:val="24"/>
        </w:rPr>
        <w:t>. This is the date</w:t>
      </w:r>
      <w:r w:rsidRPr="00115A16">
        <w:rPr>
          <w:sz w:val="24"/>
          <w:szCs w:val="24"/>
        </w:rPr>
        <w:t xml:space="preserve"> the funding is available</w:t>
      </w:r>
      <w:r w:rsidR="00C069CD" w:rsidRPr="00115A16">
        <w:rPr>
          <w:sz w:val="24"/>
          <w:szCs w:val="24"/>
        </w:rPr>
        <w:t>.</w:t>
      </w:r>
    </w:p>
    <w:p w14:paraId="3441172A" w14:textId="1CE7DE28" w:rsidR="00B77505" w:rsidRPr="00115A16" w:rsidRDefault="00DC0BC5" w:rsidP="00A32476">
      <w:pPr>
        <w:pStyle w:val="ListParagraph"/>
        <w:numPr>
          <w:ilvl w:val="0"/>
          <w:numId w:val="1"/>
        </w:numPr>
        <w:spacing w:after="120" w:line="240" w:lineRule="auto"/>
        <w:contextualSpacing w:val="0"/>
        <w:rPr>
          <w:sz w:val="24"/>
          <w:szCs w:val="24"/>
        </w:rPr>
      </w:pPr>
      <w:r w:rsidRPr="00115A16">
        <w:rPr>
          <w:color w:val="C00000"/>
          <w:sz w:val="24"/>
          <w:szCs w:val="24"/>
        </w:rPr>
        <w:t>*</w:t>
      </w:r>
      <w:r w:rsidR="00B77505" w:rsidRPr="00115A16">
        <w:rPr>
          <w:b/>
          <w:sz w:val="24"/>
          <w:szCs w:val="24"/>
        </w:rPr>
        <w:t>Expiration Date</w:t>
      </w:r>
      <w:r w:rsidR="00B77505" w:rsidRPr="00115A16">
        <w:rPr>
          <w:sz w:val="24"/>
          <w:szCs w:val="24"/>
        </w:rPr>
        <w:t>:</w:t>
      </w:r>
    </w:p>
    <w:p w14:paraId="4022844B" w14:textId="15934193" w:rsidR="00B77505" w:rsidRPr="00115A16" w:rsidRDefault="003B14F4" w:rsidP="00F6342B">
      <w:pPr>
        <w:pStyle w:val="ListParagraph"/>
        <w:spacing w:after="240"/>
        <w:ind w:left="1080" w:hanging="360"/>
        <w:contextualSpacing w:val="0"/>
        <w:rPr>
          <w:sz w:val="24"/>
          <w:szCs w:val="24"/>
        </w:rPr>
      </w:pPr>
      <w:r w:rsidRPr="00115A16">
        <w:rPr>
          <w:sz w:val="24"/>
          <w:szCs w:val="24"/>
        </w:rPr>
        <w:t>Auto populated as</w:t>
      </w:r>
      <w:r w:rsidR="00C069CD" w:rsidRPr="00115A16">
        <w:rPr>
          <w:sz w:val="24"/>
          <w:szCs w:val="24"/>
        </w:rPr>
        <w:t>:</w:t>
      </w:r>
      <w:r w:rsidRPr="00115A16">
        <w:rPr>
          <w:sz w:val="24"/>
          <w:szCs w:val="24"/>
        </w:rPr>
        <w:t xml:space="preserve"> </w:t>
      </w:r>
      <w:r w:rsidR="00B77505" w:rsidRPr="00115A16">
        <w:rPr>
          <w:sz w:val="24"/>
          <w:szCs w:val="24"/>
        </w:rPr>
        <w:t>6/30/202</w:t>
      </w:r>
      <w:r w:rsidR="002F297A" w:rsidRPr="00115A16">
        <w:rPr>
          <w:sz w:val="24"/>
          <w:szCs w:val="24"/>
        </w:rPr>
        <w:t>5</w:t>
      </w:r>
      <w:r w:rsidR="00C069CD" w:rsidRPr="00115A16">
        <w:rPr>
          <w:sz w:val="24"/>
          <w:szCs w:val="24"/>
        </w:rPr>
        <w:t>. This is the date</w:t>
      </w:r>
      <w:r w:rsidRPr="00115A16">
        <w:rPr>
          <w:sz w:val="24"/>
          <w:szCs w:val="24"/>
        </w:rPr>
        <w:t xml:space="preserve"> the funding expires.</w:t>
      </w:r>
    </w:p>
    <w:p w14:paraId="588BBF61" w14:textId="29590CD6" w:rsidR="00B77505" w:rsidRPr="00115A16" w:rsidRDefault="00B77505" w:rsidP="00A32476">
      <w:pPr>
        <w:pStyle w:val="ListParagraph"/>
        <w:numPr>
          <w:ilvl w:val="0"/>
          <w:numId w:val="1"/>
        </w:numPr>
        <w:spacing w:after="120" w:line="240" w:lineRule="auto"/>
        <w:contextualSpacing w:val="0"/>
        <w:rPr>
          <w:sz w:val="24"/>
          <w:szCs w:val="24"/>
        </w:rPr>
      </w:pPr>
      <w:r w:rsidRPr="00115A16">
        <w:rPr>
          <w:b/>
          <w:sz w:val="24"/>
          <w:szCs w:val="24"/>
        </w:rPr>
        <w:t>Ecology Program</w:t>
      </w:r>
      <w:r w:rsidRPr="00115A16">
        <w:rPr>
          <w:sz w:val="24"/>
          <w:szCs w:val="24"/>
        </w:rPr>
        <w:t>:</w:t>
      </w:r>
    </w:p>
    <w:p w14:paraId="0439CF73" w14:textId="0939DDC0" w:rsidR="00B77505" w:rsidRPr="00115A16" w:rsidRDefault="003B14F4" w:rsidP="00F6342B">
      <w:pPr>
        <w:pStyle w:val="ListParagraph"/>
        <w:spacing w:after="240"/>
        <w:ind w:left="1080" w:hanging="360"/>
        <w:contextualSpacing w:val="0"/>
        <w:rPr>
          <w:sz w:val="24"/>
          <w:szCs w:val="24"/>
        </w:rPr>
      </w:pPr>
      <w:r w:rsidRPr="00115A16">
        <w:rPr>
          <w:sz w:val="24"/>
          <w:szCs w:val="24"/>
        </w:rPr>
        <w:t>Auto populated as</w:t>
      </w:r>
      <w:r w:rsidR="00C069CD" w:rsidRPr="00115A16">
        <w:rPr>
          <w:sz w:val="24"/>
          <w:szCs w:val="24"/>
        </w:rPr>
        <w:t>:</w:t>
      </w:r>
      <w:r w:rsidRPr="00115A16">
        <w:rPr>
          <w:sz w:val="24"/>
          <w:szCs w:val="24"/>
        </w:rPr>
        <w:t xml:space="preserve"> </w:t>
      </w:r>
      <w:r w:rsidR="00B77505" w:rsidRPr="00115A16">
        <w:rPr>
          <w:sz w:val="24"/>
          <w:szCs w:val="24"/>
        </w:rPr>
        <w:t>Shorelands</w:t>
      </w:r>
      <w:r w:rsidRPr="00115A16">
        <w:rPr>
          <w:sz w:val="24"/>
          <w:szCs w:val="24"/>
        </w:rPr>
        <w:t>.</w:t>
      </w:r>
    </w:p>
    <w:p w14:paraId="1028014D" w14:textId="77777777" w:rsidR="00A32476" w:rsidRDefault="00DC0BC5" w:rsidP="00A32476">
      <w:pPr>
        <w:pStyle w:val="ListParagraph"/>
        <w:numPr>
          <w:ilvl w:val="0"/>
          <w:numId w:val="1"/>
        </w:numPr>
        <w:spacing w:after="120" w:line="240" w:lineRule="auto"/>
        <w:contextualSpacing w:val="0"/>
        <w:rPr>
          <w:sz w:val="24"/>
          <w:szCs w:val="24"/>
        </w:rPr>
      </w:pPr>
      <w:r w:rsidRPr="00115A16">
        <w:rPr>
          <w:color w:val="C00000"/>
          <w:sz w:val="24"/>
          <w:szCs w:val="24"/>
        </w:rPr>
        <w:t>*</w:t>
      </w:r>
      <w:r w:rsidR="000B3A75" w:rsidRPr="00115A16">
        <w:rPr>
          <w:b/>
          <w:sz w:val="24"/>
          <w:szCs w:val="24"/>
        </w:rPr>
        <w:t>Project Category</w:t>
      </w:r>
      <w:r w:rsidR="000B3A75" w:rsidRPr="00115A16">
        <w:rPr>
          <w:sz w:val="24"/>
          <w:szCs w:val="24"/>
        </w:rPr>
        <w:t>:</w:t>
      </w:r>
    </w:p>
    <w:p w14:paraId="53BB8AE9" w14:textId="4281FF32" w:rsidR="00B77505" w:rsidRPr="00115A16" w:rsidRDefault="003B14F4" w:rsidP="00A32476">
      <w:pPr>
        <w:pStyle w:val="ListParagraph"/>
        <w:spacing w:after="240"/>
        <w:contextualSpacing w:val="0"/>
        <w:rPr>
          <w:sz w:val="24"/>
          <w:szCs w:val="24"/>
        </w:rPr>
      </w:pPr>
      <w:r w:rsidRPr="00115A16">
        <w:rPr>
          <w:sz w:val="24"/>
          <w:szCs w:val="24"/>
        </w:rPr>
        <w:t>Auto populated as</w:t>
      </w:r>
      <w:r w:rsidR="00C069CD" w:rsidRPr="00115A16">
        <w:rPr>
          <w:sz w:val="24"/>
          <w:szCs w:val="24"/>
        </w:rPr>
        <w:t xml:space="preserve">: </w:t>
      </w:r>
      <w:r w:rsidR="00B77505" w:rsidRPr="00115A16">
        <w:rPr>
          <w:sz w:val="24"/>
          <w:szCs w:val="24"/>
        </w:rPr>
        <w:t>Planning.</w:t>
      </w:r>
    </w:p>
    <w:p w14:paraId="3B3A3A27" w14:textId="262E985A" w:rsidR="00B77505" w:rsidRPr="00115A16" w:rsidRDefault="00B77505" w:rsidP="00F107A9">
      <w:pPr>
        <w:pStyle w:val="ListParagraph"/>
        <w:numPr>
          <w:ilvl w:val="0"/>
          <w:numId w:val="1"/>
        </w:numPr>
        <w:spacing w:after="120" w:line="240" w:lineRule="auto"/>
        <w:contextualSpacing w:val="0"/>
        <w:rPr>
          <w:sz w:val="24"/>
          <w:szCs w:val="24"/>
        </w:rPr>
      </w:pPr>
      <w:r w:rsidRPr="00115A16">
        <w:rPr>
          <w:b/>
          <w:sz w:val="24"/>
          <w:szCs w:val="24"/>
        </w:rPr>
        <w:t>Will Environmental Monitoring Data be collected</w:t>
      </w:r>
      <w:r w:rsidRPr="00115A16">
        <w:rPr>
          <w:sz w:val="24"/>
          <w:szCs w:val="24"/>
        </w:rPr>
        <w:t>?</w:t>
      </w:r>
    </w:p>
    <w:p w14:paraId="091FC5E0" w14:textId="647B1F2C" w:rsidR="00BA3486" w:rsidRPr="00115A16" w:rsidRDefault="00BA3486" w:rsidP="00BA3486">
      <w:pPr>
        <w:pStyle w:val="ListParagraph"/>
        <w:spacing w:after="120" w:line="276" w:lineRule="auto"/>
        <w:contextualSpacing w:val="0"/>
        <w:rPr>
          <w:sz w:val="24"/>
          <w:szCs w:val="24"/>
        </w:rPr>
      </w:pPr>
      <w:r w:rsidRPr="00115A16">
        <w:rPr>
          <w:sz w:val="24"/>
          <w:szCs w:val="24"/>
        </w:rPr>
        <w:t xml:space="preserve">If environmental monitoring data is collected, Recipients must meet Ecology’s requirements for a Quality Assurance Project Plan (QAPP). See </w:t>
      </w:r>
      <w:hyperlink r:id="rId19" w:history="1">
        <w:r w:rsidRPr="00115A16">
          <w:rPr>
            <w:rStyle w:val="Hyperlink"/>
            <w:sz w:val="24"/>
            <w:szCs w:val="24"/>
          </w:rPr>
          <w:t>Ecology’s QAPP website</w:t>
        </w:r>
      </w:hyperlink>
      <w:r w:rsidRPr="00115A16">
        <w:rPr>
          <w:rStyle w:val="FootnoteReference"/>
          <w:sz w:val="24"/>
          <w:szCs w:val="24"/>
        </w:rPr>
        <w:footnoteReference w:id="5"/>
      </w:r>
      <w:r w:rsidRPr="00115A16">
        <w:rPr>
          <w:sz w:val="24"/>
          <w:szCs w:val="24"/>
        </w:rPr>
        <w:t xml:space="preserve"> for more information.</w:t>
      </w:r>
    </w:p>
    <w:p w14:paraId="6267BBCA" w14:textId="5707EF37" w:rsidR="00BA3486" w:rsidRPr="00115A16" w:rsidRDefault="00BA3486" w:rsidP="00BA3486">
      <w:pPr>
        <w:pStyle w:val="ListParagraph"/>
        <w:spacing w:after="240" w:line="276" w:lineRule="auto"/>
        <w:contextualSpacing w:val="0"/>
        <w:rPr>
          <w:sz w:val="24"/>
          <w:szCs w:val="24"/>
        </w:rPr>
      </w:pPr>
      <w:r w:rsidRPr="00115A16">
        <w:rPr>
          <w:sz w:val="24"/>
          <w:szCs w:val="24"/>
        </w:rPr>
        <w:t>Yes/No</w:t>
      </w:r>
    </w:p>
    <w:p w14:paraId="31DC9738" w14:textId="77777777" w:rsidR="00A32476" w:rsidRDefault="00DC0BC5" w:rsidP="00ED72A7">
      <w:pPr>
        <w:pStyle w:val="ListParagraph"/>
        <w:numPr>
          <w:ilvl w:val="0"/>
          <w:numId w:val="1"/>
        </w:numPr>
        <w:spacing w:after="120"/>
        <w:contextualSpacing w:val="0"/>
        <w:rPr>
          <w:sz w:val="24"/>
          <w:szCs w:val="24"/>
        </w:rPr>
      </w:pPr>
      <w:r w:rsidRPr="00115A16">
        <w:rPr>
          <w:color w:val="C00000"/>
          <w:sz w:val="24"/>
          <w:szCs w:val="24"/>
        </w:rPr>
        <w:t>*</w:t>
      </w:r>
      <w:r w:rsidR="004B0CEF" w:rsidRPr="00115A16">
        <w:rPr>
          <w:b/>
          <w:sz w:val="24"/>
          <w:szCs w:val="24"/>
        </w:rPr>
        <w:t>Overall Goal</w:t>
      </w:r>
      <w:r w:rsidR="004B0CEF" w:rsidRPr="00115A16">
        <w:rPr>
          <w:sz w:val="24"/>
          <w:szCs w:val="24"/>
        </w:rPr>
        <w:t xml:space="preserve"> (</w:t>
      </w:r>
      <w:r w:rsidR="004979A0" w:rsidRPr="00115A16">
        <w:rPr>
          <w:sz w:val="24"/>
          <w:szCs w:val="24"/>
        </w:rPr>
        <w:t>1,000-character</w:t>
      </w:r>
      <w:r w:rsidR="004B0CEF" w:rsidRPr="00115A16">
        <w:rPr>
          <w:sz w:val="24"/>
          <w:szCs w:val="24"/>
        </w:rPr>
        <w:t xml:space="preserve"> limit</w:t>
      </w:r>
      <w:r w:rsidR="00A13D98" w:rsidRPr="00115A16">
        <w:rPr>
          <w:sz w:val="24"/>
          <w:szCs w:val="24"/>
        </w:rPr>
        <w:t>, including</w:t>
      </w:r>
      <w:r w:rsidR="003B14F4" w:rsidRPr="00115A16">
        <w:rPr>
          <w:sz w:val="24"/>
          <w:szCs w:val="24"/>
        </w:rPr>
        <w:t xml:space="preserve"> spaces)</w:t>
      </w:r>
      <w:r w:rsidR="00A13D98" w:rsidRPr="00115A16">
        <w:rPr>
          <w:sz w:val="24"/>
          <w:szCs w:val="24"/>
        </w:rPr>
        <w:t>:</w:t>
      </w:r>
    </w:p>
    <w:p w14:paraId="77ED7381" w14:textId="7A0BCDA1" w:rsidR="004B0CEF" w:rsidRPr="00115A16" w:rsidRDefault="004B0CEF" w:rsidP="00A32476">
      <w:pPr>
        <w:pStyle w:val="ListParagraph"/>
        <w:spacing w:after="120"/>
        <w:contextualSpacing w:val="0"/>
        <w:rPr>
          <w:sz w:val="24"/>
          <w:szCs w:val="24"/>
        </w:rPr>
      </w:pPr>
      <w:r w:rsidRPr="00115A16">
        <w:rPr>
          <w:sz w:val="24"/>
          <w:szCs w:val="24"/>
        </w:rPr>
        <w:t>Describe the long</w:t>
      </w:r>
      <w:r w:rsidR="004979A0" w:rsidRPr="00115A16">
        <w:rPr>
          <w:sz w:val="24"/>
          <w:szCs w:val="24"/>
        </w:rPr>
        <w:t>-</w:t>
      </w:r>
      <w:r w:rsidRPr="00115A16">
        <w:rPr>
          <w:sz w:val="24"/>
          <w:szCs w:val="24"/>
        </w:rPr>
        <w:t>term benefits of the project.</w:t>
      </w:r>
    </w:p>
    <w:p w14:paraId="03D16BCF" w14:textId="6033A100" w:rsidR="007508B3" w:rsidRPr="00115A16" w:rsidRDefault="00FD392D" w:rsidP="00F6342B">
      <w:pPr>
        <w:pStyle w:val="ListParagraph"/>
        <w:spacing w:after="240"/>
        <w:contextualSpacing w:val="0"/>
        <w:rPr>
          <w:sz w:val="24"/>
          <w:szCs w:val="24"/>
        </w:rPr>
      </w:pPr>
      <w:sdt>
        <w:sdtPr>
          <w:rPr>
            <w:sz w:val="24"/>
            <w:szCs w:val="24"/>
          </w:rPr>
          <w:id w:val="867339741"/>
          <w:placeholder>
            <w:docPart w:val="A073717DF1994745AF9357CAE07B471A"/>
          </w:placeholder>
          <w:temporary/>
          <w:showingPlcHdr/>
          <w15:appearance w15:val="hidden"/>
        </w:sdtPr>
        <w:sdtEndPr/>
        <w:sdtContent>
          <w:r w:rsidR="000B3A75" w:rsidRPr="00115A16">
            <w:rPr>
              <w:sz w:val="24"/>
              <w:szCs w:val="24"/>
              <w:highlight w:val="lightGray"/>
            </w:rPr>
            <w:t>[Type here]</w:t>
          </w:r>
        </w:sdtContent>
      </w:sdt>
    </w:p>
    <w:p w14:paraId="69964491" w14:textId="26250C46" w:rsidR="004B0CEF" w:rsidRDefault="004B0CEF" w:rsidP="000B3A75">
      <w:pPr>
        <w:pStyle w:val="Heading2"/>
        <w:spacing w:after="240"/>
      </w:pPr>
      <w:bookmarkStart w:id="5" w:name="_Toc120008251"/>
      <w:r>
        <w:t xml:space="preserve">Project Characterization </w:t>
      </w:r>
      <w:r w:rsidR="002B20F6">
        <w:t>f</w:t>
      </w:r>
      <w:r>
        <w:t>orm</w:t>
      </w:r>
      <w:bookmarkEnd w:id="5"/>
    </w:p>
    <w:p w14:paraId="44D15EFE" w14:textId="408F1CE1" w:rsidR="004B0CEF" w:rsidRPr="00115A16" w:rsidRDefault="004B0CEF">
      <w:pPr>
        <w:rPr>
          <w:rFonts w:eastAsia="Times New Roman"/>
          <w:color w:val="111111"/>
          <w:sz w:val="24"/>
          <w:szCs w:val="24"/>
        </w:rPr>
      </w:pPr>
      <w:r w:rsidRPr="00115A16">
        <w:rPr>
          <w:sz w:val="24"/>
          <w:szCs w:val="24"/>
        </w:rPr>
        <w:t>Project Themes</w:t>
      </w:r>
      <w:r w:rsidR="004979A0" w:rsidRPr="00115A16">
        <w:rPr>
          <w:sz w:val="24"/>
          <w:szCs w:val="24"/>
        </w:rPr>
        <w:t>:</w:t>
      </w:r>
      <w:r w:rsidRPr="00115A16">
        <w:rPr>
          <w:sz w:val="24"/>
          <w:szCs w:val="24"/>
        </w:rPr>
        <w:t xml:space="preserve"> </w:t>
      </w:r>
      <w:r w:rsidRPr="00115A16">
        <w:rPr>
          <w:rFonts w:eastAsia="Times New Roman"/>
          <w:color w:val="111111"/>
          <w:sz w:val="24"/>
          <w:szCs w:val="24"/>
        </w:rPr>
        <w:t>Select a primary and secondary theme that best describes the work to be achieved during this project.</w:t>
      </w:r>
    </w:p>
    <w:p w14:paraId="1FCB1DF2" w14:textId="77777777" w:rsidR="00A32476" w:rsidRDefault="00DC0BC5">
      <w:pPr>
        <w:pStyle w:val="ListParagraph"/>
        <w:numPr>
          <w:ilvl w:val="0"/>
          <w:numId w:val="3"/>
        </w:numPr>
        <w:rPr>
          <w:rFonts w:eastAsia="Times New Roman"/>
          <w:color w:val="111111"/>
          <w:sz w:val="24"/>
          <w:szCs w:val="24"/>
        </w:rPr>
      </w:pPr>
      <w:r w:rsidRPr="00FD392D">
        <w:rPr>
          <w:color w:val="C00000"/>
          <w:sz w:val="24"/>
          <w:szCs w:val="24"/>
        </w:rPr>
        <w:t>*</w:t>
      </w:r>
      <w:r w:rsidR="004B0CEF" w:rsidRPr="00115A16">
        <w:rPr>
          <w:rFonts w:eastAsia="Times New Roman"/>
          <w:color w:val="111111"/>
          <w:sz w:val="24"/>
          <w:szCs w:val="24"/>
        </w:rPr>
        <w:t xml:space="preserve">Primary Theme. </w:t>
      </w:r>
    </w:p>
    <w:p w14:paraId="2F361AD4" w14:textId="3104CA21" w:rsidR="004B0CEF" w:rsidRPr="00115A16" w:rsidRDefault="009869E4" w:rsidP="00A32476">
      <w:pPr>
        <w:pStyle w:val="ListParagraph"/>
        <w:rPr>
          <w:rFonts w:eastAsia="Times New Roman"/>
          <w:color w:val="111111"/>
          <w:sz w:val="24"/>
          <w:szCs w:val="24"/>
        </w:rPr>
      </w:pPr>
      <w:r w:rsidRPr="00115A16">
        <w:rPr>
          <w:rFonts w:eastAsia="Times New Roman"/>
          <w:color w:val="111111"/>
          <w:sz w:val="24"/>
          <w:szCs w:val="24"/>
        </w:rPr>
        <w:t>Select</w:t>
      </w:r>
      <w:r w:rsidR="00C069CD" w:rsidRPr="00115A16">
        <w:rPr>
          <w:rFonts w:eastAsia="Times New Roman"/>
          <w:color w:val="111111"/>
          <w:sz w:val="24"/>
          <w:szCs w:val="24"/>
        </w:rPr>
        <w:t xml:space="preserve"> from drop down menu:</w:t>
      </w:r>
      <w:r w:rsidRPr="00115A16">
        <w:rPr>
          <w:rFonts w:eastAsia="Times New Roman"/>
          <w:color w:val="111111"/>
          <w:sz w:val="24"/>
          <w:szCs w:val="24"/>
        </w:rPr>
        <w:t xml:space="preserve"> Flood Hazard Reduction.</w:t>
      </w:r>
    </w:p>
    <w:p w14:paraId="49B007B7" w14:textId="77777777" w:rsidR="004B0CEF" w:rsidRPr="00115A16" w:rsidRDefault="004B0CEF" w:rsidP="004B0CEF">
      <w:pPr>
        <w:pStyle w:val="ListParagraph"/>
        <w:rPr>
          <w:rFonts w:eastAsia="Times New Roman" w:cstheme="minorHAnsi"/>
          <w:color w:val="111111"/>
          <w:sz w:val="24"/>
          <w:szCs w:val="28"/>
        </w:rPr>
      </w:pPr>
    </w:p>
    <w:p w14:paraId="0124C303" w14:textId="72F48326" w:rsidR="004B0CEF" w:rsidRPr="00115A16" w:rsidRDefault="00DC0BC5">
      <w:pPr>
        <w:pStyle w:val="ListParagraph"/>
        <w:numPr>
          <w:ilvl w:val="0"/>
          <w:numId w:val="3"/>
        </w:numPr>
        <w:rPr>
          <w:rFonts w:eastAsia="Times New Roman"/>
          <w:color w:val="111111"/>
          <w:sz w:val="24"/>
          <w:szCs w:val="24"/>
        </w:rPr>
      </w:pPr>
      <w:r w:rsidRPr="00FD392D">
        <w:rPr>
          <w:color w:val="C00000"/>
          <w:sz w:val="24"/>
          <w:szCs w:val="24"/>
        </w:rPr>
        <w:t>*</w:t>
      </w:r>
      <w:r w:rsidR="004B0CEF" w:rsidRPr="00115A16">
        <w:rPr>
          <w:rFonts w:eastAsia="Times New Roman"/>
          <w:color w:val="111111"/>
          <w:sz w:val="24"/>
          <w:szCs w:val="24"/>
        </w:rPr>
        <w:t xml:space="preserve">Secondary Theme(s). </w:t>
      </w:r>
      <w:r w:rsidR="000B3A75" w:rsidRPr="00115A16">
        <w:rPr>
          <w:rFonts w:eastAsia="Times New Roman"/>
          <w:color w:val="111111"/>
          <w:sz w:val="24"/>
          <w:szCs w:val="24"/>
        </w:rPr>
        <w:t>Select both:</w:t>
      </w:r>
    </w:p>
    <w:p w14:paraId="7A5A0129" w14:textId="57A6388D" w:rsidR="004B0CEF" w:rsidRPr="00115A16" w:rsidRDefault="009869E4">
      <w:pPr>
        <w:pStyle w:val="ListParagraph"/>
        <w:numPr>
          <w:ilvl w:val="0"/>
          <w:numId w:val="4"/>
        </w:numPr>
        <w:rPr>
          <w:rFonts w:eastAsia="Times New Roman"/>
          <w:color w:val="111111"/>
          <w:sz w:val="24"/>
          <w:szCs w:val="24"/>
        </w:rPr>
      </w:pPr>
      <w:r w:rsidRPr="00115A16">
        <w:rPr>
          <w:rFonts w:eastAsia="Times New Roman"/>
          <w:color w:val="111111"/>
          <w:sz w:val="24"/>
          <w:szCs w:val="24"/>
        </w:rPr>
        <w:t>Select</w:t>
      </w:r>
      <w:r w:rsidR="00C069CD" w:rsidRPr="00115A16">
        <w:rPr>
          <w:rFonts w:eastAsia="Times New Roman"/>
          <w:color w:val="111111"/>
          <w:sz w:val="24"/>
          <w:szCs w:val="24"/>
        </w:rPr>
        <w:t xml:space="preserve"> from drop down menu:</w:t>
      </w:r>
      <w:r w:rsidRPr="00115A16">
        <w:rPr>
          <w:rFonts w:eastAsia="Times New Roman"/>
          <w:color w:val="111111"/>
          <w:sz w:val="24"/>
          <w:szCs w:val="24"/>
        </w:rPr>
        <w:t xml:space="preserve"> </w:t>
      </w:r>
      <w:r w:rsidR="004B0CEF" w:rsidRPr="00115A16">
        <w:rPr>
          <w:rFonts w:eastAsia="Times New Roman"/>
          <w:color w:val="111111"/>
          <w:sz w:val="24"/>
          <w:szCs w:val="24"/>
        </w:rPr>
        <w:t>Flood Control Assi</w:t>
      </w:r>
      <w:r w:rsidR="000B3A75" w:rsidRPr="00115A16">
        <w:rPr>
          <w:rFonts w:eastAsia="Times New Roman"/>
          <w:color w:val="111111"/>
          <w:sz w:val="24"/>
          <w:szCs w:val="24"/>
        </w:rPr>
        <w:t>stance Account Program</w:t>
      </w:r>
      <w:r w:rsidRPr="00115A16">
        <w:rPr>
          <w:rFonts w:eastAsia="Times New Roman"/>
          <w:color w:val="111111"/>
          <w:sz w:val="24"/>
          <w:szCs w:val="24"/>
        </w:rPr>
        <w:t>.</w:t>
      </w:r>
    </w:p>
    <w:p w14:paraId="69EB6F24" w14:textId="5144F257" w:rsidR="004B0CEF" w:rsidRPr="00115A16" w:rsidRDefault="00D03680">
      <w:pPr>
        <w:pStyle w:val="ListParagraph"/>
        <w:numPr>
          <w:ilvl w:val="0"/>
          <w:numId w:val="4"/>
        </w:numPr>
        <w:rPr>
          <w:rFonts w:eastAsia="Times New Roman"/>
          <w:color w:val="111111"/>
          <w:sz w:val="24"/>
          <w:szCs w:val="24"/>
        </w:rPr>
      </w:pPr>
      <w:r w:rsidRPr="00115A16">
        <w:rPr>
          <w:rFonts w:eastAsia="Times New Roman"/>
          <w:color w:val="111111"/>
          <w:sz w:val="24"/>
          <w:szCs w:val="24"/>
        </w:rPr>
        <w:t>Select from drop down menu:</w:t>
      </w:r>
      <w:r w:rsidR="009869E4" w:rsidRPr="00115A16">
        <w:rPr>
          <w:rFonts w:eastAsia="Times New Roman"/>
          <w:color w:val="111111"/>
          <w:sz w:val="24"/>
          <w:szCs w:val="24"/>
        </w:rPr>
        <w:t xml:space="preserve"> </w:t>
      </w:r>
      <w:r w:rsidR="000B3A75" w:rsidRPr="00115A16">
        <w:rPr>
          <w:rFonts w:eastAsia="Times New Roman"/>
          <w:color w:val="111111"/>
          <w:sz w:val="24"/>
          <w:szCs w:val="24"/>
        </w:rPr>
        <w:t>Planning</w:t>
      </w:r>
      <w:r w:rsidR="009869E4" w:rsidRPr="00115A16">
        <w:rPr>
          <w:rFonts w:eastAsia="Times New Roman"/>
          <w:color w:val="111111"/>
          <w:sz w:val="24"/>
          <w:szCs w:val="24"/>
        </w:rPr>
        <w:t>.</w:t>
      </w:r>
    </w:p>
    <w:p w14:paraId="08139704" w14:textId="77777777" w:rsidR="004B0CEF" w:rsidRPr="00115A16" w:rsidRDefault="004B0CEF" w:rsidP="004B0CEF">
      <w:pPr>
        <w:pStyle w:val="ListParagraph"/>
        <w:ind w:left="1080"/>
        <w:rPr>
          <w:rFonts w:eastAsia="Times New Roman" w:cstheme="minorHAnsi"/>
          <w:color w:val="111111"/>
          <w:sz w:val="24"/>
          <w:szCs w:val="28"/>
        </w:rPr>
      </w:pPr>
    </w:p>
    <w:p w14:paraId="72952D3F" w14:textId="589315A1" w:rsidR="004B0CEF" w:rsidRPr="00115A16" w:rsidRDefault="004B0CEF" w:rsidP="00ED72A7">
      <w:pPr>
        <w:pStyle w:val="ListParagraph"/>
        <w:numPr>
          <w:ilvl w:val="0"/>
          <w:numId w:val="3"/>
        </w:numPr>
        <w:spacing w:after="120"/>
        <w:contextualSpacing w:val="0"/>
        <w:rPr>
          <w:rFonts w:eastAsia="Times New Roman"/>
          <w:color w:val="111111"/>
          <w:sz w:val="24"/>
          <w:szCs w:val="24"/>
        </w:rPr>
      </w:pPr>
      <w:r w:rsidRPr="00115A16">
        <w:rPr>
          <w:rFonts w:eastAsia="Times New Roman"/>
          <w:color w:val="111111"/>
          <w:sz w:val="24"/>
          <w:szCs w:val="24"/>
        </w:rPr>
        <w:t>Project Website</w:t>
      </w:r>
      <w:r w:rsidR="000B3A75" w:rsidRPr="00115A16">
        <w:rPr>
          <w:rFonts w:eastAsia="Times New Roman"/>
          <w:color w:val="111111"/>
          <w:sz w:val="24"/>
          <w:szCs w:val="24"/>
        </w:rPr>
        <w:t xml:space="preserve"> (optional)</w:t>
      </w:r>
      <w:r w:rsidRPr="00115A16">
        <w:rPr>
          <w:rFonts w:eastAsia="Times New Roman"/>
          <w:color w:val="111111"/>
          <w:sz w:val="24"/>
          <w:szCs w:val="24"/>
        </w:rPr>
        <w:t>. Enter the website title/name, and the web address</w:t>
      </w:r>
      <w:r w:rsidR="000B3A75" w:rsidRPr="00115A16">
        <w:rPr>
          <w:rFonts w:eastAsia="Times New Roman"/>
          <w:color w:val="111111"/>
          <w:sz w:val="24"/>
          <w:szCs w:val="24"/>
        </w:rPr>
        <w:t>, if any</w:t>
      </w:r>
      <w:r w:rsidRPr="00115A16">
        <w:rPr>
          <w:rFonts w:eastAsia="Times New Roman"/>
          <w:color w:val="111111"/>
          <w:sz w:val="24"/>
          <w:szCs w:val="24"/>
        </w:rPr>
        <w:t>.</w:t>
      </w:r>
    </w:p>
    <w:p w14:paraId="5FF5BDF3" w14:textId="4BF3F6CA" w:rsidR="004B0CEF" w:rsidRPr="00115A16" w:rsidRDefault="00FD392D" w:rsidP="00ED72A7">
      <w:pPr>
        <w:spacing w:after="240"/>
        <w:ind w:left="720"/>
        <w:rPr>
          <w:sz w:val="24"/>
          <w:szCs w:val="24"/>
        </w:rPr>
      </w:pPr>
      <w:sdt>
        <w:sdtPr>
          <w:rPr>
            <w:sz w:val="24"/>
            <w:szCs w:val="24"/>
          </w:rPr>
          <w:id w:val="1259178570"/>
          <w:placeholder>
            <w:docPart w:val="16017FB18C6F4CC4960ACCF1E7F6265C"/>
          </w:placeholder>
          <w:temporary/>
          <w:showingPlcHdr/>
          <w15:appearance w15:val="hidden"/>
        </w:sdtPr>
        <w:sdtEndPr/>
        <w:sdtContent>
          <w:r w:rsidR="000B3A75" w:rsidRPr="00115A16">
            <w:rPr>
              <w:sz w:val="24"/>
              <w:szCs w:val="24"/>
              <w:highlight w:val="lightGray"/>
            </w:rPr>
            <w:t>[Type here]</w:t>
          </w:r>
        </w:sdtContent>
      </w:sdt>
    </w:p>
    <w:p w14:paraId="15A01185" w14:textId="26D37941" w:rsidR="007D7803" w:rsidRPr="009869E4" w:rsidRDefault="002912B0" w:rsidP="009869E4">
      <w:pPr>
        <w:pStyle w:val="Heading2"/>
        <w:spacing w:after="240"/>
      </w:pPr>
      <w:bookmarkStart w:id="6" w:name="_Toc120008252"/>
      <w:r w:rsidRPr="009869E4">
        <w:lastRenderedPageBreak/>
        <w:t xml:space="preserve">Mapping Information </w:t>
      </w:r>
      <w:r w:rsidR="002B20F6">
        <w:t>f</w:t>
      </w:r>
      <w:r w:rsidRPr="009869E4">
        <w:t>orm</w:t>
      </w:r>
      <w:bookmarkEnd w:id="6"/>
    </w:p>
    <w:p w14:paraId="3EE342BC" w14:textId="3BE2F0CD" w:rsidR="003B14F4" w:rsidRPr="00115A16" w:rsidRDefault="003B14F4" w:rsidP="002912B0">
      <w:pPr>
        <w:rPr>
          <w:sz w:val="24"/>
          <w:szCs w:val="24"/>
        </w:rPr>
      </w:pPr>
      <w:r w:rsidRPr="00115A16">
        <w:rPr>
          <w:sz w:val="24"/>
          <w:szCs w:val="24"/>
        </w:rPr>
        <w:t xml:space="preserve">For mapping information instructions in EAGL, click on the </w:t>
      </w:r>
      <w:r w:rsidRPr="00115A16">
        <w:rPr>
          <w:rStyle w:val="Strong"/>
          <w:sz w:val="24"/>
          <w:szCs w:val="24"/>
        </w:rPr>
        <w:t>My Training Materials</w:t>
      </w:r>
      <w:r w:rsidRPr="00115A16">
        <w:rPr>
          <w:sz w:val="24"/>
          <w:szCs w:val="24"/>
        </w:rPr>
        <w:t xml:space="preserve"> link in the top right corner, then click on the link for the Map Instructions (Recipient) document.</w:t>
      </w:r>
    </w:p>
    <w:p w14:paraId="5723BE82" w14:textId="01951D9D" w:rsidR="003B14F4" w:rsidRPr="00115A16" w:rsidRDefault="003B14F4" w:rsidP="003B14F4">
      <w:pPr>
        <w:pStyle w:val="ListParagraph"/>
        <w:numPr>
          <w:ilvl w:val="0"/>
          <w:numId w:val="28"/>
        </w:numPr>
        <w:rPr>
          <w:sz w:val="24"/>
          <w:szCs w:val="24"/>
        </w:rPr>
      </w:pPr>
      <w:r w:rsidRPr="00115A16">
        <w:rPr>
          <w:sz w:val="24"/>
          <w:szCs w:val="24"/>
        </w:rPr>
        <w:t>Click “Add/Modify Location(s).”</w:t>
      </w:r>
    </w:p>
    <w:p w14:paraId="509DC802" w14:textId="7725A5AA" w:rsidR="00F875E9" w:rsidRPr="00115A16" w:rsidRDefault="00F875E9" w:rsidP="003B14F4">
      <w:pPr>
        <w:pStyle w:val="ListParagraph"/>
        <w:numPr>
          <w:ilvl w:val="0"/>
          <w:numId w:val="28"/>
        </w:numPr>
        <w:rPr>
          <w:sz w:val="24"/>
          <w:szCs w:val="24"/>
        </w:rPr>
      </w:pPr>
      <w:r w:rsidRPr="00115A16">
        <w:rPr>
          <w:sz w:val="24"/>
          <w:szCs w:val="24"/>
        </w:rPr>
        <w:t>Find and click on the link “Project area options.”</w:t>
      </w:r>
    </w:p>
    <w:p w14:paraId="7A516197" w14:textId="4D4BF208" w:rsidR="00F875E9" w:rsidRPr="00115A16" w:rsidRDefault="00513C92" w:rsidP="003B14F4">
      <w:pPr>
        <w:pStyle w:val="ListParagraph"/>
        <w:numPr>
          <w:ilvl w:val="0"/>
          <w:numId w:val="28"/>
        </w:numPr>
        <w:rPr>
          <w:sz w:val="24"/>
          <w:szCs w:val="24"/>
        </w:rPr>
      </w:pPr>
      <w:r w:rsidRPr="00115A16">
        <w:rPr>
          <w:sz w:val="24"/>
          <w:szCs w:val="24"/>
        </w:rPr>
        <w:t>Click on</w:t>
      </w:r>
      <w:r w:rsidR="00F875E9" w:rsidRPr="00115A16">
        <w:rPr>
          <w:sz w:val="24"/>
          <w:szCs w:val="24"/>
        </w:rPr>
        <w:t xml:space="preserve"> one of the options (</w:t>
      </w:r>
      <w:r w:rsidRPr="00115A16">
        <w:rPr>
          <w:sz w:val="24"/>
          <w:szCs w:val="24"/>
        </w:rPr>
        <w:t>city, town, county, WRIA, parcel, or drawn polygon</w:t>
      </w:r>
      <w:r w:rsidR="00F875E9" w:rsidRPr="00115A16">
        <w:rPr>
          <w:sz w:val="24"/>
          <w:szCs w:val="24"/>
        </w:rPr>
        <w:t xml:space="preserve">) </w:t>
      </w:r>
      <w:r w:rsidRPr="00115A16">
        <w:rPr>
          <w:sz w:val="24"/>
          <w:szCs w:val="24"/>
        </w:rPr>
        <w:t>to find and map</w:t>
      </w:r>
      <w:r w:rsidR="00F875E9" w:rsidRPr="00115A16">
        <w:rPr>
          <w:sz w:val="24"/>
          <w:szCs w:val="24"/>
        </w:rPr>
        <w:t xml:space="preserve"> the project boundary</w:t>
      </w:r>
      <w:r w:rsidRPr="00115A16">
        <w:rPr>
          <w:sz w:val="24"/>
          <w:szCs w:val="24"/>
        </w:rPr>
        <w:t>. Click “Go.”</w:t>
      </w:r>
    </w:p>
    <w:p w14:paraId="7E57ADDE" w14:textId="5884E2B2" w:rsidR="00513C92" w:rsidRPr="00115A16" w:rsidRDefault="00513C92" w:rsidP="003B14F4">
      <w:pPr>
        <w:pStyle w:val="ListParagraph"/>
        <w:numPr>
          <w:ilvl w:val="0"/>
          <w:numId w:val="28"/>
        </w:numPr>
        <w:rPr>
          <w:sz w:val="24"/>
          <w:szCs w:val="24"/>
        </w:rPr>
      </w:pPr>
      <w:r w:rsidRPr="00115A16">
        <w:rPr>
          <w:sz w:val="24"/>
          <w:szCs w:val="24"/>
        </w:rPr>
        <w:t>In the search field, enter the respective information. Click “Add.”</w:t>
      </w:r>
    </w:p>
    <w:p w14:paraId="7CF9B4BB" w14:textId="12B7FFC0" w:rsidR="00513C92" w:rsidRPr="00115A16" w:rsidRDefault="00513C92" w:rsidP="003B14F4">
      <w:pPr>
        <w:pStyle w:val="ListParagraph"/>
        <w:numPr>
          <w:ilvl w:val="0"/>
          <w:numId w:val="28"/>
        </w:numPr>
        <w:rPr>
          <w:sz w:val="24"/>
          <w:szCs w:val="24"/>
        </w:rPr>
      </w:pPr>
      <w:r w:rsidRPr="00115A16">
        <w:rPr>
          <w:sz w:val="24"/>
          <w:szCs w:val="24"/>
        </w:rPr>
        <w:t>You will see the newly added layer in the Project Areas below.</w:t>
      </w:r>
    </w:p>
    <w:p w14:paraId="37DB3301" w14:textId="7B9B44AC" w:rsidR="00513C92" w:rsidRPr="00115A16" w:rsidRDefault="00513C92" w:rsidP="003B14F4">
      <w:pPr>
        <w:pStyle w:val="ListParagraph"/>
        <w:numPr>
          <w:ilvl w:val="0"/>
          <w:numId w:val="28"/>
        </w:numPr>
        <w:rPr>
          <w:sz w:val="24"/>
          <w:szCs w:val="24"/>
        </w:rPr>
      </w:pPr>
      <w:r w:rsidRPr="00115A16">
        <w:rPr>
          <w:sz w:val="24"/>
          <w:szCs w:val="24"/>
        </w:rPr>
        <w:t>Click “Next” below.</w:t>
      </w:r>
    </w:p>
    <w:p w14:paraId="0EA673DF" w14:textId="2BBFEE5F" w:rsidR="00513C92" w:rsidRPr="00115A16" w:rsidRDefault="00513C92" w:rsidP="003B14F4">
      <w:pPr>
        <w:pStyle w:val="ListParagraph"/>
        <w:numPr>
          <w:ilvl w:val="0"/>
          <w:numId w:val="28"/>
        </w:numPr>
        <w:rPr>
          <w:sz w:val="24"/>
          <w:szCs w:val="24"/>
        </w:rPr>
      </w:pPr>
      <w:r w:rsidRPr="00115A16">
        <w:rPr>
          <w:sz w:val="24"/>
          <w:szCs w:val="24"/>
        </w:rPr>
        <w:t>After the map is finished calculating statistics, click “Save.”</w:t>
      </w:r>
    </w:p>
    <w:p w14:paraId="7D288288" w14:textId="5956B57E" w:rsidR="00513C92" w:rsidRPr="00115A16" w:rsidRDefault="00513C92" w:rsidP="002433A2">
      <w:pPr>
        <w:pStyle w:val="ListParagraph"/>
        <w:numPr>
          <w:ilvl w:val="0"/>
          <w:numId w:val="28"/>
        </w:numPr>
        <w:spacing w:after="120" w:line="240" w:lineRule="auto"/>
        <w:contextualSpacing w:val="0"/>
        <w:rPr>
          <w:sz w:val="24"/>
          <w:szCs w:val="24"/>
        </w:rPr>
      </w:pPr>
      <w:r w:rsidRPr="00115A16">
        <w:rPr>
          <w:sz w:val="24"/>
          <w:szCs w:val="24"/>
        </w:rPr>
        <w:t>After the page refreshes, and the Location table appears</w:t>
      </w:r>
      <w:r w:rsidR="000F74F0" w:rsidRPr="00115A16">
        <w:rPr>
          <w:sz w:val="24"/>
          <w:szCs w:val="24"/>
        </w:rPr>
        <w:t xml:space="preserve"> on the page, you will notice that the map is checked out in your name. </w:t>
      </w:r>
    </w:p>
    <w:p w14:paraId="7D28EBF7" w14:textId="7CAC83EA" w:rsidR="000F74F0" w:rsidRDefault="000F74F0" w:rsidP="002433A2">
      <w:pPr>
        <w:pStyle w:val="ListParagraph"/>
        <w:spacing w:after="120" w:line="240" w:lineRule="auto"/>
        <w:ind w:hanging="360"/>
        <w:contextualSpacing w:val="0"/>
      </w:pPr>
      <w:r w:rsidRPr="000F74F0">
        <w:rPr>
          <w:noProof/>
        </w:rPr>
        <w:drawing>
          <wp:inline distT="0" distB="0" distL="0" distR="0" wp14:anchorId="014DA9A3" wp14:editId="7140FB2F">
            <wp:extent cx="2872989" cy="990686"/>
            <wp:effectExtent l="19050" t="19050" r="22860" b="19050"/>
            <wp:docPr id="1" name="Picture 1" descr="Image showing what it looks like if someone has the EAGL Map checked out." title="Image of button to edit EAGL Map when check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72989" cy="990686"/>
                    </a:xfrm>
                    <a:prstGeom prst="rect">
                      <a:avLst/>
                    </a:prstGeom>
                    <a:ln>
                      <a:solidFill>
                        <a:schemeClr val="accent1"/>
                      </a:solidFill>
                    </a:ln>
                  </pic:spPr>
                </pic:pic>
              </a:graphicData>
            </a:graphic>
          </wp:inline>
        </w:drawing>
      </w:r>
    </w:p>
    <w:p w14:paraId="1CDD70D3" w14:textId="162DC88A" w:rsidR="009A7302" w:rsidRPr="00115A16" w:rsidRDefault="000F74F0" w:rsidP="002433A2">
      <w:pPr>
        <w:pStyle w:val="ListParagraph"/>
        <w:numPr>
          <w:ilvl w:val="0"/>
          <w:numId w:val="5"/>
        </w:numPr>
        <w:spacing w:after="120" w:line="240" w:lineRule="auto"/>
        <w:contextualSpacing w:val="0"/>
        <w:rPr>
          <w:sz w:val="24"/>
          <w:szCs w:val="24"/>
        </w:rPr>
      </w:pPr>
      <w:r w:rsidRPr="00115A16">
        <w:rPr>
          <w:sz w:val="24"/>
          <w:szCs w:val="24"/>
        </w:rPr>
        <w:t>Click “Save” in the top right corner to check the map back in.</w:t>
      </w:r>
      <w:r w:rsidR="00A74D79" w:rsidRPr="00115A16">
        <w:rPr>
          <w:sz w:val="24"/>
          <w:szCs w:val="24"/>
        </w:rPr>
        <w:t xml:space="preserve"> You must check the map back in, or you will get an EAGL error that will prevent you from submitting the grant application.</w:t>
      </w:r>
    </w:p>
    <w:p w14:paraId="75731705" w14:textId="11150C14" w:rsidR="00B253EC" w:rsidRPr="00115A16" w:rsidRDefault="00B253EC" w:rsidP="0082414F">
      <w:pPr>
        <w:pStyle w:val="ListParagraph"/>
        <w:numPr>
          <w:ilvl w:val="0"/>
          <w:numId w:val="5"/>
        </w:numPr>
        <w:rPr>
          <w:sz w:val="24"/>
          <w:szCs w:val="24"/>
        </w:rPr>
      </w:pPr>
      <w:r w:rsidRPr="00115A16">
        <w:rPr>
          <w:sz w:val="24"/>
          <w:szCs w:val="24"/>
        </w:rPr>
        <w:t>When you look at the Add/Modify Location(s) box, you shouldn’t see the map is checked out. The space should be blank</w:t>
      </w:r>
      <w:r w:rsidR="00AC506B" w:rsidRPr="00115A16">
        <w:rPr>
          <w:sz w:val="24"/>
          <w:szCs w:val="24"/>
        </w:rPr>
        <w:t xml:space="preserve"> above the Add/Modify Location(s) button</w:t>
      </w:r>
      <w:r w:rsidRPr="00115A16">
        <w:rPr>
          <w:sz w:val="24"/>
          <w:szCs w:val="24"/>
        </w:rPr>
        <w:t>.</w:t>
      </w:r>
    </w:p>
    <w:p w14:paraId="59E04F03" w14:textId="1EA18BDC" w:rsidR="00B253EC" w:rsidRPr="007D7803" w:rsidRDefault="00B253EC" w:rsidP="00F6342B">
      <w:pPr>
        <w:pStyle w:val="ListParagraph"/>
      </w:pPr>
      <w:r w:rsidRPr="00B253EC">
        <w:rPr>
          <w:noProof/>
        </w:rPr>
        <w:drawing>
          <wp:inline distT="0" distB="0" distL="0" distR="0" wp14:anchorId="367F2F1E" wp14:editId="381613B3">
            <wp:extent cx="2673927" cy="812242"/>
            <wp:effectExtent l="19050" t="19050" r="12700" b="26035"/>
            <wp:docPr id="3" name="Picture 3" descr="Image showing what it looks like after someone correctly checks the EAGL Map back in." title="Image of button to edit EAGL Map when not check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83279" cy="815083"/>
                    </a:xfrm>
                    <a:prstGeom prst="rect">
                      <a:avLst/>
                    </a:prstGeom>
                    <a:ln>
                      <a:solidFill>
                        <a:schemeClr val="accent1"/>
                      </a:solidFill>
                    </a:ln>
                  </pic:spPr>
                </pic:pic>
              </a:graphicData>
            </a:graphic>
          </wp:inline>
        </w:drawing>
      </w:r>
    </w:p>
    <w:p w14:paraId="48202CE7" w14:textId="2D13F2BB" w:rsidR="00894123" w:rsidRPr="009869E4" w:rsidRDefault="0082414F" w:rsidP="00DC0BC5">
      <w:pPr>
        <w:pStyle w:val="Heading2"/>
        <w:spacing w:after="240"/>
      </w:pPr>
      <w:bookmarkStart w:id="7" w:name="_Toc120008253"/>
      <w:r w:rsidRPr="009869E4">
        <w:t xml:space="preserve">Recipient Contacts </w:t>
      </w:r>
      <w:r w:rsidR="002B20F6">
        <w:t>f</w:t>
      </w:r>
      <w:r w:rsidRPr="009869E4">
        <w:t>orm</w:t>
      </w:r>
      <w:bookmarkEnd w:id="7"/>
    </w:p>
    <w:p w14:paraId="4CF9F580" w14:textId="75C35FBB" w:rsidR="00F107A9" w:rsidRPr="00A32476" w:rsidRDefault="0082414F" w:rsidP="00A32476">
      <w:pPr>
        <w:pStyle w:val="Paragraph"/>
        <w:spacing w:after="120"/>
        <w:rPr>
          <w:rFonts w:asciiTheme="minorHAnsi" w:hAnsiTheme="minorHAnsi" w:cstheme="minorHAnsi"/>
        </w:rPr>
      </w:pPr>
      <w:r w:rsidRPr="00A32476">
        <w:rPr>
          <w:rFonts w:asciiTheme="minorHAnsi" w:hAnsiTheme="minorHAnsi" w:cstheme="minorHAnsi"/>
        </w:rPr>
        <w:t>Recipient staff associated with t</w:t>
      </w:r>
      <w:r w:rsidR="003D78C0" w:rsidRPr="00A32476">
        <w:rPr>
          <w:rFonts w:asciiTheme="minorHAnsi" w:hAnsiTheme="minorHAnsi" w:cstheme="minorHAnsi"/>
        </w:rPr>
        <w:t xml:space="preserve">he grant project should be on this form. </w:t>
      </w:r>
      <w:r w:rsidR="001B4DEA" w:rsidRPr="00A32476">
        <w:rPr>
          <w:rFonts w:asciiTheme="minorHAnsi" w:hAnsiTheme="minorHAnsi" w:cstheme="minorHAnsi"/>
        </w:rPr>
        <w:t>The first three contacts on this form</w:t>
      </w:r>
      <w:r w:rsidR="003D78C0" w:rsidRPr="00A32476">
        <w:rPr>
          <w:rFonts w:asciiTheme="minorHAnsi" w:hAnsiTheme="minorHAnsi" w:cstheme="minorHAnsi"/>
        </w:rPr>
        <w:t xml:space="preserve"> must </w:t>
      </w:r>
      <w:r w:rsidRPr="00A32476">
        <w:rPr>
          <w:rFonts w:asciiTheme="minorHAnsi" w:hAnsiTheme="minorHAnsi" w:cstheme="minorHAnsi"/>
        </w:rPr>
        <w:t xml:space="preserve">have both SAW and EAGL accounts </w:t>
      </w:r>
      <w:r w:rsidR="003D78C0" w:rsidRPr="00A32476">
        <w:rPr>
          <w:rFonts w:asciiTheme="minorHAnsi" w:hAnsiTheme="minorHAnsi" w:cstheme="minorHAnsi"/>
        </w:rPr>
        <w:t>in order to</w:t>
      </w:r>
      <w:r w:rsidRPr="00A32476">
        <w:rPr>
          <w:rFonts w:asciiTheme="minorHAnsi" w:hAnsiTheme="minorHAnsi" w:cstheme="minorHAnsi"/>
        </w:rPr>
        <w:t xml:space="preserve"> appear in the </w:t>
      </w:r>
      <w:proofErr w:type="gramStart"/>
      <w:r w:rsidRPr="00A32476">
        <w:rPr>
          <w:rFonts w:asciiTheme="minorHAnsi" w:hAnsiTheme="minorHAnsi" w:cstheme="minorHAnsi"/>
        </w:rPr>
        <w:t>drop down</w:t>
      </w:r>
      <w:proofErr w:type="gramEnd"/>
      <w:r w:rsidRPr="00A32476">
        <w:rPr>
          <w:rFonts w:asciiTheme="minorHAnsi" w:hAnsiTheme="minorHAnsi" w:cstheme="minorHAnsi"/>
        </w:rPr>
        <w:t xml:space="preserve"> menu. </w:t>
      </w:r>
      <w:r w:rsidR="00F107A9" w:rsidRPr="00A32476">
        <w:rPr>
          <w:rFonts w:asciiTheme="minorHAnsi" w:hAnsiTheme="minorHAnsi" w:cstheme="minorHAnsi"/>
        </w:rPr>
        <w:t xml:space="preserve">If you have staff that need a new SAW and EAGL account, follow the instructions in the </w:t>
      </w:r>
      <w:hyperlink w:anchor="_Register_in_SAW" w:history="1">
        <w:r w:rsidR="00F107A9" w:rsidRPr="00A32476">
          <w:rPr>
            <w:rStyle w:val="Hyperlink"/>
            <w:rFonts w:asciiTheme="minorHAnsi" w:hAnsiTheme="minorHAnsi" w:cstheme="minorHAnsi"/>
            <w:szCs w:val="24"/>
          </w:rPr>
          <w:t>Register in SAW and EAGL</w:t>
        </w:r>
      </w:hyperlink>
      <w:r w:rsidR="00F107A9" w:rsidRPr="00A32476">
        <w:rPr>
          <w:rFonts w:asciiTheme="minorHAnsi" w:hAnsiTheme="minorHAnsi" w:cstheme="minorHAnsi"/>
        </w:rPr>
        <w:t xml:space="preserve"> section</w:t>
      </w:r>
      <w:r w:rsidR="00A32476" w:rsidRPr="00A32476">
        <w:rPr>
          <w:rFonts w:asciiTheme="minorHAnsi" w:hAnsiTheme="minorHAnsi" w:cstheme="minorHAnsi"/>
        </w:rPr>
        <w:t>.</w:t>
      </w:r>
    </w:p>
    <w:p w14:paraId="156786A4" w14:textId="028D4040" w:rsidR="0082414F" w:rsidRPr="00115A16" w:rsidRDefault="0082414F" w:rsidP="0082414F">
      <w:pPr>
        <w:rPr>
          <w:sz w:val="24"/>
          <w:szCs w:val="24"/>
        </w:rPr>
      </w:pPr>
      <w:r w:rsidRPr="00115A16">
        <w:rPr>
          <w:sz w:val="24"/>
          <w:szCs w:val="24"/>
        </w:rPr>
        <w:t>Select staff for the following roles that will appear in the signed grant agreement:</w:t>
      </w:r>
    </w:p>
    <w:p w14:paraId="3FA50A8F" w14:textId="1DC19FCD" w:rsidR="003D78C0" w:rsidRPr="00115A16" w:rsidRDefault="00DC0BC5" w:rsidP="003D78C0">
      <w:pPr>
        <w:pStyle w:val="ListParagraph"/>
        <w:numPr>
          <w:ilvl w:val="0"/>
          <w:numId w:val="6"/>
        </w:numPr>
        <w:rPr>
          <w:sz w:val="24"/>
          <w:szCs w:val="24"/>
        </w:rPr>
      </w:pPr>
      <w:r w:rsidRPr="00115A16">
        <w:rPr>
          <w:color w:val="C00000"/>
          <w:sz w:val="24"/>
          <w:szCs w:val="24"/>
        </w:rPr>
        <w:t>*</w:t>
      </w:r>
      <w:r w:rsidR="003D78C0" w:rsidRPr="00115A16">
        <w:rPr>
          <w:sz w:val="24"/>
          <w:szCs w:val="24"/>
        </w:rPr>
        <w:t>Project Manager</w:t>
      </w:r>
    </w:p>
    <w:p w14:paraId="281C33AC" w14:textId="726D99E3" w:rsidR="00DC0BC5" w:rsidRPr="00115A16" w:rsidRDefault="00DC0BC5" w:rsidP="00C61B10">
      <w:pPr>
        <w:pStyle w:val="ListParagraph"/>
        <w:spacing w:after="120" w:line="240" w:lineRule="auto"/>
        <w:contextualSpacing w:val="0"/>
        <w:rPr>
          <w:sz w:val="24"/>
          <w:szCs w:val="24"/>
        </w:rPr>
      </w:pPr>
      <w:r w:rsidRPr="00115A16">
        <w:rPr>
          <w:sz w:val="24"/>
          <w:szCs w:val="24"/>
        </w:rPr>
        <w:t xml:space="preserve">Select </w:t>
      </w:r>
      <w:r w:rsidR="00B500DA" w:rsidRPr="00115A16">
        <w:rPr>
          <w:sz w:val="24"/>
          <w:szCs w:val="24"/>
        </w:rPr>
        <w:t>staff name</w:t>
      </w:r>
      <w:r w:rsidRPr="00115A16">
        <w:rPr>
          <w:sz w:val="24"/>
          <w:szCs w:val="24"/>
        </w:rPr>
        <w:t xml:space="preserve"> from dropdown menu.</w:t>
      </w:r>
    </w:p>
    <w:p w14:paraId="53A7017C" w14:textId="23EF3113" w:rsidR="003D78C0" w:rsidRPr="00115A16" w:rsidRDefault="00DC0BC5" w:rsidP="003D78C0">
      <w:pPr>
        <w:pStyle w:val="ListParagraph"/>
        <w:numPr>
          <w:ilvl w:val="0"/>
          <w:numId w:val="6"/>
        </w:numPr>
        <w:rPr>
          <w:sz w:val="24"/>
          <w:szCs w:val="24"/>
        </w:rPr>
      </w:pPr>
      <w:r w:rsidRPr="00115A16">
        <w:rPr>
          <w:color w:val="C00000"/>
          <w:sz w:val="24"/>
          <w:szCs w:val="24"/>
        </w:rPr>
        <w:lastRenderedPageBreak/>
        <w:t>*</w:t>
      </w:r>
      <w:r w:rsidR="003D78C0" w:rsidRPr="00115A16">
        <w:rPr>
          <w:sz w:val="24"/>
          <w:szCs w:val="24"/>
        </w:rPr>
        <w:t>Authorized Signatory</w:t>
      </w:r>
      <w:r w:rsidR="001B4DEA" w:rsidRPr="00115A16">
        <w:rPr>
          <w:sz w:val="24"/>
          <w:szCs w:val="24"/>
        </w:rPr>
        <w:t>. The first signatory on the grant agreement.</w:t>
      </w:r>
    </w:p>
    <w:p w14:paraId="48F0DF11" w14:textId="310952D6" w:rsidR="00D35596" w:rsidRPr="00115A16" w:rsidRDefault="00DC0BC5" w:rsidP="00C61B10">
      <w:pPr>
        <w:pStyle w:val="ListParagraph"/>
        <w:spacing w:after="120" w:line="240" w:lineRule="auto"/>
        <w:contextualSpacing w:val="0"/>
        <w:rPr>
          <w:sz w:val="24"/>
          <w:szCs w:val="24"/>
        </w:rPr>
      </w:pPr>
      <w:r w:rsidRPr="00115A16">
        <w:rPr>
          <w:sz w:val="24"/>
          <w:szCs w:val="24"/>
        </w:rPr>
        <w:t xml:space="preserve">Select </w:t>
      </w:r>
      <w:r w:rsidR="00B500DA" w:rsidRPr="00115A16">
        <w:rPr>
          <w:sz w:val="24"/>
          <w:szCs w:val="24"/>
        </w:rPr>
        <w:t>staff name</w:t>
      </w:r>
      <w:r w:rsidRPr="00115A16">
        <w:rPr>
          <w:sz w:val="24"/>
          <w:szCs w:val="24"/>
        </w:rPr>
        <w:t xml:space="preserve"> from dropdown menu.</w:t>
      </w:r>
    </w:p>
    <w:p w14:paraId="5BAA7407" w14:textId="18C81162" w:rsidR="003D78C0" w:rsidRPr="00115A16" w:rsidRDefault="00DC0BC5" w:rsidP="003D78C0">
      <w:pPr>
        <w:pStyle w:val="ListParagraph"/>
        <w:numPr>
          <w:ilvl w:val="0"/>
          <w:numId w:val="6"/>
        </w:numPr>
        <w:rPr>
          <w:sz w:val="24"/>
          <w:szCs w:val="24"/>
        </w:rPr>
      </w:pPr>
      <w:r w:rsidRPr="00115A16">
        <w:rPr>
          <w:color w:val="C00000"/>
          <w:sz w:val="24"/>
          <w:szCs w:val="24"/>
        </w:rPr>
        <w:t>*</w:t>
      </w:r>
      <w:r w:rsidR="003D78C0" w:rsidRPr="00115A16">
        <w:rPr>
          <w:sz w:val="24"/>
          <w:szCs w:val="24"/>
        </w:rPr>
        <w:t>Billing Contact</w:t>
      </w:r>
    </w:p>
    <w:p w14:paraId="3024C517" w14:textId="69705B1A" w:rsidR="00B500DA" w:rsidRPr="00115A16" w:rsidRDefault="00B500DA" w:rsidP="00C61B10">
      <w:pPr>
        <w:pStyle w:val="ListParagraph"/>
        <w:spacing w:after="120" w:line="240" w:lineRule="auto"/>
        <w:contextualSpacing w:val="0"/>
        <w:rPr>
          <w:sz w:val="24"/>
          <w:szCs w:val="24"/>
        </w:rPr>
      </w:pPr>
      <w:r w:rsidRPr="00115A16">
        <w:rPr>
          <w:sz w:val="24"/>
          <w:szCs w:val="24"/>
        </w:rPr>
        <w:t>Select staff name from dropdown menu.</w:t>
      </w:r>
    </w:p>
    <w:p w14:paraId="5E93C2F1" w14:textId="3FE79F2A" w:rsidR="003D78C0" w:rsidRPr="00115A16" w:rsidRDefault="003D78C0" w:rsidP="003D78C0">
      <w:pPr>
        <w:pStyle w:val="ListParagraph"/>
        <w:numPr>
          <w:ilvl w:val="0"/>
          <w:numId w:val="6"/>
        </w:numPr>
        <w:rPr>
          <w:sz w:val="24"/>
          <w:szCs w:val="24"/>
        </w:rPr>
      </w:pPr>
      <w:r w:rsidRPr="00115A16">
        <w:rPr>
          <w:sz w:val="24"/>
          <w:szCs w:val="24"/>
        </w:rPr>
        <w:t xml:space="preserve">Additional Signatories (optional). </w:t>
      </w:r>
      <w:r w:rsidR="001B4DEA" w:rsidRPr="00115A16">
        <w:rPr>
          <w:sz w:val="24"/>
          <w:szCs w:val="24"/>
        </w:rPr>
        <w:t xml:space="preserve">These signature lines will appear after the Authorized Signatory </w:t>
      </w:r>
      <w:r w:rsidR="009869E4" w:rsidRPr="00115A16">
        <w:rPr>
          <w:sz w:val="24"/>
          <w:szCs w:val="24"/>
        </w:rPr>
        <w:t xml:space="preserve">lines </w:t>
      </w:r>
      <w:r w:rsidR="001B4DEA" w:rsidRPr="00115A16">
        <w:rPr>
          <w:sz w:val="24"/>
          <w:szCs w:val="24"/>
        </w:rPr>
        <w:t xml:space="preserve">on the grant agreement. </w:t>
      </w:r>
      <w:r w:rsidRPr="00115A16">
        <w:rPr>
          <w:sz w:val="24"/>
          <w:szCs w:val="24"/>
        </w:rPr>
        <w:t>Additional signatories don’t need SAW or EAGL accounts</w:t>
      </w:r>
      <w:r w:rsidR="009869E4" w:rsidRPr="00115A16">
        <w:rPr>
          <w:sz w:val="24"/>
          <w:szCs w:val="24"/>
        </w:rPr>
        <w:t>.</w:t>
      </w:r>
      <w:r w:rsidR="001B4DEA" w:rsidRPr="00115A16">
        <w:rPr>
          <w:sz w:val="24"/>
          <w:szCs w:val="24"/>
        </w:rPr>
        <w:t xml:space="preserve"> </w:t>
      </w:r>
      <w:r w:rsidR="009869E4" w:rsidRPr="00115A16">
        <w:rPr>
          <w:sz w:val="24"/>
          <w:szCs w:val="24"/>
        </w:rPr>
        <w:t>Type in the name and title of each additional signatory, if any. Click Save to add another signatory line.</w:t>
      </w:r>
    </w:p>
    <w:p w14:paraId="65AA767C" w14:textId="477BF56D" w:rsidR="00733BFE" w:rsidRPr="00115A16" w:rsidRDefault="00FD392D" w:rsidP="00F6342B">
      <w:pPr>
        <w:spacing w:after="240"/>
        <w:ind w:left="720"/>
        <w:rPr>
          <w:rFonts w:asciiTheme="majorHAnsi" w:eastAsiaTheme="majorEastAsia" w:hAnsiTheme="majorHAnsi" w:cstheme="majorBidi"/>
          <w:color w:val="2E74B5" w:themeColor="accent1" w:themeShade="BF"/>
          <w:sz w:val="28"/>
          <w:szCs w:val="28"/>
        </w:rPr>
      </w:pPr>
      <w:sdt>
        <w:sdtPr>
          <w:rPr>
            <w:sz w:val="24"/>
            <w:szCs w:val="24"/>
          </w:rPr>
          <w:id w:val="-581835047"/>
          <w:placeholder>
            <w:docPart w:val="B8D0409B84AE45C7A153A576A605664D"/>
          </w:placeholder>
          <w:temporary/>
          <w:showingPlcHdr/>
          <w15:appearance w15:val="hidden"/>
        </w:sdtPr>
        <w:sdtEndPr/>
        <w:sdtContent>
          <w:r w:rsidR="009869E4" w:rsidRPr="00115A16">
            <w:rPr>
              <w:sz w:val="24"/>
              <w:szCs w:val="24"/>
              <w:highlight w:val="lightGray"/>
            </w:rPr>
            <w:t>[Type here]</w:t>
          </w:r>
        </w:sdtContent>
      </w:sdt>
    </w:p>
    <w:p w14:paraId="56AE88F4" w14:textId="3665031F" w:rsidR="001B4DEA" w:rsidRDefault="001B4DEA" w:rsidP="009869E4">
      <w:pPr>
        <w:pStyle w:val="Heading2"/>
        <w:spacing w:after="240"/>
      </w:pPr>
      <w:bookmarkStart w:id="8" w:name="_Toc120008254"/>
      <w:r>
        <w:t xml:space="preserve">Scope of Work – Task 1 Project Admin </w:t>
      </w:r>
      <w:r w:rsidR="002B20F6">
        <w:t>f</w:t>
      </w:r>
      <w:r>
        <w:t>orm</w:t>
      </w:r>
      <w:bookmarkEnd w:id="8"/>
    </w:p>
    <w:p w14:paraId="00C8E058" w14:textId="77777777" w:rsidR="00CA42EB" w:rsidRPr="00A32476" w:rsidRDefault="00CA42EB" w:rsidP="00A32476">
      <w:pPr>
        <w:pStyle w:val="Paragraph"/>
        <w:spacing w:after="120"/>
        <w:rPr>
          <w:rFonts w:asciiTheme="minorHAnsi" w:hAnsiTheme="minorHAnsi" w:cstheme="minorHAnsi"/>
          <w:shd w:val="clear" w:color="auto" w:fill="FFFFFF"/>
        </w:rPr>
      </w:pPr>
      <w:r w:rsidRPr="00A32476">
        <w:rPr>
          <w:rFonts w:asciiTheme="minorHAnsi" w:hAnsiTheme="minorHAnsi" w:cstheme="minorHAnsi"/>
        </w:rPr>
        <w:t>Task 1</w:t>
      </w:r>
      <w:r w:rsidRPr="00A32476">
        <w:rPr>
          <w:rFonts w:asciiTheme="minorHAnsi" w:hAnsiTheme="minorHAnsi" w:cstheme="minorHAnsi"/>
          <w:shd w:val="clear" w:color="auto" w:fill="FFFFFF"/>
        </w:rPr>
        <w:t>. Project Coordination, Management and Administration is meant only for staff time (not consultants’ time) spent on managing the grant itself (grant negotiations, quarterly Payment Requests/Progress Report</w:t>
      </w:r>
      <w:r w:rsidR="00C820BE" w:rsidRPr="00A32476">
        <w:rPr>
          <w:rFonts w:asciiTheme="minorHAnsi" w:hAnsiTheme="minorHAnsi" w:cstheme="minorHAnsi"/>
          <w:shd w:val="clear" w:color="auto" w:fill="FFFFFF"/>
        </w:rPr>
        <w:t>s,</w:t>
      </w:r>
      <w:r w:rsidRPr="00A32476">
        <w:rPr>
          <w:rFonts w:asciiTheme="minorHAnsi" w:hAnsiTheme="minorHAnsi" w:cstheme="minorHAnsi"/>
          <w:shd w:val="clear" w:color="auto" w:fill="FFFFFF"/>
        </w:rPr>
        <w:t xml:space="preserve"> and </w:t>
      </w:r>
      <w:r w:rsidR="00C820BE" w:rsidRPr="00A32476">
        <w:rPr>
          <w:rFonts w:asciiTheme="minorHAnsi" w:hAnsiTheme="minorHAnsi" w:cstheme="minorHAnsi"/>
          <w:shd w:val="clear" w:color="auto" w:fill="FFFFFF"/>
        </w:rPr>
        <w:t xml:space="preserve">close out documents), and completing </w:t>
      </w:r>
      <w:r w:rsidRPr="00A32476">
        <w:rPr>
          <w:rFonts w:asciiTheme="minorHAnsi" w:hAnsiTheme="minorHAnsi" w:cstheme="minorHAnsi"/>
          <w:shd w:val="clear" w:color="auto" w:fill="FFFFFF"/>
        </w:rPr>
        <w:t>work that cannot</w:t>
      </w:r>
      <w:r w:rsidR="00C820BE" w:rsidRPr="00A32476">
        <w:rPr>
          <w:rFonts w:asciiTheme="minorHAnsi" w:hAnsiTheme="minorHAnsi" w:cstheme="minorHAnsi"/>
          <w:shd w:val="clear" w:color="auto" w:fill="FFFFFF"/>
        </w:rPr>
        <w:t xml:space="preserve"> otherwise be associated with another task. </w:t>
      </w:r>
      <w:r w:rsidRPr="00A32476">
        <w:rPr>
          <w:rFonts w:asciiTheme="minorHAnsi" w:hAnsiTheme="minorHAnsi" w:cstheme="minorHAnsi"/>
          <w:shd w:val="clear" w:color="auto" w:fill="FFFFFF"/>
        </w:rPr>
        <w:t xml:space="preserve">Task </w:t>
      </w:r>
      <w:r w:rsidR="00C820BE" w:rsidRPr="00A32476">
        <w:rPr>
          <w:rFonts w:asciiTheme="minorHAnsi" w:hAnsiTheme="minorHAnsi" w:cstheme="minorHAnsi"/>
          <w:shd w:val="clear" w:color="auto" w:fill="FFFFFF"/>
        </w:rPr>
        <w:t xml:space="preserve">1 </w:t>
      </w:r>
      <w:r w:rsidRPr="00A32476">
        <w:rPr>
          <w:rFonts w:asciiTheme="minorHAnsi" w:hAnsiTheme="minorHAnsi" w:cstheme="minorHAnsi"/>
          <w:shd w:val="clear" w:color="auto" w:fill="FFFFFF"/>
        </w:rPr>
        <w:t>language is prepopulated in EAGL, except for the following information:</w:t>
      </w:r>
    </w:p>
    <w:p w14:paraId="3553526E" w14:textId="41C9EC81" w:rsidR="00CA42EB" w:rsidRPr="00115A16" w:rsidRDefault="00DC0BC5" w:rsidP="009F3802">
      <w:pPr>
        <w:pStyle w:val="ListParagraph"/>
        <w:numPr>
          <w:ilvl w:val="0"/>
          <w:numId w:val="7"/>
        </w:numPr>
        <w:spacing w:after="120"/>
        <w:contextualSpacing w:val="0"/>
        <w:rPr>
          <w:sz w:val="24"/>
          <w:szCs w:val="24"/>
        </w:rPr>
      </w:pPr>
      <w:r w:rsidRPr="00115A16">
        <w:rPr>
          <w:color w:val="C00000"/>
          <w:sz w:val="24"/>
          <w:szCs w:val="24"/>
        </w:rPr>
        <w:t>*</w:t>
      </w:r>
      <w:r w:rsidR="00C15984" w:rsidRPr="00115A16">
        <w:rPr>
          <w:sz w:val="24"/>
          <w:szCs w:val="24"/>
        </w:rPr>
        <w:t>Task Cost</w:t>
      </w:r>
      <w:r w:rsidR="006A73D8" w:rsidRPr="00115A16">
        <w:rPr>
          <w:sz w:val="24"/>
          <w:szCs w:val="24"/>
        </w:rPr>
        <w:t xml:space="preserve"> (</w:t>
      </w:r>
      <w:r w:rsidR="00C15984" w:rsidRPr="00115A16">
        <w:rPr>
          <w:sz w:val="24"/>
          <w:szCs w:val="24"/>
        </w:rPr>
        <w:t>Cost includes Ecology’s Share and Recipient’s match. C</w:t>
      </w:r>
      <w:r w:rsidR="00973847" w:rsidRPr="00115A16">
        <w:rPr>
          <w:sz w:val="24"/>
          <w:szCs w:val="24"/>
        </w:rPr>
        <w:t xml:space="preserve">annot be more than </w:t>
      </w:r>
      <w:r w:rsidR="00CA42EB" w:rsidRPr="00115A16">
        <w:rPr>
          <w:sz w:val="24"/>
          <w:szCs w:val="24"/>
        </w:rPr>
        <w:t>15% of the Total Eligible Cost of the grant</w:t>
      </w:r>
      <w:r w:rsidR="00973847" w:rsidRPr="00115A16">
        <w:rPr>
          <w:sz w:val="24"/>
          <w:szCs w:val="24"/>
        </w:rPr>
        <w:t>.</w:t>
      </w:r>
      <w:r w:rsidR="006A73D8" w:rsidRPr="00115A16">
        <w:rPr>
          <w:sz w:val="24"/>
          <w:szCs w:val="24"/>
        </w:rPr>
        <w:t>):</w:t>
      </w:r>
    </w:p>
    <w:p w14:paraId="4795C047" w14:textId="28E2F467" w:rsidR="006379DA" w:rsidRPr="00115A16" w:rsidRDefault="00FD392D" w:rsidP="00ED72A7">
      <w:pPr>
        <w:pStyle w:val="ListParagraph"/>
        <w:spacing w:after="240"/>
        <w:contextualSpacing w:val="0"/>
        <w:rPr>
          <w:sz w:val="24"/>
          <w:szCs w:val="24"/>
        </w:rPr>
      </w:pPr>
      <w:sdt>
        <w:sdtPr>
          <w:rPr>
            <w:sz w:val="24"/>
            <w:szCs w:val="24"/>
          </w:rPr>
          <w:id w:val="1985735387"/>
          <w:placeholder>
            <w:docPart w:val="ED55D14A2382404C8472E3FCC734B771"/>
          </w:placeholder>
          <w:temporary/>
          <w:showingPlcHdr/>
          <w15:appearance w15:val="hidden"/>
        </w:sdtPr>
        <w:sdtEndPr/>
        <w:sdtContent>
          <w:r w:rsidR="006379DA" w:rsidRPr="00115A16">
            <w:rPr>
              <w:sz w:val="24"/>
              <w:szCs w:val="24"/>
              <w:highlight w:val="lightGray"/>
            </w:rPr>
            <w:t>[Type here]</w:t>
          </w:r>
        </w:sdtContent>
      </w:sdt>
    </w:p>
    <w:p w14:paraId="60107104" w14:textId="4742E5F8" w:rsidR="00CA42EB" w:rsidRPr="00115A16" w:rsidRDefault="00CA42EB" w:rsidP="009F3802">
      <w:pPr>
        <w:pStyle w:val="ListParagraph"/>
        <w:numPr>
          <w:ilvl w:val="0"/>
          <w:numId w:val="7"/>
        </w:numPr>
        <w:spacing w:after="120"/>
        <w:contextualSpacing w:val="0"/>
        <w:rPr>
          <w:sz w:val="24"/>
          <w:szCs w:val="24"/>
        </w:rPr>
      </w:pPr>
      <w:r w:rsidRPr="00115A16">
        <w:rPr>
          <w:sz w:val="24"/>
          <w:szCs w:val="24"/>
        </w:rPr>
        <w:t>Recipient Task Coordinator</w:t>
      </w:r>
      <w:r w:rsidR="006A73D8" w:rsidRPr="00115A16">
        <w:rPr>
          <w:sz w:val="24"/>
          <w:szCs w:val="24"/>
        </w:rPr>
        <w:t xml:space="preserve"> </w:t>
      </w:r>
      <w:r w:rsidR="00973847" w:rsidRPr="00115A16">
        <w:rPr>
          <w:sz w:val="24"/>
          <w:szCs w:val="24"/>
        </w:rPr>
        <w:t>(</w:t>
      </w:r>
      <w:r w:rsidR="006A73D8" w:rsidRPr="00115A16">
        <w:rPr>
          <w:sz w:val="24"/>
          <w:szCs w:val="24"/>
        </w:rPr>
        <w:t>T</w:t>
      </w:r>
      <w:r w:rsidR="00973847" w:rsidRPr="00115A16">
        <w:rPr>
          <w:sz w:val="24"/>
          <w:szCs w:val="24"/>
        </w:rPr>
        <w:t xml:space="preserve">he </w:t>
      </w:r>
      <w:r w:rsidRPr="00115A16">
        <w:rPr>
          <w:sz w:val="24"/>
          <w:szCs w:val="24"/>
        </w:rPr>
        <w:t xml:space="preserve">staff person in charge </w:t>
      </w:r>
      <w:r w:rsidR="004979A0" w:rsidRPr="00115A16">
        <w:rPr>
          <w:sz w:val="24"/>
          <w:szCs w:val="24"/>
        </w:rPr>
        <w:t xml:space="preserve">of </w:t>
      </w:r>
      <w:r w:rsidRPr="00115A16">
        <w:rPr>
          <w:sz w:val="24"/>
          <w:szCs w:val="24"/>
        </w:rPr>
        <w:t>completing this task</w:t>
      </w:r>
      <w:r w:rsidR="006A73D8" w:rsidRPr="00115A16">
        <w:rPr>
          <w:sz w:val="24"/>
          <w:szCs w:val="24"/>
        </w:rPr>
        <w:t>.</w:t>
      </w:r>
      <w:r w:rsidR="00973847" w:rsidRPr="00115A16">
        <w:rPr>
          <w:sz w:val="24"/>
          <w:szCs w:val="24"/>
        </w:rPr>
        <w:t>)</w:t>
      </w:r>
      <w:r w:rsidRPr="00115A16">
        <w:rPr>
          <w:sz w:val="24"/>
          <w:szCs w:val="24"/>
        </w:rPr>
        <w:t>:</w:t>
      </w:r>
    </w:p>
    <w:p w14:paraId="71CC8190" w14:textId="7449E0C2" w:rsidR="00C15984" w:rsidRPr="00115A16" w:rsidRDefault="00FD392D" w:rsidP="00ED72A7">
      <w:pPr>
        <w:spacing w:after="240"/>
        <w:ind w:left="720"/>
        <w:rPr>
          <w:rFonts w:cstheme="minorHAnsi"/>
          <w:sz w:val="28"/>
          <w:szCs w:val="28"/>
        </w:rPr>
      </w:pPr>
      <w:sdt>
        <w:sdtPr>
          <w:rPr>
            <w:sz w:val="24"/>
            <w:szCs w:val="24"/>
          </w:rPr>
          <w:id w:val="1674442755"/>
          <w:placeholder>
            <w:docPart w:val="CF9DF5EF3AE345E9A32142081EF021F1"/>
          </w:placeholder>
          <w:temporary/>
          <w:showingPlcHdr/>
          <w15:appearance w15:val="hidden"/>
        </w:sdtPr>
        <w:sdtEndPr/>
        <w:sdtContent>
          <w:r w:rsidR="006379DA" w:rsidRPr="00115A16">
            <w:rPr>
              <w:sz w:val="24"/>
              <w:szCs w:val="24"/>
              <w:highlight w:val="lightGray"/>
            </w:rPr>
            <w:t>[Type here]</w:t>
          </w:r>
        </w:sdtContent>
      </w:sdt>
    </w:p>
    <w:p w14:paraId="2BBEAEFA" w14:textId="0B795B67" w:rsidR="00733BFE" w:rsidRPr="006379DA" w:rsidRDefault="00C15984" w:rsidP="006379DA">
      <w:pPr>
        <w:pStyle w:val="Heading2"/>
        <w:spacing w:after="240"/>
      </w:pPr>
      <w:bookmarkStart w:id="9" w:name="_Toc120008255"/>
      <w:r>
        <w:t xml:space="preserve">Scope of Work – Additional Tasks </w:t>
      </w:r>
      <w:r w:rsidR="002B20F6">
        <w:t>f</w:t>
      </w:r>
      <w:r>
        <w:t>orm</w:t>
      </w:r>
      <w:bookmarkEnd w:id="9"/>
    </w:p>
    <w:p w14:paraId="4D4B8862" w14:textId="77777777" w:rsidR="00C15984" w:rsidRPr="00115A16" w:rsidRDefault="00C15984">
      <w:pPr>
        <w:rPr>
          <w:sz w:val="24"/>
          <w:szCs w:val="24"/>
        </w:rPr>
      </w:pPr>
      <w:r w:rsidRPr="00115A16">
        <w:rPr>
          <w:sz w:val="24"/>
          <w:szCs w:val="24"/>
        </w:rPr>
        <w:t>Additional tasks must be manual</w:t>
      </w:r>
      <w:r w:rsidR="00733BFE" w:rsidRPr="00115A16">
        <w:rPr>
          <w:sz w:val="24"/>
          <w:szCs w:val="24"/>
        </w:rPr>
        <w:t xml:space="preserve">ly entered. Here is the information needed for </w:t>
      </w:r>
      <w:r w:rsidRPr="00115A16">
        <w:rPr>
          <w:sz w:val="24"/>
          <w:szCs w:val="24"/>
        </w:rPr>
        <w:t>each additional task:</w:t>
      </w:r>
    </w:p>
    <w:p w14:paraId="65BBF017" w14:textId="63154313" w:rsidR="00C15984" w:rsidRPr="00115A16" w:rsidRDefault="00DC0BC5" w:rsidP="009F3802">
      <w:pPr>
        <w:pStyle w:val="ListParagraph"/>
        <w:numPr>
          <w:ilvl w:val="0"/>
          <w:numId w:val="8"/>
        </w:numPr>
        <w:spacing w:after="120"/>
        <w:ind w:left="720"/>
        <w:contextualSpacing w:val="0"/>
        <w:rPr>
          <w:sz w:val="24"/>
          <w:szCs w:val="24"/>
        </w:rPr>
      </w:pPr>
      <w:r w:rsidRPr="00115A16">
        <w:rPr>
          <w:color w:val="C00000"/>
          <w:sz w:val="24"/>
          <w:szCs w:val="24"/>
        </w:rPr>
        <w:t>*</w:t>
      </w:r>
      <w:r w:rsidR="00C15984" w:rsidRPr="00115A16">
        <w:rPr>
          <w:b/>
          <w:sz w:val="24"/>
          <w:szCs w:val="24"/>
        </w:rPr>
        <w:t xml:space="preserve">Task Title </w:t>
      </w:r>
      <w:r w:rsidR="00C15984" w:rsidRPr="00115A16">
        <w:rPr>
          <w:sz w:val="24"/>
          <w:szCs w:val="24"/>
        </w:rPr>
        <w:t>(50</w:t>
      </w:r>
      <w:r w:rsidR="004979A0" w:rsidRPr="00115A16">
        <w:rPr>
          <w:sz w:val="24"/>
          <w:szCs w:val="24"/>
        </w:rPr>
        <w:t>-</w:t>
      </w:r>
      <w:r w:rsidR="00C15984" w:rsidRPr="00115A16">
        <w:rPr>
          <w:sz w:val="24"/>
          <w:szCs w:val="24"/>
        </w:rPr>
        <w:t>character limit</w:t>
      </w:r>
      <w:r w:rsidR="00594E77" w:rsidRPr="00115A16">
        <w:rPr>
          <w:sz w:val="24"/>
          <w:szCs w:val="24"/>
        </w:rPr>
        <w:t>, including</w:t>
      </w:r>
      <w:r w:rsidR="00C15984" w:rsidRPr="00115A16">
        <w:rPr>
          <w:sz w:val="24"/>
          <w:szCs w:val="24"/>
        </w:rPr>
        <w:t xml:space="preserve"> spaces):</w:t>
      </w:r>
    </w:p>
    <w:p w14:paraId="64D657EB" w14:textId="67DA622A" w:rsidR="006379DA" w:rsidRPr="00115A16" w:rsidRDefault="00FD392D" w:rsidP="00ED72A7">
      <w:pPr>
        <w:pStyle w:val="ListParagraph"/>
        <w:spacing w:after="240"/>
        <w:contextualSpacing w:val="0"/>
        <w:rPr>
          <w:sz w:val="24"/>
          <w:szCs w:val="24"/>
        </w:rPr>
      </w:pPr>
      <w:sdt>
        <w:sdtPr>
          <w:rPr>
            <w:sz w:val="24"/>
            <w:szCs w:val="24"/>
          </w:rPr>
          <w:id w:val="868794886"/>
          <w:placeholder>
            <w:docPart w:val="D47D2FFE7EE24FC1B3FF5CCA2BBDD2C4"/>
          </w:placeholder>
          <w:temporary/>
          <w:showingPlcHdr/>
          <w15:appearance w15:val="hidden"/>
        </w:sdtPr>
        <w:sdtEndPr/>
        <w:sdtContent>
          <w:r w:rsidR="006379DA" w:rsidRPr="00115A16">
            <w:rPr>
              <w:sz w:val="24"/>
              <w:szCs w:val="24"/>
              <w:highlight w:val="lightGray"/>
            </w:rPr>
            <w:t>[Type here]</w:t>
          </w:r>
        </w:sdtContent>
      </w:sdt>
    </w:p>
    <w:p w14:paraId="0F011991" w14:textId="78285245" w:rsidR="00C15984" w:rsidRPr="00115A16" w:rsidRDefault="00723925" w:rsidP="009F3802">
      <w:pPr>
        <w:pStyle w:val="ListParagraph"/>
        <w:numPr>
          <w:ilvl w:val="0"/>
          <w:numId w:val="8"/>
        </w:numPr>
        <w:spacing w:after="120"/>
        <w:ind w:left="720"/>
        <w:contextualSpacing w:val="0"/>
        <w:rPr>
          <w:sz w:val="24"/>
          <w:szCs w:val="24"/>
        </w:rPr>
      </w:pPr>
      <w:r w:rsidRPr="00115A16">
        <w:rPr>
          <w:color w:val="C00000"/>
          <w:sz w:val="24"/>
          <w:szCs w:val="24"/>
        </w:rPr>
        <w:t>*</w:t>
      </w:r>
      <w:r w:rsidR="00C15984" w:rsidRPr="00115A16">
        <w:rPr>
          <w:b/>
          <w:sz w:val="24"/>
          <w:szCs w:val="24"/>
        </w:rPr>
        <w:t>Task Cost</w:t>
      </w:r>
      <w:r w:rsidRPr="00115A16">
        <w:rPr>
          <w:b/>
          <w:sz w:val="24"/>
          <w:szCs w:val="24"/>
        </w:rPr>
        <w:t xml:space="preserve"> </w:t>
      </w:r>
      <w:r w:rsidRPr="00115A16">
        <w:rPr>
          <w:sz w:val="24"/>
          <w:szCs w:val="24"/>
        </w:rPr>
        <w:t>(amount includes both Ecology’s share and Recipient match)</w:t>
      </w:r>
      <w:r w:rsidR="00973847" w:rsidRPr="00115A16">
        <w:rPr>
          <w:sz w:val="24"/>
          <w:szCs w:val="24"/>
        </w:rPr>
        <w:t>:</w:t>
      </w:r>
    </w:p>
    <w:p w14:paraId="24A3721D" w14:textId="05D0089D" w:rsidR="006379DA" w:rsidRPr="00115A16" w:rsidRDefault="00FD392D" w:rsidP="00ED72A7">
      <w:pPr>
        <w:pStyle w:val="ListParagraph"/>
        <w:spacing w:after="240"/>
        <w:contextualSpacing w:val="0"/>
        <w:rPr>
          <w:rFonts w:cstheme="minorHAnsi"/>
          <w:sz w:val="24"/>
          <w:szCs w:val="28"/>
        </w:rPr>
      </w:pPr>
      <w:sdt>
        <w:sdtPr>
          <w:rPr>
            <w:sz w:val="24"/>
            <w:szCs w:val="24"/>
          </w:rPr>
          <w:id w:val="-1332057946"/>
          <w:placeholder>
            <w:docPart w:val="45698B787EC74EF8B315DF871290A5F9"/>
          </w:placeholder>
          <w:temporary/>
          <w:showingPlcHdr/>
          <w15:appearance w15:val="hidden"/>
        </w:sdtPr>
        <w:sdtEndPr/>
        <w:sdtContent>
          <w:r w:rsidR="006379DA" w:rsidRPr="00115A16">
            <w:rPr>
              <w:sz w:val="24"/>
              <w:szCs w:val="24"/>
              <w:highlight w:val="lightGray"/>
            </w:rPr>
            <w:t>[Type here]</w:t>
          </w:r>
        </w:sdtContent>
      </w:sdt>
    </w:p>
    <w:p w14:paraId="6BCBED1B" w14:textId="77777777" w:rsidR="00A32476" w:rsidRDefault="00723925" w:rsidP="009F3802">
      <w:pPr>
        <w:pStyle w:val="ListParagraph"/>
        <w:numPr>
          <w:ilvl w:val="0"/>
          <w:numId w:val="8"/>
        </w:numPr>
        <w:spacing w:after="120"/>
        <w:ind w:left="720"/>
        <w:contextualSpacing w:val="0"/>
        <w:rPr>
          <w:sz w:val="24"/>
          <w:szCs w:val="24"/>
        </w:rPr>
      </w:pPr>
      <w:r w:rsidRPr="00115A16">
        <w:rPr>
          <w:color w:val="C00000"/>
          <w:sz w:val="24"/>
          <w:szCs w:val="24"/>
        </w:rPr>
        <w:t>*</w:t>
      </w:r>
      <w:r w:rsidR="00973847" w:rsidRPr="00115A16">
        <w:rPr>
          <w:b/>
          <w:sz w:val="24"/>
          <w:szCs w:val="24"/>
        </w:rPr>
        <w:t>Task Description</w:t>
      </w:r>
      <w:r w:rsidR="00973847" w:rsidRPr="00115A16">
        <w:rPr>
          <w:sz w:val="24"/>
          <w:szCs w:val="24"/>
        </w:rPr>
        <w:t xml:space="preserve"> </w:t>
      </w:r>
      <w:r w:rsidR="00D10ED0" w:rsidRPr="00115A16">
        <w:rPr>
          <w:sz w:val="24"/>
          <w:szCs w:val="24"/>
        </w:rPr>
        <w:t>(</w:t>
      </w:r>
      <w:r w:rsidR="004979A0" w:rsidRPr="00115A16">
        <w:rPr>
          <w:sz w:val="24"/>
          <w:szCs w:val="24"/>
        </w:rPr>
        <w:t>3,500-character</w:t>
      </w:r>
      <w:r w:rsidR="00D10ED0" w:rsidRPr="00115A16">
        <w:rPr>
          <w:sz w:val="24"/>
          <w:szCs w:val="24"/>
        </w:rPr>
        <w:t xml:space="preserve"> limit</w:t>
      </w:r>
      <w:r w:rsidR="00594E77" w:rsidRPr="00115A16">
        <w:rPr>
          <w:sz w:val="24"/>
          <w:szCs w:val="24"/>
        </w:rPr>
        <w:t>, including</w:t>
      </w:r>
      <w:r w:rsidR="00D10ED0" w:rsidRPr="00115A16">
        <w:rPr>
          <w:sz w:val="24"/>
          <w:szCs w:val="24"/>
        </w:rPr>
        <w:t xml:space="preserve"> spaces)</w:t>
      </w:r>
      <w:r w:rsidR="00594E77" w:rsidRPr="00115A16">
        <w:rPr>
          <w:sz w:val="24"/>
          <w:szCs w:val="24"/>
        </w:rPr>
        <w:t>:</w:t>
      </w:r>
    </w:p>
    <w:p w14:paraId="543C9E2E" w14:textId="75878A27" w:rsidR="00973847" w:rsidRPr="00115A16" w:rsidRDefault="00D10ED0" w:rsidP="00A32476">
      <w:pPr>
        <w:pStyle w:val="ListParagraph"/>
        <w:spacing w:after="120"/>
        <w:contextualSpacing w:val="0"/>
        <w:rPr>
          <w:sz w:val="24"/>
          <w:szCs w:val="24"/>
        </w:rPr>
      </w:pPr>
      <w:r w:rsidRPr="00115A16">
        <w:rPr>
          <w:sz w:val="24"/>
          <w:szCs w:val="24"/>
        </w:rPr>
        <w:t>Explain in 1-2 paragraphs the purpose of this task, then describe the associated deliverables that will be submitted to Ecology.</w:t>
      </w:r>
    </w:p>
    <w:p w14:paraId="3C843F31" w14:textId="6D39A99D" w:rsidR="006379DA" w:rsidRPr="00115A16" w:rsidRDefault="00FD392D" w:rsidP="00ED72A7">
      <w:pPr>
        <w:pStyle w:val="ListParagraph"/>
        <w:spacing w:after="240"/>
        <w:contextualSpacing w:val="0"/>
        <w:rPr>
          <w:rFonts w:cstheme="minorHAnsi"/>
          <w:sz w:val="24"/>
          <w:szCs w:val="28"/>
        </w:rPr>
      </w:pPr>
      <w:sdt>
        <w:sdtPr>
          <w:rPr>
            <w:sz w:val="24"/>
            <w:szCs w:val="24"/>
          </w:rPr>
          <w:id w:val="-772704931"/>
          <w:placeholder>
            <w:docPart w:val="5A6E34BC81224796BE36F4EFBB727FEE"/>
          </w:placeholder>
          <w:temporary/>
          <w:showingPlcHdr/>
          <w15:appearance w15:val="hidden"/>
        </w:sdtPr>
        <w:sdtEndPr/>
        <w:sdtContent>
          <w:r w:rsidR="006379DA" w:rsidRPr="00115A16">
            <w:rPr>
              <w:sz w:val="24"/>
              <w:szCs w:val="24"/>
              <w:highlight w:val="lightGray"/>
            </w:rPr>
            <w:t>[Type here]</w:t>
          </w:r>
        </w:sdtContent>
      </w:sdt>
    </w:p>
    <w:p w14:paraId="4A2BEC41" w14:textId="77777777" w:rsidR="00A32476" w:rsidRDefault="00723925" w:rsidP="009F3802">
      <w:pPr>
        <w:pStyle w:val="ListParagraph"/>
        <w:numPr>
          <w:ilvl w:val="0"/>
          <w:numId w:val="8"/>
        </w:numPr>
        <w:spacing w:after="120"/>
        <w:ind w:left="720"/>
        <w:contextualSpacing w:val="0"/>
        <w:rPr>
          <w:sz w:val="24"/>
          <w:szCs w:val="24"/>
        </w:rPr>
      </w:pPr>
      <w:r w:rsidRPr="00115A16">
        <w:rPr>
          <w:color w:val="C00000"/>
          <w:sz w:val="24"/>
          <w:szCs w:val="24"/>
        </w:rPr>
        <w:lastRenderedPageBreak/>
        <w:t>*</w:t>
      </w:r>
      <w:r w:rsidR="00D10ED0" w:rsidRPr="00115A16">
        <w:rPr>
          <w:b/>
          <w:sz w:val="24"/>
          <w:szCs w:val="24"/>
        </w:rPr>
        <w:t xml:space="preserve">Task Goal Statement </w:t>
      </w:r>
      <w:r w:rsidR="00D10ED0" w:rsidRPr="00115A16">
        <w:rPr>
          <w:sz w:val="24"/>
          <w:szCs w:val="24"/>
        </w:rPr>
        <w:t>(</w:t>
      </w:r>
      <w:r w:rsidR="004979A0" w:rsidRPr="00115A16">
        <w:rPr>
          <w:sz w:val="24"/>
          <w:szCs w:val="24"/>
        </w:rPr>
        <w:t>1,500-character</w:t>
      </w:r>
      <w:r w:rsidR="00D10ED0" w:rsidRPr="00115A16">
        <w:rPr>
          <w:sz w:val="24"/>
          <w:szCs w:val="24"/>
        </w:rPr>
        <w:t xml:space="preserve"> limit</w:t>
      </w:r>
      <w:r w:rsidR="00594E77" w:rsidRPr="00115A16">
        <w:rPr>
          <w:sz w:val="24"/>
          <w:szCs w:val="24"/>
        </w:rPr>
        <w:t>, including</w:t>
      </w:r>
      <w:r w:rsidR="00D10ED0" w:rsidRPr="00115A16">
        <w:rPr>
          <w:sz w:val="24"/>
          <w:szCs w:val="24"/>
        </w:rPr>
        <w:t xml:space="preserve"> spaces)</w:t>
      </w:r>
      <w:r w:rsidR="00594E77" w:rsidRPr="00115A16">
        <w:rPr>
          <w:sz w:val="24"/>
          <w:szCs w:val="24"/>
        </w:rPr>
        <w:t>:</w:t>
      </w:r>
    </w:p>
    <w:p w14:paraId="26E539B5" w14:textId="352E3ECC" w:rsidR="00D10ED0" w:rsidRPr="00115A16" w:rsidRDefault="00D10ED0" w:rsidP="00A32476">
      <w:pPr>
        <w:pStyle w:val="ListParagraph"/>
        <w:spacing w:after="120"/>
        <w:contextualSpacing w:val="0"/>
        <w:rPr>
          <w:sz w:val="24"/>
          <w:szCs w:val="24"/>
        </w:rPr>
      </w:pPr>
      <w:r w:rsidRPr="00115A16">
        <w:rPr>
          <w:sz w:val="24"/>
          <w:szCs w:val="24"/>
        </w:rPr>
        <w:t xml:space="preserve">Explain in a few sentences the </w:t>
      </w:r>
      <w:r w:rsidR="00C24CA0" w:rsidRPr="00115A16">
        <w:rPr>
          <w:sz w:val="24"/>
          <w:szCs w:val="24"/>
        </w:rPr>
        <w:t>long</w:t>
      </w:r>
      <w:r w:rsidR="004979A0" w:rsidRPr="00115A16">
        <w:rPr>
          <w:sz w:val="24"/>
          <w:szCs w:val="24"/>
        </w:rPr>
        <w:t>-</w:t>
      </w:r>
      <w:r w:rsidR="00C24CA0" w:rsidRPr="00115A16">
        <w:rPr>
          <w:sz w:val="24"/>
          <w:szCs w:val="24"/>
        </w:rPr>
        <w:t xml:space="preserve">term benefits from this </w:t>
      </w:r>
      <w:r w:rsidRPr="00115A16">
        <w:rPr>
          <w:sz w:val="24"/>
          <w:szCs w:val="24"/>
        </w:rPr>
        <w:t>task.</w:t>
      </w:r>
    </w:p>
    <w:p w14:paraId="76DA6609" w14:textId="7B7D8DE9" w:rsidR="006379DA" w:rsidRPr="00115A16" w:rsidRDefault="00FD392D" w:rsidP="00ED72A7">
      <w:pPr>
        <w:pStyle w:val="ListParagraph"/>
        <w:spacing w:after="240"/>
        <w:contextualSpacing w:val="0"/>
        <w:rPr>
          <w:sz w:val="24"/>
          <w:szCs w:val="24"/>
        </w:rPr>
      </w:pPr>
      <w:sdt>
        <w:sdtPr>
          <w:rPr>
            <w:sz w:val="24"/>
            <w:szCs w:val="24"/>
          </w:rPr>
          <w:id w:val="662201715"/>
          <w:placeholder>
            <w:docPart w:val="017E81E2E1804D309185E5B2C7276CB5"/>
          </w:placeholder>
          <w:temporary/>
          <w:showingPlcHdr/>
          <w15:appearance w15:val="hidden"/>
        </w:sdtPr>
        <w:sdtEndPr/>
        <w:sdtContent>
          <w:r w:rsidR="006379DA" w:rsidRPr="00115A16">
            <w:rPr>
              <w:sz w:val="24"/>
              <w:szCs w:val="24"/>
              <w:highlight w:val="lightGray"/>
            </w:rPr>
            <w:t>[Type here]</w:t>
          </w:r>
        </w:sdtContent>
      </w:sdt>
    </w:p>
    <w:p w14:paraId="4E1B5008" w14:textId="77777777" w:rsidR="00A32476" w:rsidRDefault="00723925" w:rsidP="009F3802">
      <w:pPr>
        <w:pStyle w:val="ListParagraph"/>
        <w:numPr>
          <w:ilvl w:val="0"/>
          <w:numId w:val="8"/>
        </w:numPr>
        <w:spacing w:after="120"/>
        <w:ind w:left="720"/>
        <w:contextualSpacing w:val="0"/>
        <w:rPr>
          <w:sz w:val="24"/>
          <w:szCs w:val="24"/>
        </w:rPr>
      </w:pPr>
      <w:r w:rsidRPr="00115A16">
        <w:rPr>
          <w:color w:val="C00000"/>
          <w:sz w:val="24"/>
          <w:szCs w:val="24"/>
        </w:rPr>
        <w:t>*</w:t>
      </w:r>
      <w:r w:rsidR="00D10ED0" w:rsidRPr="00115A16">
        <w:rPr>
          <w:b/>
          <w:sz w:val="24"/>
          <w:szCs w:val="24"/>
        </w:rPr>
        <w:t>Task Expected Outcomes</w:t>
      </w:r>
      <w:r w:rsidR="00D10ED0" w:rsidRPr="00115A16">
        <w:rPr>
          <w:sz w:val="24"/>
          <w:szCs w:val="24"/>
        </w:rPr>
        <w:t xml:space="preserve"> (</w:t>
      </w:r>
      <w:r w:rsidR="004979A0" w:rsidRPr="00115A16">
        <w:rPr>
          <w:sz w:val="24"/>
          <w:szCs w:val="24"/>
        </w:rPr>
        <w:t>1,500-character</w:t>
      </w:r>
      <w:r w:rsidR="00D10ED0" w:rsidRPr="00115A16">
        <w:rPr>
          <w:sz w:val="24"/>
          <w:szCs w:val="24"/>
        </w:rPr>
        <w:t xml:space="preserve"> limit</w:t>
      </w:r>
      <w:r w:rsidR="00594E77" w:rsidRPr="00115A16">
        <w:rPr>
          <w:sz w:val="24"/>
          <w:szCs w:val="24"/>
        </w:rPr>
        <w:t>, including</w:t>
      </w:r>
      <w:r w:rsidR="00D10ED0" w:rsidRPr="00115A16">
        <w:rPr>
          <w:sz w:val="24"/>
          <w:szCs w:val="24"/>
        </w:rPr>
        <w:t xml:space="preserve"> spaces)</w:t>
      </w:r>
      <w:r w:rsidR="00594E77" w:rsidRPr="00115A16">
        <w:rPr>
          <w:sz w:val="24"/>
          <w:szCs w:val="24"/>
        </w:rPr>
        <w:t>:</w:t>
      </w:r>
    </w:p>
    <w:p w14:paraId="2E1C0F0A" w14:textId="3A223A17" w:rsidR="00D10ED0" w:rsidRPr="00115A16" w:rsidRDefault="00D10ED0" w:rsidP="00A32476">
      <w:pPr>
        <w:pStyle w:val="ListParagraph"/>
        <w:spacing w:after="120"/>
        <w:contextualSpacing w:val="0"/>
        <w:rPr>
          <w:sz w:val="24"/>
          <w:szCs w:val="24"/>
        </w:rPr>
      </w:pPr>
      <w:r w:rsidRPr="00115A16">
        <w:rPr>
          <w:sz w:val="24"/>
          <w:szCs w:val="24"/>
        </w:rPr>
        <w:t xml:space="preserve">Explain in a few sentences the </w:t>
      </w:r>
      <w:r w:rsidR="00C24CA0" w:rsidRPr="00115A16">
        <w:rPr>
          <w:sz w:val="24"/>
          <w:szCs w:val="24"/>
        </w:rPr>
        <w:t xml:space="preserve">deliverables or </w:t>
      </w:r>
      <w:r w:rsidR="004979A0" w:rsidRPr="00115A16">
        <w:rPr>
          <w:sz w:val="24"/>
          <w:szCs w:val="24"/>
        </w:rPr>
        <w:t>short-term</w:t>
      </w:r>
      <w:r w:rsidR="00C24CA0" w:rsidRPr="00115A16">
        <w:rPr>
          <w:sz w:val="24"/>
          <w:szCs w:val="24"/>
        </w:rPr>
        <w:t xml:space="preserve"> outcomes</w:t>
      </w:r>
      <w:r w:rsidR="00E90025" w:rsidRPr="00115A16">
        <w:rPr>
          <w:sz w:val="24"/>
          <w:szCs w:val="24"/>
        </w:rPr>
        <w:t xml:space="preserve"> of this</w:t>
      </w:r>
      <w:r w:rsidR="00C24CA0" w:rsidRPr="00115A16">
        <w:rPr>
          <w:sz w:val="24"/>
          <w:szCs w:val="24"/>
        </w:rPr>
        <w:t xml:space="preserve"> </w:t>
      </w:r>
      <w:r w:rsidRPr="00115A16">
        <w:rPr>
          <w:sz w:val="24"/>
          <w:szCs w:val="24"/>
        </w:rPr>
        <w:t>task.</w:t>
      </w:r>
    </w:p>
    <w:p w14:paraId="0579B074" w14:textId="3F6176DB" w:rsidR="00D10ED0" w:rsidRPr="00115A16" w:rsidRDefault="00FD392D" w:rsidP="00ED72A7">
      <w:pPr>
        <w:pStyle w:val="ListParagraph"/>
        <w:spacing w:after="240"/>
        <w:contextualSpacing w:val="0"/>
        <w:rPr>
          <w:sz w:val="24"/>
          <w:szCs w:val="24"/>
        </w:rPr>
      </w:pPr>
      <w:sdt>
        <w:sdtPr>
          <w:rPr>
            <w:sz w:val="24"/>
            <w:szCs w:val="24"/>
          </w:rPr>
          <w:id w:val="-2062927823"/>
          <w:placeholder>
            <w:docPart w:val="A7AF37066B154A3DBEA9982AE55144A2"/>
          </w:placeholder>
          <w:temporary/>
          <w:showingPlcHdr/>
          <w15:appearance w15:val="hidden"/>
        </w:sdtPr>
        <w:sdtEndPr/>
        <w:sdtContent>
          <w:r w:rsidR="006379DA" w:rsidRPr="00115A16">
            <w:rPr>
              <w:sz w:val="24"/>
              <w:szCs w:val="24"/>
              <w:highlight w:val="lightGray"/>
            </w:rPr>
            <w:t>[Type here]</w:t>
          </w:r>
        </w:sdtContent>
      </w:sdt>
    </w:p>
    <w:p w14:paraId="28A45DDE" w14:textId="77777777" w:rsidR="00594E77" w:rsidRPr="00115A16" w:rsidRDefault="00D10ED0" w:rsidP="009F3802">
      <w:pPr>
        <w:pStyle w:val="ListParagraph"/>
        <w:numPr>
          <w:ilvl w:val="0"/>
          <w:numId w:val="8"/>
        </w:numPr>
        <w:spacing w:after="120"/>
        <w:ind w:left="720"/>
        <w:contextualSpacing w:val="0"/>
        <w:rPr>
          <w:sz w:val="24"/>
          <w:szCs w:val="24"/>
        </w:rPr>
      </w:pPr>
      <w:r w:rsidRPr="00115A16">
        <w:rPr>
          <w:b/>
          <w:sz w:val="24"/>
          <w:szCs w:val="24"/>
        </w:rPr>
        <w:t>Recipient Task Coordinator</w:t>
      </w:r>
      <w:r w:rsidR="00594E77" w:rsidRPr="00115A16">
        <w:rPr>
          <w:b/>
          <w:sz w:val="24"/>
          <w:szCs w:val="24"/>
        </w:rPr>
        <w:t>:</w:t>
      </w:r>
    </w:p>
    <w:p w14:paraId="28730000" w14:textId="1B88B35C" w:rsidR="00D10ED0" w:rsidRPr="00115A16" w:rsidRDefault="006A73D8" w:rsidP="00AD7242">
      <w:pPr>
        <w:pStyle w:val="ListParagraph"/>
        <w:spacing w:after="120"/>
        <w:contextualSpacing w:val="0"/>
        <w:rPr>
          <w:sz w:val="24"/>
          <w:szCs w:val="24"/>
        </w:rPr>
      </w:pPr>
      <w:r w:rsidRPr="00115A16">
        <w:rPr>
          <w:sz w:val="24"/>
          <w:szCs w:val="24"/>
        </w:rPr>
        <w:t>T</w:t>
      </w:r>
      <w:r w:rsidR="00D10ED0" w:rsidRPr="00115A16">
        <w:rPr>
          <w:sz w:val="24"/>
          <w:szCs w:val="24"/>
        </w:rPr>
        <w:t>he staff person in charge on completing this task</w:t>
      </w:r>
      <w:r w:rsidR="00594E77" w:rsidRPr="00115A16">
        <w:rPr>
          <w:sz w:val="24"/>
          <w:szCs w:val="24"/>
        </w:rPr>
        <w:t>.</w:t>
      </w:r>
    </w:p>
    <w:p w14:paraId="53B67DD7" w14:textId="133EC34E" w:rsidR="006379DA" w:rsidRPr="00115A16" w:rsidRDefault="00FD392D" w:rsidP="00ED72A7">
      <w:pPr>
        <w:pStyle w:val="ListParagraph"/>
        <w:spacing w:after="240"/>
        <w:contextualSpacing w:val="0"/>
        <w:rPr>
          <w:sz w:val="24"/>
          <w:szCs w:val="24"/>
        </w:rPr>
      </w:pPr>
      <w:sdt>
        <w:sdtPr>
          <w:rPr>
            <w:sz w:val="24"/>
            <w:szCs w:val="24"/>
          </w:rPr>
          <w:id w:val="-1045907110"/>
          <w:placeholder>
            <w:docPart w:val="2E37EA0BF0EC47F4B38A5E4BDF0B6A15"/>
          </w:placeholder>
          <w:temporary/>
          <w:showingPlcHdr/>
          <w15:appearance w15:val="hidden"/>
        </w:sdtPr>
        <w:sdtEndPr/>
        <w:sdtContent>
          <w:r w:rsidR="006379DA" w:rsidRPr="00115A16">
            <w:rPr>
              <w:sz w:val="24"/>
              <w:szCs w:val="24"/>
              <w:highlight w:val="lightGray"/>
            </w:rPr>
            <w:t>[Type here]</w:t>
          </w:r>
        </w:sdtContent>
      </w:sdt>
    </w:p>
    <w:p w14:paraId="72AFFDEF" w14:textId="77777777" w:rsidR="00A32476" w:rsidRDefault="00723925" w:rsidP="009F3802">
      <w:pPr>
        <w:pStyle w:val="ListParagraph"/>
        <w:numPr>
          <w:ilvl w:val="0"/>
          <w:numId w:val="8"/>
        </w:numPr>
        <w:spacing w:after="120"/>
        <w:ind w:left="720"/>
        <w:contextualSpacing w:val="0"/>
        <w:rPr>
          <w:sz w:val="24"/>
          <w:szCs w:val="24"/>
        </w:rPr>
      </w:pPr>
      <w:r w:rsidRPr="00115A16">
        <w:rPr>
          <w:color w:val="C00000"/>
          <w:sz w:val="24"/>
          <w:szCs w:val="24"/>
        </w:rPr>
        <w:t>*</w:t>
      </w:r>
      <w:r w:rsidR="00D10ED0" w:rsidRPr="00115A16">
        <w:rPr>
          <w:b/>
          <w:sz w:val="24"/>
          <w:szCs w:val="24"/>
        </w:rPr>
        <w:t>Deliverables</w:t>
      </w:r>
      <w:r w:rsidR="00D10ED0" w:rsidRPr="00115A16">
        <w:rPr>
          <w:sz w:val="24"/>
          <w:szCs w:val="24"/>
        </w:rPr>
        <w:t xml:space="preserve"> (</w:t>
      </w:r>
      <w:r w:rsidR="004979A0" w:rsidRPr="00115A16">
        <w:rPr>
          <w:sz w:val="24"/>
          <w:szCs w:val="24"/>
        </w:rPr>
        <w:t>500-character</w:t>
      </w:r>
      <w:r w:rsidR="00D10ED0" w:rsidRPr="00115A16">
        <w:rPr>
          <w:sz w:val="24"/>
          <w:szCs w:val="24"/>
        </w:rPr>
        <w:t xml:space="preserve"> limit</w:t>
      </w:r>
      <w:r w:rsidR="00594E77" w:rsidRPr="00115A16">
        <w:rPr>
          <w:sz w:val="24"/>
          <w:szCs w:val="24"/>
        </w:rPr>
        <w:t>, including</w:t>
      </w:r>
      <w:r w:rsidR="00D10ED0" w:rsidRPr="00115A16">
        <w:rPr>
          <w:sz w:val="24"/>
          <w:szCs w:val="24"/>
        </w:rPr>
        <w:t xml:space="preserve"> spaces)</w:t>
      </w:r>
      <w:r w:rsidR="00594E77" w:rsidRPr="00115A16">
        <w:rPr>
          <w:sz w:val="24"/>
          <w:szCs w:val="24"/>
        </w:rPr>
        <w:t>:</w:t>
      </w:r>
    </w:p>
    <w:p w14:paraId="7B8A9620" w14:textId="0A5B7BFB" w:rsidR="00D10ED0" w:rsidRPr="00115A16" w:rsidRDefault="00D10ED0" w:rsidP="00A32476">
      <w:pPr>
        <w:pStyle w:val="ListParagraph"/>
        <w:spacing w:after="120"/>
        <w:contextualSpacing w:val="0"/>
        <w:rPr>
          <w:sz w:val="24"/>
          <w:szCs w:val="24"/>
        </w:rPr>
      </w:pPr>
      <w:r w:rsidRPr="00115A16">
        <w:rPr>
          <w:sz w:val="24"/>
          <w:szCs w:val="24"/>
        </w:rPr>
        <w:t xml:space="preserve">List each of the tangible deliverables that will be submitted to Ecology, as </w:t>
      </w:r>
      <w:r w:rsidR="004979A0" w:rsidRPr="00115A16">
        <w:rPr>
          <w:sz w:val="24"/>
          <w:szCs w:val="24"/>
        </w:rPr>
        <w:t xml:space="preserve">related </w:t>
      </w:r>
      <w:r w:rsidRPr="00115A16">
        <w:rPr>
          <w:sz w:val="24"/>
          <w:szCs w:val="24"/>
        </w:rPr>
        <w:t>to the scope of work in the Task Description field.</w:t>
      </w:r>
    </w:p>
    <w:tbl>
      <w:tblPr>
        <w:tblStyle w:val="TableGrid"/>
        <w:tblW w:w="0" w:type="auto"/>
        <w:tblInd w:w="720" w:type="dxa"/>
        <w:tblLook w:val="04A0" w:firstRow="1" w:lastRow="0" w:firstColumn="1" w:lastColumn="0" w:noHBand="0" w:noVBand="1"/>
        <w:tblCaption w:val="Table of the task grant deliverable(s) and due date for each."/>
        <w:tblDescription w:val="Enter the a description of the task grant deliverable. Also enter the proposed due date for the respective deliverable."/>
      </w:tblPr>
      <w:tblGrid>
        <w:gridCol w:w="2923"/>
        <w:gridCol w:w="2903"/>
      </w:tblGrid>
      <w:tr w:rsidR="006379DA" w:rsidRPr="00115A16" w14:paraId="35A9E663" w14:textId="77777777" w:rsidTr="008E5A9B">
        <w:trPr>
          <w:trHeight w:val="485"/>
          <w:tblHeader/>
        </w:trPr>
        <w:tc>
          <w:tcPr>
            <w:tcW w:w="2923" w:type="dxa"/>
          </w:tcPr>
          <w:p w14:paraId="4A150C7F" w14:textId="08924393" w:rsidR="006379DA" w:rsidRPr="00115A16" w:rsidRDefault="006379DA" w:rsidP="00D10ED0">
            <w:pPr>
              <w:pStyle w:val="ListParagraph"/>
              <w:ind w:left="0"/>
              <w:rPr>
                <w:rFonts w:cstheme="minorHAnsi"/>
                <w:sz w:val="24"/>
                <w:szCs w:val="24"/>
              </w:rPr>
            </w:pPr>
            <w:r w:rsidRPr="00115A16">
              <w:rPr>
                <w:rFonts w:cstheme="minorHAnsi"/>
                <w:sz w:val="24"/>
                <w:szCs w:val="24"/>
              </w:rPr>
              <w:t>Deliverable Description</w:t>
            </w:r>
          </w:p>
        </w:tc>
        <w:tc>
          <w:tcPr>
            <w:tcW w:w="2903" w:type="dxa"/>
          </w:tcPr>
          <w:p w14:paraId="248D476B" w14:textId="6D326A51" w:rsidR="006379DA" w:rsidRPr="00115A16" w:rsidRDefault="006379DA" w:rsidP="00D10ED0">
            <w:pPr>
              <w:pStyle w:val="ListParagraph"/>
              <w:ind w:left="0"/>
              <w:rPr>
                <w:rFonts w:cstheme="minorHAnsi"/>
                <w:sz w:val="24"/>
                <w:szCs w:val="24"/>
              </w:rPr>
            </w:pPr>
            <w:r w:rsidRPr="00115A16">
              <w:rPr>
                <w:rFonts w:cstheme="minorHAnsi"/>
                <w:sz w:val="24"/>
                <w:szCs w:val="24"/>
              </w:rPr>
              <w:t>Proposed Due Date</w:t>
            </w:r>
          </w:p>
        </w:tc>
      </w:tr>
      <w:tr w:rsidR="006379DA" w:rsidRPr="00115A16" w14:paraId="7F11C91E" w14:textId="77777777" w:rsidTr="006379DA">
        <w:tc>
          <w:tcPr>
            <w:tcW w:w="2923" w:type="dxa"/>
          </w:tcPr>
          <w:p w14:paraId="51F83B08" w14:textId="1F8931F7" w:rsidR="006379DA" w:rsidRPr="00115A16" w:rsidRDefault="00FD392D" w:rsidP="00D10ED0">
            <w:pPr>
              <w:pStyle w:val="ListParagraph"/>
              <w:ind w:left="0"/>
              <w:rPr>
                <w:rFonts w:cstheme="minorHAnsi"/>
                <w:sz w:val="24"/>
                <w:szCs w:val="24"/>
              </w:rPr>
            </w:pPr>
            <w:sdt>
              <w:sdtPr>
                <w:rPr>
                  <w:sz w:val="24"/>
                  <w:szCs w:val="24"/>
                </w:rPr>
                <w:id w:val="921680192"/>
                <w:placeholder>
                  <w:docPart w:val="467CDA08CA074793A3B33DDE755592AC"/>
                </w:placeholder>
                <w:temporary/>
                <w:showingPlcHdr/>
                <w15:appearance w15:val="hidden"/>
              </w:sdtPr>
              <w:sdtEndPr/>
              <w:sdtContent>
                <w:r w:rsidR="006379DA" w:rsidRPr="00115A16">
                  <w:rPr>
                    <w:sz w:val="24"/>
                    <w:szCs w:val="24"/>
                    <w:highlight w:val="lightGray"/>
                  </w:rPr>
                  <w:t>[Type here]</w:t>
                </w:r>
              </w:sdtContent>
            </w:sdt>
          </w:p>
        </w:tc>
        <w:tc>
          <w:tcPr>
            <w:tcW w:w="2903" w:type="dxa"/>
          </w:tcPr>
          <w:p w14:paraId="3AFD7E4B" w14:textId="24726F2E" w:rsidR="006379DA" w:rsidRPr="00115A16" w:rsidRDefault="00FD392D" w:rsidP="00D10ED0">
            <w:pPr>
              <w:pStyle w:val="ListParagraph"/>
              <w:ind w:left="0"/>
              <w:rPr>
                <w:rFonts w:cstheme="minorHAnsi"/>
                <w:sz w:val="24"/>
                <w:szCs w:val="24"/>
              </w:rPr>
            </w:pPr>
            <w:sdt>
              <w:sdtPr>
                <w:rPr>
                  <w:sz w:val="24"/>
                  <w:szCs w:val="24"/>
                </w:rPr>
                <w:id w:val="-1690675093"/>
                <w:placeholder>
                  <w:docPart w:val="63F83C1F5DA34D87ACC2D31787B2E245"/>
                </w:placeholder>
                <w:temporary/>
                <w:showingPlcHdr/>
                <w15:appearance w15:val="hidden"/>
              </w:sdtPr>
              <w:sdtEndPr/>
              <w:sdtContent>
                <w:r w:rsidR="006379DA" w:rsidRPr="00115A16">
                  <w:rPr>
                    <w:sz w:val="24"/>
                    <w:szCs w:val="24"/>
                    <w:highlight w:val="lightGray"/>
                  </w:rPr>
                  <w:t>[Type here]</w:t>
                </w:r>
              </w:sdtContent>
            </w:sdt>
          </w:p>
        </w:tc>
      </w:tr>
      <w:tr w:rsidR="008E5A9B" w:rsidRPr="00115A16" w14:paraId="330DCA44" w14:textId="77777777" w:rsidTr="006379DA">
        <w:tc>
          <w:tcPr>
            <w:tcW w:w="2923" w:type="dxa"/>
          </w:tcPr>
          <w:p w14:paraId="27CE5D53" w14:textId="0C146320" w:rsidR="008E5A9B" w:rsidRPr="00115A16" w:rsidRDefault="00FD392D" w:rsidP="008E5A9B">
            <w:pPr>
              <w:pStyle w:val="ListParagraph"/>
              <w:ind w:left="0"/>
              <w:rPr>
                <w:sz w:val="24"/>
                <w:szCs w:val="24"/>
              </w:rPr>
            </w:pPr>
            <w:sdt>
              <w:sdtPr>
                <w:rPr>
                  <w:sz w:val="24"/>
                  <w:szCs w:val="24"/>
                </w:rPr>
                <w:id w:val="-2062857787"/>
                <w:placeholder>
                  <w:docPart w:val="18DBFF795E1643AFAD3C8C9CCEB9709A"/>
                </w:placeholder>
                <w:temporary/>
                <w:showingPlcHdr/>
                <w15:appearance w15:val="hidden"/>
              </w:sdtPr>
              <w:sdtEndPr/>
              <w:sdtContent>
                <w:r w:rsidR="008E5A9B" w:rsidRPr="00115A16">
                  <w:rPr>
                    <w:sz w:val="24"/>
                    <w:szCs w:val="24"/>
                    <w:highlight w:val="lightGray"/>
                  </w:rPr>
                  <w:t>[Type here]</w:t>
                </w:r>
              </w:sdtContent>
            </w:sdt>
          </w:p>
        </w:tc>
        <w:tc>
          <w:tcPr>
            <w:tcW w:w="2903" w:type="dxa"/>
          </w:tcPr>
          <w:p w14:paraId="32DF13F7" w14:textId="4CE0E541" w:rsidR="008E5A9B" w:rsidRPr="00115A16" w:rsidRDefault="00FD392D" w:rsidP="008E5A9B">
            <w:pPr>
              <w:pStyle w:val="ListParagraph"/>
              <w:ind w:left="0"/>
              <w:rPr>
                <w:sz w:val="24"/>
                <w:szCs w:val="24"/>
              </w:rPr>
            </w:pPr>
            <w:sdt>
              <w:sdtPr>
                <w:rPr>
                  <w:sz w:val="24"/>
                  <w:szCs w:val="24"/>
                </w:rPr>
                <w:id w:val="1886061309"/>
                <w:placeholder>
                  <w:docPart w:val="AC543A34FCD2402FBD52DE652C7B3A4A"/>
                </w:placeholder>
                <w:temporary/>
                <w:showingPlcHdr/>
                <w15:appearance w15:val="hidden"/>
              </w:sdtPr>
              <w:sdtEndPr/>
              <w:sdtContent>
                <w:r w:rsidR="008E5A9B" w:rsidRPr="00115A16">
                  <w:rPr>
                    <w:sz w:val="24"/>
                    <w:szCs w:val="24"/>
                    <w:highlight w:val="lightGray"/>
                  </w:rPr>
                  <w:t>[Type here]</w:t>
                </w:r>
              </w:sdtContent>
            </w:sdt>
          </w:p>
        </w:tc>
      </w:tr>
      <w:tr w:rsidR="008E5A9B" w:rsidRPr="00115A16" w14:paraId="6E3B1539" w14:textId="77777777" w:rsidTr="006379DA">
        <w:tc>
          <w:tcPr>
            <w:tcW w:w="2923" w:type="dxa"/>
          </w:tcPr>
          <w:p w14:paraId="57BEFDF2" w14:textId="1FEF46F1" w:rsidR="008E5A9B" w:rsidRPr="00115A16" w:rsidRDefault="00FD392D" w:rsidP="008E5A9B">
            <w:pPr>
              <w:pStyle w:val="ListParagraph"/>
              <w:ind w:left="0"/>
              <w:rPr>
                <w:sz w:val="24"/>
                <w:szCs w:val="24"/>
              </w:rPr>
            </w:pPr>
            <w:sdt>
              <w:sdtPr>
                <w:rPr>
                  <w:sz w:val="24"/>
                  <w:szCs w:val="24"/>
                </w:rPr>
                <w:id w:val="510805240"/>
                <w:placeholder>
                  <w:docPart w:val="B368F896C05C457A8E8A29C8EB58D7CE"/>
                </w:placeholder>
                <w:temporary/>
                <w:showingPlcHdr/>
                <w15:appearance w15:val="hidden"/>
              </w:sdtPr>
              <w:sdtEndPr/>
              <w:sdtContent>
                <w:r w:rsidR="008E5A9B" w:rsidRPr="00115A16">
                  <w:rPr>
                    <w:sz w:val="24"/>
                    <w:szCs w:val="24"/>
                    <w:highlight w:val="lightGray"/>
                  </w:rPr>
                  <w:t>[Type here]</w:t>
                </w:r>
              </w:sdtContent>
            </w:sdt>
          </w:p>
        </w:tc>
        <w:tc>
          <w:tcPr>
            <w:tcW w:w="2903" w:type="dxa"/>
          </w:tcPr>
          <w:p w14:paraId="55210148" w14:textId="37A79527" w:rsidR="008E5A9B" w:rsidRPr="00115A16" w:rsidRDefault="00FD392D" w:rsidP="008E5A9B">
            <w:pPr>
              <w:pStyle w:val="ListParagraph"/>
              <w:ind w:left="0"/>
              <w:rPr>
                <w:sz w:val="24"/>
                <w:szCs w:val="24"/>
              </w:rPr>
            </w:pPr>
            <w:sdt>
              <w:sdtPr>
                <w:rPr>
                  <w:sz w:val="24"/>
                  <w:szCs w:val="24"/>
                </w:rPr>
                <w:id w:val="2144694775"/>
                <w:placeholder>
                  <w:docPart w:val="8D2C14EABACB437C85C752F618E4A7CE"/>
                </w:placeholder>
                <w:temporary/>
                <w:showingPlcHdr/>
                <w15:appearance w15:val="hidden"/>
              </w:sdtPr>
              <w:sdtEndPr/>
              <w:sdtContent>
                <w:r w:rsidR="008E5A9B" w:rsidRPr="00115A16">
                  <w:rPr>
                    <w:sz w:val="24"/>
                    <w:szCs w:val="24"/>
                    <w:highlight w:val="lightGray"/>
                  </w:rPr>
                  <w:t>[Type here]</w:t>
                </w:r>
              </w:sdtContent>
            </w:sdt>
          </w:p>
        </w:tc>
      </w:tr>
      <w:tr w:rsidR="008E5A9B" w:rsidRPr="00115A16" w14:paraId="58D6698C" w14:textId="77777777" w:rsidTr="006379DA">
        <w:tc>
          <w:tcPr>
            <w:tcW w:w="2923" w:type="dxa"/>
          </w:tcPr>
          <w:p w14:paraId="6FD5B205" w14:textId="3B8433CD" w:rsidR="008E5A9B" w:rsidRPr="00115A16" w:rsidRDefault="00FD392D" w:rsidP="008E5A9B">
            <w:pPr>
              <w:pStyle w:val="ListParagraph"/>
              <w:ind w:left="0"/>
              <w:rPr>
                <w:sz w:val="24"/>
                <w:szCs w:val="24"/>
              </w:rPr>
            </w:pPr>
            <w:sdt>
              <w:sdtPr>
                <w:rPr>
                  <w:sz w:val="24"/>
                  <w:szCs w:val="24"/>
                </w:rPr>
                <w:id w:val="159503881"/>
                <w:placeholder>
                  <w:docPart w:val="7E4E6F6B2BF64F05B61AC950FAC6E049"/>
                </w:placeholder>
                <w:temporary/>
                <w:showingPlcHdr/>
                <w15:appearance w15:val="hidden"/>
              </w:sdtPr>
              <w:sdtEndPr/>
              <w:sdtContent>
                <w:r w:rsidR="008E5A9B" w:rsidRPr="00115A16">
                  <w:rPr>
                    <w:sz w:val="24"/>
                    <w:szCs w:val="24"/>
                    <w:highlight w:val="lightGray"/>
                  </w:rPr>
                  <w:t>[Type here]</w:t>
                </w:r>
              </w:sdtContent>
            </w:sdt>
          </w:p>
        </w:tc>
        <w:tc>
          <w:tcPr>
            <w:tcW w:w="2903" w:type="dxa"/>
          </w:tcPr>
          <w:p w14:paraId="741B5D47" w14:textId="5A43F720" w:rsidR="008E5A9B" w:rsidRPr="00115A16" w:rsidRDefault="00FD392D" w:rsidP="008E5A9B">
            <w:pPr>
              <w:pStyle w:val="ListParagraph"/>
              <w:ind w:left="0"/>
              <w:rPr>
                <w:sz w:val="24"/>
                <w:szCs w:val="24"/>
              </w:rPr>
            </w:pPr>
            <w:sdt>
              <w:sdtPr>
                <w:rPr>
                  <w:sz w:val="24"/>
                  <w:szCs w:val="24"/>
                </w:rPr>
                <w:id w:val="415525675"/>
                <w:placeholder>
                  <w:docPart w:val="FB797390392A4534ACC7F8A4A9FDF7EA"/>
                </w:placeholder>
                <w:temporary/>
                <w:showingPlcHdr/>
                <w15:appearance w15:val="hidden"/>
              </w:sdtPr>
              <w:sdtEndPr/>
              <w:sdtContent>
                <w:r w:rsidR="008E5A9B" w:rsidRPr="00115A16">
                  <w:rPr>
                    <w:sz w:val="24"/>
                    <w:szCs w:val="24"/>
                    <w:highlight w:val="lightGray"/>
                  </w:rPr>
                  <w:t>[Type here]</w:t>
                </w:r>
              </w:sdtContent>
            </w:sdt>
          </w:p>
        </w:tc>
      </w:tr>
      <w:tr w:rsidR="008E5A9B" w:rsidRPr="00115A16" w14:paraId="6075F45C" w14:textId="77777777" w:rsidTr="006379DA">
        <w:tc>
          <w:tcPr>
            <w:tcW w:w="2923" w:type="dxa"/>
          </w:tcPr>
          <w:p w14:paraId="0880BEE2" w14:textId="4B043DB6" w:rsidR="008E5A9B" w:rsidRPr="00115A16" w:rsidRDefault="00FD392D" w:rsidP="008E5A9B">
            <w:pPr>
              <w:pStyle w:val="ListParagraph"/>
              <w:ind w:left="0"/>
              <w:rPr>
                <w:sz w:val="24"/>
                <w:szCs w:val="24"/>
              </w:rPr>
            </w:pPr>
            <w:sdt>
              <w:sdtPr>
                <w:rPr>
                  <w:sz w:val="24"/>
                  <w:szCs w:val="24"/>
                </w:rPr>
                <w:id w:val="2051107707"/>
                <w:placeholder>
                  <w:docPart w:val="19694AB37F564EFEA87B158445B534DF"/>
                </w:placeholder>
                <w:temporary/>
                <w:showingPlcHdr/>
                <w15:appearance w15:val="hidden"/>
              </w:sdtPr>
              <w:sdtEndPr/>
              <w:sdtContent>
                <w:r w:rsidR="008E5A9B" w:rsidRPr="00115A16">
                  <w:rPr>
                    <w:sz w:val="24"/>
                    <w:szCs w:val="24"/>
                    <w:highlight w:val="lightGray"/>
                  </w:rPr>
                  <w:t>[Type here]</w:t>
                </w:r>
              </w:sdtContent>
            </w:sdt>
          </w:p>
        </w:tc>
        <w:tc>
          <w:tcPr>
            <w:tcW w:w="2903" w:type="dxa"/>
          </w:tcPr>
          <w:p w14:paraId="4E279B19" w14:textId="781C10F2" w:rsidR="008E5A9B" w:rsidRPr="00115A16" w:rsidRDefault="00FD392D" w:rsidP="008E5A9B">
            <w:pPr>
              <w:pStyle w:val="ListParagraph"/>
              <w:ind w:left="0"/>
              <w:rPr>
                <w:sz w:val="24"/>
                <w:szCs w:val="24"/>
              </w:rPr>
            </w:pPr>
            <w:sdt>
              <w:sdtPr>
                <w:rPr>
                  <w:sz w:val="24"/>
                  <w:szCs w:val="24"/>
                </w:rPr>
                <w:id w:val="-254827640"/>
                <w:placeholder>
                  <w:docPart w:val="55553579EF224B278691DFFFBEC58AE0"/>
                </w:placeholder>
                <w:temporary/>
                <w:showingPlcHdr/>
                <w15:appearance w15:val="hidden"/>
              </w:sdtPr>
              <w:sdtEndPr/>
              <w:sdtContent>
                <w:r w:rsidR="008E5A9B" w:rsidRPr="00115A16">
                  <w:rPr>
                    <w:sz w:val="24"/>
                    <w:szCs w:val="24"/>
                    <w:highlight w:val="lightGray"/>
                  </w:rPr>
                  <w:t>[Type here]</w:t>
                </w:r>
              </w:sdtContent>
            </w:sdt>
          </w:p>
        </w:tc>
      </w:tr>
    </w:tbl>
    <w:p w14:paraId="00049118" w14:textId="2229CFBB" w:rsidR="006379DA" w:rsidRPr="00D10ED0" w:rsidRDefault="006379DA" w:rsidP="00D10ED0">
      <w:pPr>
        <w:pStyle w:val="ListParagraph"/>
        <w:rPr>
          <w:rFonts w:cstheme="minorHAnsi"/>
          <w:sz w:val="24"/>
          <w:szCs w:val="24"/>
        </w:rPr>
      </w:pPr>
    </w:p>
    <w:p w14:paraId="4F1F5E17" w14:textId="1FAEBE17" w:rsidR="00D10ED0" w:rsidRDefault="00D10ED0" w:rsidP="00DC0BC5">
      <w:pPr>
        <w:pStyle w:val="Heading2"/>
        <w:spacing w:after="240"/>
      </w:pPr>
      <w:bookmarkStart w:id="10" w:name="_Toc120008256"/>
      <w:r>
        <w:t xml:space="preserve">Scope of Work Summary </w:t>
      </w:r>
      <w:r w:rsidR="002B20F6">
        <w:t>f</w:t>
      </w:r>
      <w:r>
        <w:t>orm</w:t>
      </w:r>
      <w:bookmarkEnd w:id="10"/>
    </w:p>
    <w:p w14:paraId="45E712FB" w14:textId="31D2DAF1" w:rsidR="006A73D8" w:rsidRPr="00115A16" w:rsidRDefault="004E5E1A" w:rsidP="006379DA">
      <w:pPr>
        <w:spacing w:after="240"/>
        <w:rPr>
          <w:sz w:val="24"/>
          <w:szCs w:val="24"/>
        </w:rPr>
      </w:pPr>
      <w:r w:rsidRPr="00115A16">
        <w:rPr>
          <w:color w:val="C00000"/>
          <w:sz w:val="24"/>
          <w:szCs w:val="24"/>
        </w:rPr>
        <w:t>*</w:t>
      </w:r>
      <w:r w:rsidR="00D10ED0" w:rsidRPr="00115A16">
        <w:rPr>
          <w:sz w:val="24"/>
          <w:szCs w:val="24"/>
        </w:rPr>
        <w:t xml:space="preserve">This form </w:t>
      </w:r>
      <w:r w:rsidR="00A6626B">
        <w:rPr>
          <w:sz w:val="24"/>
          <w:szCs w:val="24"/>
        </w:rPr>
        <w:t xml:space="preserve">is only for your review of the tasks and budget, </w:t>
      </w:r>
      <w:r w:rsidR="00D10ED0" w:rsidRPr="00115A16">
        <w:rPr>
          <w:sz w:val="24"/>
          <w:szCs w:val="24"/>
        </w:rPr>
        <w:t>summarize</w:t>
      </w:r>
      <w:r w:rsidR="00A6626B">
        <w:rPr>
          <w:sz w:val="24"/>
          <w:szCs w:val="24"/>
        </w:rPr>
        <w:t>d</w:t>
      </w:r>
      <w:r w:rsidR="00894123" w:rsidRPr="00115A16">
        <w:rPr>
          <w:sz w:val="24"/>
          <w:szCs w:val="24"/>
        </w:rPr>
        <w:t xml:space="preserve"> in a table</w:t>
      </w:r>
      <w:r w:rsidR="006A73D8" w:rsidRPr="00115A16">
        <w:rPr>
          <w:sz w:val="24"/>
          <w:szCs w:val="24"/>
        </w:rPr>
        <w:t>. Click the Save button, then move onto the next form.</w:t>
      </w:r>
    </w:p>
    <w:p w14:paraId="4CD00C56" w14:textId="7EA1A6C4" w:rsidR="006A73D8" w:rsidRDefault="006A73D8" w:rsidP="006379DA">
      <w:pPr>
        <w:pStyle w:val="Heading2"/>
        <w:spacing w:after="240"/>
      </w:pPr>
      <w:bookmarkStart w:id="11" w:name="_Toc120008257"/>
      <w:r>
        <w:t xml:space="preserve">Budget Task Cost </w:t>
      </w:r>
      <w:r w:rsidR="002B20F6">
        <w:t>f</w:t>
      </w:r>
      <w:r>
        <w:t>orm</w:t>
      </w:r>
      <w:bookmarkEnd w:id="11"/>
    </w:p>
    <w:p w14:paraId="24A10A4A" w14:textId="01261C0F" w:rsidR="006A73D8" w:rsidRPr="00115A16" w:rsidRDefault="004E5E1A" w:rsidP="006A73D8">
      <w:pPr>
        <w:rPr>
          <w:sz w:val="24"/>
          <w:szCs w:val="24"/>
        </w:rPr>
      </w:pPr>
      <w:r w:rsidRPr="00115A16">
        <w:rPr>
          <w:color w:val="C00000"/>
          <w:sz w:val="24"/>
          <w:szCs w:val="24"/>
        </w:rPr>
        <w:t>*</w:t>
      </w:r>
      <w:r w:rsidR="006A73D8" w:rsidRPr="00115A16">
        <w:rPr>
          <w:sz w:val="24"/>
          <w:szCs w:val="24"/>
        </w:rPr>
        <w:t>This form shows a breakdown of the budget by task and by element.</w:t>
      </w:r>
    </w:p>
    <w:p w14:paraId="5114889B" w14:textId="77777777" w:rsidR="006A73D8" w:rsidRPr="00115A16" w:rsidRDefault="006A73D8" w:rsidP="006A73D8">
      <w:pPr>
        <w:rPr>
          <w:sz w:val="24"/>
          <w:szCs w:val="24"/>
        </w:rPr>
      </w:pPr>
      <w:r w:rsidRPr="00115A16">
        <w:rPr>
          <w:sz w:val="24"/>
          <w:szCs w:val="24"/>
        </w:rPr>
        <w:t xml:space="preserve">The </w:t>
      </w:r>
      <w:r w:rsidRPr="00115A16">
        <w:rPr>
          <w:b/>
          <w:sz w:val="24"/>
          <w:szCs w:val="24"/>
        </w:rPr>
        <w:t xml:space="preserve">Budget </w:t>
      </w:r>
      <w:proofErr w:type="gramStart"/>
      <w:r w:rsidRPr="00115A16">
        <w:rPr>
          <w:b/>
          <w:sz w:val="24"/>
          <w:szCs w:val="24"/>
        </w:rPr>
        <w:t>By</w:t>
      </w:r>
      <w:proofErr w:type="gramEnd"/>
      <w:r w:rsidRPr="00115A16">
        <w:rPr>
          <w:b/>
          <w:sz w:val="24"/>
          <w:szCs w:val="24"/>
        </w:rPr>
        <w:t xml:space="preserve"> Task</w:t>
      </w:r>
      <w:r w:rsidRPr="00115A16">
        <w:rPr>
          <w:sz w:val="24"/>
          <w:szCs w:val="24"/>
        </w:rPr>
        <w:t xml:space="preserve"> table is identical to the information on the Scope of Work Summary form.</w:t>
      </w:r>
      <w:r w:rsidR="00610619" w:rsidRPr="00115A16">
        <w:rPr>
          <w:sz w:val="24"/>
          <w:szCs w:val="24"/>
        </w:rPr>
        <w:t xml:space="preserve"> This table cannot be edited.</w:t>
      </w:r>
    </w:p>
    <w:p w14:paraId="1BC98657" w14:textId="3E30F669" w:rsidR="006A73D8" w:rsidRDefault="006A73D8" w:rsidP="006A73D8">
      <w:pPr>
        <w:rPr>
          <w:sz w:val="24"/>
          <w:szCs w:val="24"/>
        </w:rPr>
      </w:pPr>
      <w:r w:rsidRPr="00115A16">
        <w:rPr>
          <w:sz w:val="24"/>
          <w:szCs w:val="24"/>
        </w:rPr>
        <w:t xml:space="preserve">The </w:t>
      </w:r>
      <w:r w:rsidRPr="00115A16">
        <w:rPr>
          <w:b/>
          <w:sz w:val="24"/>
          <w:szCs w:val="24"/>
        </w:rPr>
        <w:t xml:space="preserve">Budget </w:t>
      </w:r>
      <w:proofErr w:type="gramStart"/>
      <w:r w:rsidRPr="00115A16">
        <w:rPr>
          <w:b/>
          <w:sz w:val="24"/>
          <w:szCs w:val="24"/>
        </w:rPr>
        <w:t>By</w:t>
      </w:r>
      <w:proofErr w:type="gramEnd"/>
      <w:r w:rsidRPr="00115A16">
        <w:rPr>
          <w:b/>
          <w:sz w:val="24"/>
          <w:szCs w:val="24"/>
        </w:rPr>
        <w:t xml:space="preserve"> Element </w:t>
      </w:r>
      <w:r w:rsidRPr="00115A16">
        <w:rPr>
          <w:sz w:val="24"/>
          <w:szCs w:val="24"/>
        </w:rPr>
        <w:t xml:space="preserve">table </w:t>
      </w:r>
      <w:r w:rsidR="004D5EDC" w:rsidRPr="00115A16">
        <w:rPr>
          <w:sz w:val="24"/>
          <w:szCs w:val="24"/>
        </w:rPr>
        <w:t>shows</w:t>
      </w:r>
      <w:r w:rsidRPr="00115A16">
        <w:rPr>
          <w:sz w:val="24"/>
          <w:szCs w:val="24"/>
        </w:rPr>
        <w:t xml:space="preserve"> a breakdown of the </w:t>
      </w:r>
      <w:r w:rsidR="004D5EDC" w:rsidRPr="00115A16">
        <w:rPr>
          <w:sz w:val="24"/>
          <w:szCs w:val="24"/>
        </w:rPr>
        <w:t xml:space="preserve">grant budget by different items. Enter the budget for each of the </w:t>
      </w:r>
      <w:r w:rsidRPr="00115A16">
        <w:rPr>
          <w:sz w:val="24"/>
          <w:szCs w:val="24"/>
        </w:rPr>
        <w:t>following</w:t>
      </w:r>
      <w:r w:rsidR="004D5EDC" w:rsidRPr="00115A16">
        <w:rPr>
          <w:sz w:val="24"/>
          <w:szCs w:val="24"/>
        </w:rPr>
        <w:t xml:space="preserve"> categories (if the amount is $0, enter $0, or it will result in an EAGL error)</w:t>
      </w:r>
      <w:r w:rsidRPr="00115A16">
        <w:rPr>
          <w:sz w:val="24"/>
          <w:szCs w:val="24"/>
        </w:rPr>
        <w:t>:</w:t>
      </w:r>
    </w:p>
    <w:tbl>
      <w:tblPr>
        <w:tblStyle w:val="TableGrid"/>
        <w:tblW w:w="0" w:type="auto"/>
        <w:tblLook w:val="04A0" w:firstRow="1" w:lastRow="0" w:firstColumn="1" w:lastColumn="0" w:noHBand="0" w:noVBand="1"/>
      </w:tblPr>
      <w:tblGrid>
        <w:gridCol w:w="7195"/>
        <w:gridCol w:w="2155"/>
      </w:tblGrid>
      <w:tr w:rsidR="008C2134" w14:paraId="59BFF833" w14:textId="77777777" w:rsidTr="00E42A62">
        <w:trPr>
          <w:tblHeader/>
        </w:trPr>
        <w:tc>
          <w:tcPr>
            <w:tcW w:w="7195" w:type="dxa"/>
          </w:tcPr>
          <w:p w14:paraId="2594AB61" w14:textId="13CAC1EF" w:rsidR="008C2134" w:rsidRPr="008C2134" w:rsidRDefault="008C2134" w:rsidP="008C2134">
            <w:pPr>
              <w:rPr>
                <w:b/>
                <w:bCs/>
                <w:sz w:val="24"/>
                <w:szCs w:val="24"/>
              </w:rPr>
            </w:pPr>
            <w:r w:rsidRPr="008C2134">
              <w:rPr>
                <w:b/>
                <w:bCs/>
                <w:sz w:val="24"/>
                <w:szCs w:val="24"/>
              </w:rPr>
              <w:lastRenderedPageBreak/>
              <w:t>Element</w:t>
            </w:r>
          </w:p>
        </w:tc>
        <w:tc>
          <w:tcPr>
            <w:tcW w:w="2155" w:type="dxa"/>
          </w:tcPr>
          <w:p w14:paraId="537F67DA" w14:textId="61351EB2" w:rsidR="008C2134" w:rsidRPr="008C2134" w:rsidRDefault="00FA30C4" w:rsidP="006A73D8">
            <w:pPr>
              <w:rPr>
                <w:b/>
                <w:bCs/>
                <w:sz w:val="24"/>
                <w:szCs w:val="24"/>
              </w:rPr>
            </w:pPr>
            <w:r>
              <w:rPr>
                <w:b/>
                <w:bCs/>
                <w:sz w:val="24"/>
                <w:szCs w:val="24"/>
              </w:rPr>
              <w:t>Cost</w:t>
            </w:r>
          </w:p>
        </w:tc>
      </w:tr>
      <w:tr w:rsidR="00444F8F" w14:paraId="76DE98BB" w14:textId="77777777" w:rsidTr="00E42A62">
        <w:trPr>
          <w:tblHeader/>
        </w:trPr>
        <w:tc>
          <w:tcPr>
            <w:tcW w:w="7195" w:type="dxa"/>
          </w:tcPr>
          <w:p w14:paraId="3CC8C6C6" w14:textId="39896DE3" w:rsidR="00444F8F" w:rsidRPr="00444F8F" w:rsidRDefault="00444F8F" w:rsidP="00444F8F">
            <w:pPr>
              <w:pStyle w:val="ListParagraph"/>
              <w:numPr>
                <w:ilvl w:val="0"/>
                <w:numId w:val="33"/>
              </w:numPr>
              <w:rPr>
                <w:sz w:val="24"/>
                <w:szCs w:val="24"/>
              </w:rPr>
            </w:pPr>
            <w:r>
              <w:rPr>
                <w:sz w:val="24"/>
                <w:szCs w:val="24"/>
              </w:rPr>
              <w:t>Salaries:</w:t>
            </w:r>
          </w:p>
        </w:tc>
        <w:tc>
          <w:tcPr>
            <w:tcW w:w="2155" w:type="dxa"/>
          </w:tcPr>
          <w:p w14:paraId="7D7E71BF" w14:textId="0718A32C" w:rsidR="00444F8F" w:rsidRDefault="00444F8F" w:rsidP="006A73D8">
            <w:pPr>
              <w:rPr>
                <w:sz w:val="24"/>
                <w:szCs w:val="24"/>
              </w:rPr>
            </w:pPr>
            <w:sdt>
              <w:sdtPr>
                <w:rPr>
                  <w:sz w:val="24"/>
                  <w:szCs w:val="24"/>
                </w:rPr>
                <w:id w:val="-1419243601"/>
                <w:placeholder>
                  <w:docPart w:val="4BD1896F56FB4D8FBADF98DEBFF3334E"/>
                </w:placeholder>
                <w:temporary/>
                <w:showingPlcHdr/>
                <w15:appearance w15:val="hidden"/>
              </w:sdtPr>
              <w:sdtContent>
                <w:r w:rsidRPr="00115A16">
                  <w:rPr>
                    <w:sz w:val="24"/>
                    <w:szCs w:val="24"/>
                    <w:highlight w:val="lightGray"/>
                  </w:rPr>
                  <w:t>[Type here]</w:t>
                </w:r>
              </w:sdtContent>
            </w:sdt>
          </w:p>
        </w:tc>
      </w:tr>
      <w:tr w:rsidR="00444F8F" w14:paraId="66624077" w14:textId="77777777" w:rsidTr="00E42A62">
        <w:trPr>
          <w:tblHeader/>
        </w:trPr>
        <w:tc>
          <w:tcPr>
            <w:tcW w:w="7195" w:type="dxa"/>
          </w:tcPr>
          <w:p w14:paraId="549630F3" w14:textId="6DB13DE5" w:rsidR="00444F8F" w:rsidRPr="00444F8F" w:rsidRDefault="00444F8F" w:rsidP="00444F8F">
            <w:pPr>
              <w:pStyle w:val="ListParagraph"/>
              <w:numPr>
                <w:ilvl w:val="0"/>
                <w:numId w:val="33"/>
              </w:numPr>
              <w:rPr>
                <w:sz w:val="24"/>
                <w:szCs w:val="24"/>
              </w:rPr>
            </w:pPr>
            <w:r w:rsidRPr="00444F8F">
              <w:rPr>
                <w:sz w:val="24"/>
                <w:szCs w:val="24"/>
              </w:rPr>
              <w:t>Benefits:</w:t>
            </w:r>
          </w:p>
        </w:tc>
        <w:tc>
          <w:tcPr>
            <w:tcW w:w="2155" w:type="dxa"/>
          </w:tcPr>
          <w:p w14:paraId="20E0AD3A" w14:textId="0C403BBC" w:rsidR="00444F8F" w:rsidRDefault="00444F8F" w:rsidP="006A73D8">
            <w:pPr>
              <w:rPr>
                <w:sz w:val="24"/>
                <w:szCs w:val="24"/>
              </w:rPr>
            </w:pPr>
            <w:sdt>
              <w:sdtPr>
                <w:rPr>
                  <w:sz w:val="24"/>
                  <w:szCs w:val="24"/>
                </w:rPr>
                <w:id w:val="1642154675"/>
                <w:placeholder>
                  <w:docPart w:val="F7B028CE85404EF29F9F44EE19A0C463"/>
                </w:placeholder>
                <w:temporary/>
                <w:showingPlcHdr/>
                <w15:appearance w15:val="hidden"/>
              </w:sdtPr>
              <w:sdtContent>
                <w:r w:rsidRPr="00115A16">
                  <w:rPr>
                    <w:sz w:val="24"/>
                    <w:szCs w:val="24"/>
                    <w:highlight w:val="lightGray"/>
                  </w:rPr>
                  <w:t>[Type here]</w:t>
                </w:r>
              </w:sdtContent>
            </w:sdt>
          </w:p>
        </w:tc>
      </w:tr>
      <w:tr w:rsidR="00444F8F" w14:paraId="6132073E" w14:textId="77777777" w:rsidTr="00E42A62">
        <w:trPr>
          <w:tblHeader/>
        </w:trPr>
        <w:tc>
          <w:tcPr>
            <w:tcW w:w="7195" w:type="dxa"/>
          </w:tcPr>
          <w:p w14:paraId="6250107C" w14:textId="3CBA399E" w:rsidR="00444F8F" w:rsidRPr="00444F8F" w:rsidRDefault="00444F8F" w:rsidP="00444F8F">
            <w:pPr>
              <w:pStyle w:val="ListParagraph"/>
              <w:numPr>
                <w:ilvl w:val="0"/>
                <w:numId w:val="33"/>
              </w:numPr>
              <w:rPr>
                <w:sz w:val="24"/>
                <w:szCs w:val="24"/>
              </w:rPr>
            </w:pPr>
            <w:r w:rsidRPr="00115A16">
              <w:rPr>
                <w:sz w:val="24"/>
                <w:szCs w:val="24"/>
              </w:rPr>
              <w:t>Salaries and benefits combined:</w:t>
            </w:r>
          </w:p>
        </w:tc>
        <w:tc>
          <w:tcPr>
            <w:tcW w:w="2155" w:type="dxa"/>
          </w:tcPr>
          <w:p w14:paraId="34955D88" w14:textId="040389F7" w:rsidR="00444F8F" w:rsidRDefault="00444F8F" w:rsidP="006A73D8">
            <w:pPr>
              <w:rPr>
                <w:sz w:val="24"/>
                <w:szCs w:val="24"/>
              </w:rPr>
            </w:pPr>
            <w:sdt>
              <w:sdtPr>
                <w:rPr>
                  <w:sz w:val="24"/>
                  <w:szCs w:val="24"/>
                </w:rPr>
                <w:id w:val="1067382020"/>
                <w:placeholder>
                  <w:docPart w:val="50D499B07A5342B4A053148B206BC8AD"/>
                </w:placeholder>
                <w:temporary/>
                <w:showingPlcHdr/>
                <w15:appearance w15:val="hidden"/>
              </w:sdtPr>
              <w:sdtContent>
                <w:r w:rsidRPr="00115A16">
                  <w:rPr>
                    <w:sz w:val="24"/>
                    <w:szCs w:val="24"/>
                    <w:highlight w:val="lightGray"/>
                  </w:rPr>
                  <w:t>[Type here]</w:t>
                </w:r>
              </w:sdtContent>
            </w:sdt>
          </w:p>
        </w:tc>
      </w:tr>
      <w:tr w:rsidR="00444F8F" w14:paraId="475210F1" w14:textId="77777777" w:rsidTr="00E42A62">
        <w:trPr>
          <w:tblHeader/>
        </w:trPr>
        <w:tc>
          <w:tcPr>
            <w:tcW w:w="7195" w:type="dxa"/>
          </w:tcPr>
          <w:p w14:paraId="574CB162" w14:textId="36FF1CFF" w:rsidR="00444F8F" w:rsidRPr="00444F8F" w:rsidRDefault="00444F8F" w:rsidP="00444F8F">
            <w:pPr>
              <w:pStyle w:val="ListParagraph"/>
              <w:numPr>
                <w:ilvl w:val="0"/>
                <w:numId w:val="33"/>
              </w:numPr>
              <w:spacing w:after="120"/>
              <w:contextualSpacing w:val="0"/>
              <w:rPr>
                <w:sz w:val="24"/>
                <w:szCs w:val="24"/>
              </w:rPr>
            </w:pPr>
            <w:r w:rsidRPr="00115A16">
              <w:rPr>
                <w:sz w:val="24"/>
                <w:szCs w:val="24"/>
              </w:rPr>
              <w:t>Contracts (including goods and services that are contracted):</w:t>
            </w:r>
          </w:p>
        </w:tc>
        <w:tc>
          <w:tcPr>
            <w:tcW w:w="2155" w:type="dxa"/>
          </w:tcPr>
          <w:p w14:paraId="343DF0F7" w14:textId="04183B38" w:rsidR="00444F8F" w:rsidRDefault="00444F8F" w:rsidP="006A73D8">
            <w:pPr>
              <w:rPr>
                <w:sz w:val="24"/>
                <w:szCs w:val="24"/>
              </w:rPr>
            </w:pPr>
            <w:sdt>
              <w:sdtPr>
                <w:rPr>
                  <w:sz w:val="24"/>
                  <w:szCs w:val="24"/>
                </w:rPr>
                <w:id w:val="1093752964"/>
                <w:placeholder>
                  <w:docPart w:val="69DBFB35854B448187B12105314B53C8"/>
                </w:placeholder>
                <w:temporary/>
                <w:showingPlcHdr/>
                <w15:appearance w15:val="hidden"/>
              </w:sdtPr>
              <w:sdtContent>
                <w:r w:rsidRPr="00115A16">
                  <w:rPr>
                    <w:sz w:val="24"/>
                    <w:szCs w:val="24"/>
                    <w:highlight w:val="lightGray"/>
                  </w:rPr>
                  <w:t>[Type here]</w:t>
                </w:r>
              </w:sdtContent>
            </w:sdt>
          </w:p>
        </w:tc>
      </w:tr>
      <w:tr w:rsidR="00444F8F" w14:paraId="7121A893" w14:textId="77777777" w:rsidTr="00E42A62">
        <w:trPr>
          <w:tblHeader/>
        </w:trPr>
        <w:tc>
          <w:tcPr>
            <w:tcW w:w="7195" w:type="dxa"/>
          </w:tcPr>
          <w:p w14:paraId="3260C5E4" w14:textId="2A390618" w:rsidR="00444F8F" w:rsidRPr="008C2134" w:rsidRDefault="008C2134" w:rsidP="008C2134">
            <w:pPr>
              <w:pStyle w:val="ListParagraph"/>
              <w:numPr>
                <w:ilvl w:val="0"/>
                <w:numId w:val="33"/>
              </w:numPr>
              <w:rPr>
                <w:sz w:val="24"/>
                <w:szCs w:val="24"/>
              </w:rPr>
            </w:pPr>
            <w:r>
              <w:rPr>
                <w:sz w:val="24"/>
                <w:szCs w:val="24"/>
              </w:rPr>
              <w:t>Travel:</w:t>
            </w:r>
          </w:p>
        </w:tc>
        <w:tc>
          <w:tcPr>
            <w:tcW w:w="2155" w:type="dxa"/>
          </w:tcPr>
          <w:p w14:paraId="45949B96" w14:textId="0FF29974" w:rsidR="00444F8F" w:rsidRDefault="00444F8F" w:rsidP="006A73D8">
            <w:pPr>
              <w:rPr>
                <w:sz w:val="24"/>
                <w:szCs w:val="24"/>
              </w:rPr>
            </w:pPr>
            <w:sdt>
              <w:sdtPr>
                <w:rPr>
                  <w:sz w:val="24"/>
                  <w:szCs w:val="24"/>
                </w:rPr>
                <w:id w:val="1683320833"/>
                <w:placeholder>
                  <w:docPart w:val="15951B950E044625A9CD21757AAC3D84"/>
                </w:placeholder>
                <w:temporary/>
                <w:showingPlcHdr/>
                <w15:appearance w15:val="hidden"/>
              </w:sdtPr>
              <w:sdtContent>
                <w:r w:rsidRPr="00115A16">
                  <w:rPr>
                    <w:sz w:val="24"/>
                    <w:szCs w:val="24"/>
                    <w:highlight w:val="lightGray"/>
                  </w:rPr>
                  <w:t>[Type here]</w:t>
                </w:r>
              </w:sdtContent>
            </w:sdt>
          </w:p>
        </w:tc>
      </w:tr>
      <w:tr w:rsidR="00444F8F" w14:paraId="555CC274" w14:textId="77777777" w:rsidTr="00E42A62">
        <w:trPr>
          <w:tblHeader/>
        </w:trPr>
        <w:tc>
          <w:tcPr>
            <w:tcW w:w="7195" w:type="dxa"/>
          </w:tcPr>
          <w:p w14:paraId="334CFC80" w14:textId="525DB67B" w:rsidR="00444F8F" w:rsidRPr="008C2134" w:rsidRDefault="008C2134" w:rsidP="008C2134">
            <w:pPr>
              <w:pStyle w:val="ListParagraph"/>
              <w:numPr>
                <w:ilvl w:val="0"/>
                <w:numId w:val="33"/>
              </w:numPr>
              <w:rPr>
                <w:sz w:val="24"/>
                <w:szCs w:val="24"/>
              </w:rPr>
            </w:pPr>
            <w:r w:rsidRPr="00115A16">
              <w:rPr>
                <w:sz w:val="24"/>
                <w:szCs w:val="24"/>
              </w:rPr>
              <w:t xml:space="preserve">Goods/Services (goods and services that </w:t>
            </w:r>
            <w:r w:rsidRPr="00115A16">
              <w:rPr>
                <w:i/>
                <w:iCs/>
                <w:sz w:val="24"/>
                <w:szCs w:val="24"/>
              </w:rPr>
              <w:t xml:space="preserve">are not </w:t>
            </w:r>
            <w:r w:rsidRPr="00115A16">
              <w:rPr>
                <w:sz w:val="24"/>
                <w:szCs w:val="24"/>
              </w:rPr>
              <w:t>contracted):</w:t>
            </w:r>
          </w:p>
        </w:tc>
        <w:tc>
          <w:tcPr>
            <w:tcW w:w="2155" w:type="dxa"/>
          </w:tcPr>
          <w:p w14:paraId="2B7F7FF6" w14:textId="606A2A34" w:rsidR="00444F8F" w:rsidRDefault="00444F8F" w:rsidP="006A73D8">
            <w:pPr>
              <w:rPr>
                <w:sz w:val="24"/>
                <w:szCs w:val="24"/>
              </w:rPr>
            </w:pPr>
            <w:sdt>
              <w:sdtPr>
                <w:rPr>
                  <w:sz w:val="24"/>
                  <w:szCs w:val="24"/>
                </w:rPr>
                <w:id w:val="-646742797"/>
                <w:placeholder>
                  <w:docPart w:val="5C0536D398E74B69ACFB3E77E39D7586"/>
                </w:placeholder>
                <w:temporary/>
                <w:showingPlcHdr/>
                <w15:appearance w15:val="hidden"/>
              </w:sdtPr>
              <w:sdtContent>
                <w:r w:rsidRPr="00115A16">
                  <w:rPr>
                    <w:sz w:val="24"/>
                    <w:szCs w:val="24"/>
                    <w:highlight w:val="lightGray"/>
                  </w:rPr>
                  <w:t>[Type here]</w:t>
                </w:r>
              </w:sdtContent>
            </w:sdt>
          </w:p>
        </w:tc>
      </w:tr>
      <w:tr w:rsidR="00444F8F" w14:paraId="4BA6965C" w14:textId="77777777" w:rsidTr="00E42A62">
        <w:trPr>
          <w:tblHeader/>
        </w:trPr>
        <w:tc>
          <w:tcPr>
            <w:tcW w:w="7195" w:type="dxa"/>
          </w:tcPr>
          <w:p w14:paraId="629CBDEC" w14:textId="7C3F0F15" w:rsidR="00444F8F" w:rsidRPr="008C2134" w:rsidRDefault="008C2134" w:rsidP="008C2134">
            <w:pPr>
              <w:pStyle w:val="ListParagraph"/>
              <w:numPr>
                <w:ilvl w:val="0"/>
                <w:numId w:val="33"/>
              </w:numPr>
              <w:rPr>
                <w:sz w:val="24"/>
                <w:szCs w:val="24"/>
              </w:rPr>
            </w:pPr>
            <w:r>
              <w:rPr>
                <w:sz w:val="24"/>
                <w:szCs w:val="24"/>
              </w:rPr>
              <w:t xml:space="preserve">Overhead </w:t>
            </w:r>
            <w:r w:rsidRPr="00115A16">
              <w:rPr>
                <w:sz w:val="24"/>
                <w:szCs w:val="24"/>
              </w:rPr>
              <w:t>(Also known as the indirect rate. This is an amount that will be charged to the grant. This amount cannot exceed 30 percent of the total cost for staff salaries and benefits. Please note, this amount doesn’t include overhead for consultant costs.):</w:t>
            </w:r>
          </w:p>
        </w:tc>
        <w:tc>
          <w:tcPr>
            <w:tcW w:w="2155" w:type="dxa"/>
          </w:tcPr>
          <w:p w14:paraId="322EE226" w14:textId="2746DB74" w:rsidR="00444F8F" w:rsidRDefault="00444F8F" w:rsidP="006A73D8">
            <w:pPr>
              <w:rPr>
                <w:sz w:val="24"/>
                <w:szCs w:val="24"/>
              </w:rPr>
            </w:pPr>
            <w:sdt>
              <w:sdtPr>
                <w:rPr>
                  <w:sz w:val="24"/>
                  <w:szCs w:val="24"/>
                </w:rPr>
                <w:id w:val="-1329130645"/>
                <w:placeholder>
                  <w:docPart w:val="93F1395F1E1D484A83E0343FEFF288DE"/>
                </w:placeholder>
                <w:temporary/>
                <w:showingPlcHdr/>
                <w15:appearance w15:val="hidden"/>
              </w:sdtPr>
              <w:sdtContent>
                <w:r w:rsidRPr="00115A16">
                  <w:rPr>
                    <w:sz w:val="24"/>
                    <w:szCs w:val="24"/>
                    <w:highlight w:val="lightGray"/>
                  </w:rPr>
                  <w:t>[Type here]</w:t>
                </w:r>
              </w:sdtContent>
            </w:sdt>
          </w:p>
        </w:tc>
      </w:tr>
      <w:tr w:rsidR="00FA30C4" w14:paraId="286AD3BC" w14:textId="77777777" w:rsidTr="00E42A62">
        <w:trPr>
          <w:tblHeader/>
        </w:trPr>
        <w:tc>
          <w:tcPr>
            <w:tcW w:w="7195" w:type="dxa"/>
          </w:tcPr>
          <w:p w14:paraId="606B70A6" w14:textId="163AC099" w:rsidR="00FA30C4" w:rsidRPr="00FA30C4" w:rsidRDefault="00FA30C4" w:rsidP="00FA30C4">
            <w:pPr>
              <w:rPr>
                <w:sz w:val="24"/>
                <w:szCs w:val="24"/>
              </w:rPr>
            </w:pPr>
            <w:r w:rsidRPr="006105BD">
              <w:rPr>
                <w:b/>
                <w:bCs/>
                <w:sz w:val="24"/>
                <w:szCs w:val="24"/>
              </w:rPr>
              <w:t>Total</w:t>
            </w:r>
            <w:r>
              <w:rPr>
                <w:sz w:val="24"/>
                <w:szCs w:val="24"/>
              </w:rPr>
              <w:t xml:space="preserve"> (</w:t>
            </w:r>
            <w:r w:rsidR="006105BD">
              <w:rPr>
                <w:sz w:val="24"/>
                <w:szCs w:val="24"/>
              </w:rPr>
              <w:t>Must</w:t>
            </w:r>
            <w:r>
              <w:rPr>
                <w:sz w:val="24"/>
                <w:szCs w:val="24"/>
              </w:rPr>
              <w:t xml:space="preserve"> </w:t>
            </w:r>
            <w:r w:rsidR="00E42A62">
              <w:rPr>
                <w:sz w:val="24"/>
                <w:szCs w:val="24"/>
              </w:rPr>
              <w:t xml:space="preserve">be the same </w:t>
            </w:r>
            <w:r w:rsidR="00E3478C">
              <w:rPr>
                <w:sz w:val="24"/>
                <w:szCs w:val="24"/>
              </w:rPr>
              <w:t xml:space="preserve">amount </w:t>
            </w:r>
            <w:r w:rsidR="00E42A62">
              <w:rPr>
                <w:sz w:val="24"/>
                <w:szCs w:val="24"/>
              </w:rPr>
              <w:t>as</w:t>
            </w:r>
            <w:r>
              <w:rPr>
                <w:sz w:val="24"/>
                <w:szCs w:val="24"/>
              </w:rPr>
              <w:t xml:space="preserve"> the Budget </w:t>
            </w:r>
            <w:proofErr w:type="gramStart"/>
            <w:r>
              <w:rPr>
                <w:sz w:val="24"/>
                <w:szCs w:val="24"/>
              </w:rPr>
              <w:t>By</w:t>
            </w:r>
            <w:proofErr w:type="gramEnd"/>
            <w:r>
              <w:rPr>
                <w:sz w:val="24"/>
                <w:szCs w:val="24"/>
              </w:rPr>
              <w:t xml:space="preserve"> Task </w:t>
            </w:r>
            <w:r w:rsidR="00E42A62">
              <w:rPr>
                <w:sz w:val="24"/>
                <w:szCs w:val="24"/>
              </w:rPr>
              <w:t>t</w:t>
            </w:r>
            <w:r>
              <w:rPr>
                <w:sz w:val="24"/>
                <w:szCs w:val="24"/>
              </w:rPr>
              <w:t>otal):</w:t>
            </w:r>
          </w:p>
        </w:tc>
        <w:tc>
          <w:tcPr>
            <w:tcW w:w="2155" w:type="dxa"/>
          </w:tcPr>
          <w:p w14:paraId="14CD70BE" w14:textId="4E32DC88" w:rsidR="00FA30C4" w:rsidRDefault="00FA30C4" w:rsidP="006A73D8">
            <w:pPr>
              <w:rPr>
                <w:sz w:val="24"/>
                <w:szCs w:val="24"/>
              </w:rPr>
            </w:pPr>
            <w:sdt>
              <w:sdtPr>
                <w:rPr>
                  <w:sz w:val="24"/>
                  <w:szCs w:val="24"/>
                </w:rPr>
                <w:id w:val="28392138"/>
                <w:placeholder>
                  <w:docPart w:val="9B40DBCD0F034A3DB1D7F1DB64EC0376"/>
                </w:placeholder>
                <w:temporary/>
                <w:showingPlcHdr/>
                <w15:appearance w15:val="hidden"/>
              </w:sdtPr>
              <w:sdtContent>
                <w:r w:rsidRPr="00115A16">
                  <w:rPr>
                    <w:sz w:val="24"/>
                    <w:szCs w:val="24"/>
                    <w:highlight w:val="lightGray"/>
                  </w:rPr>
                  <w:t>[Type here]</w:t>
                </w:r>
              </w:sdtContent>
            </w:sdt>
          </w:p>
        </w:tc>
      </w:tr>
    </w:tbl>
    <w:p w14:paraId="6DA4B742" w14:textId="77777777" w:rsidR="006105BD" w:rsidRPr="006105BD" w:rsidRDefault="006105BD" w:rsidP="006105BD">
      <w:pPr>
        <w:pStyle w:val="ListParagraph"/>
        <w:spacing w:after="120" w:line="240" w:lineRule="auto"/>
        <w:contextualSpacing w:val="0"/>
        <w:rPr>
          <w:sz w:val="24"/>
          <w:szCs w:val="24"/>
        </w:rPr>
      </w:pPr>
    </w:p>
    <w:p w14:paraId="58BB5944" w14:textId="49EEEA70" w:rsidR="00610619" w:rsidRPr="00AC53A4" w:rsidRDefault="00610619" w:rsidP="00AC53A4">
      <w:pPr>
        <w:pStyle w:val="ListParagraph"/>
        <w:numPr>
          <w:ilvl w:val="0"/>
          <w:numId w:val="33"/>
        </w:numPr>
        <w:spacing w:after="120" w:line="240" w:lineRule="auto"/>
        <w:contextualSpacing w:val="0"/>
        <w:rPr>
          <w:sz w:val="24"/>
          <w:szCs w:val="24"/>
        </w:rPr>
      </w:pPr>
      <w:r w:rsidRPr="00AC53A4">
        <w:rPr>
          <w:sz w:val="28"/>
          <w:szCs w:val="28"/>
        </w:rPr>
        <w:t>U</w:t>
      </w:r>
      <w:r w:rsidRPr="00AC53A4">
        <w:rPr>
          <w:sz w:val="24"/>
          <w:szCs w:val="24"/>
        </w:rPr>
        <w:t>pload budget documents for additional information</w:t>
      </w:r>
      <w:r w:rsidR="00706A08" w:rsidRPr="00AC53A4">
        <w:rPr>
          <w:sz w:val="24"/>
          <w:szCs w:val="24"/>
        </w:rPr>
        <w:t>. For example, upload a more detailed budget spreadsheet of project costs</w:t>
      </w:r>
      <w:r w:rsidRPr="00AC53A4">
        <w:rPr>
          <w:sz w:val="24"/>
          <w:szCs w:val="24"/>
        </w:rPr>
        <w:t>.</w:t>
      </w:r>
    </w:p>
    <w:p w14:paraId="16376CDC" w14:textId="306245E2" w:rsidR="00603241" w:rsidRPr="00AC53A4" w:rsidRDefault="00610619" w:rsidP="00AC53A4">
      <w:pPr>
        <w:pStyle w:val="ListParagraph"/>
        <w:numPr>
          <w:ilvl w:val="0"/>
          <w:numId w:val="33"/>
        </w:numPr>
        <w:spacing w:after="240"/>
        <w:rPr>
          <w:sz w:val="24"/>
          <w:szCs w:val="24"/>
        </w:rPr>
      </w:pPr>
      <w:r w:rsidRPr="00AC53A4">
        <w:rPr>
          <w:sz w:val="24"/>
          <w:szCs w:val="24"/>
        </w:rPr>
        <w:t>Additional comments. Use this field to enter other budget information in the application</w:t>
      </w:r>
      <w:r w:rsidR="00AC506B" w:rsidRPr="00AC53A4">
        <w:rPr>
          <w:sz w:val="24"/>
          <w:szCs w:val="24"/>
        </w:rPr>
        <w:t>, if any</w:t>
      </w:r>
      <w:r w:rsidRPr="00AC53A4">
        <w:rPr>
          <w:sz w:val="24"/>
          <w:szCs w:val="24"/>
        </w:rPr>
        <w:t>.</w:t>
      </w:r>
    </w:p>
    <w:p w14:paraId="7EF469E9" w14:textId="2E0523B4" w:rsidR="00F523D6" w:rsidRPr="00FA30C4" w:rsidRDefault="00FD392D" w:rsidP="00FA30C4">
      <w:pPr>
        <w:spacing w:after="240"/>
        <w:rPr>
          <w:sz w:val="24"/>
          <w:szCs w:val="24"/>
        </w:rPr>
      </w:pPr>
      <w:sdt>
        <w:sdtPr>
          <w:id w:val="580106196"/>
          <w:placeholder>
            <w:docPart w:val="D2D959AAEC904AA78A9A4AFC0FC41ADF"/>
          </w:placeholder>
          <w:temporary/>
          <w:showingPlcHdr/>
          <w15:appearance w15:val="hidden"/>
        </w:sdtPr>
        <w:sdtEndPr/>
        <w:sdtContent>
          <w:r w:rsidR="006379DA" w:rsidRPr="00FA30C4">
            <w:rPr>
              <w:sz w:val="24"/>
              <w:szCs w:val="24"/>
              <w:highlight w:val="lightGray"/>
            </w:rPr>
            <w:t>[Type here]</w:t>
          </w:r>
        </w:sdtContent>
      </w:sdt>
      <w:r w:rsidR="00F523D6" w:rsidRPr="00FA30C4">
        <w:rPr>
          <w:sz w:val="24"/>
          <w:szCs w:val="24"/>
        </w:rPr>
        <w:br w:type="page"/>
      </w:r>
    </w:p>
    <w:p w14:paraId="41E0C72F" w14:textId="60879260" w:rsidR="00AE50D4" w:rsidRDefault="00AE50D4" w:rsidP="008E5A9B">
      <w:pPr>
        <w:pStyle w:val="Heading2"/>
        <w:spacing w:after="240"/>
      </w:pPr>
      <w:bookmarkStart w:id="12" w:name="_Toc120008258"/>
      <w:r>
        <w:lastRenderedPageBreak/>
        <w:t xml:space="preserve">Planning Project Information </w:t>
      </w:r>
      <w:r w:rsidR="002B20F6">
        <w:t>f</w:t>
      </w:r>
      <w:r>
        <w:t>orm</w:t>
      </w:r>
      <w:bookmarkEnd w:id="12"/>
    </w:p>
    <w:p w14:paraId="27FB2CBF" w14:textId="4EF4E512" w:rsidR="00985BEB" w:rsidRPr="00115A16" w:rsidRDefault="00985BEB" w:rsidP="00985BEB">
      <w:pPr>
        <w:rPr>
          <w:rFonts w:cstheme="minorHAnsi"/>
          <w:b/>
          <w:sz w:val="24"/>
          <w:szCs w:val="24"/>
        </w:rPr>
      </w:pPr>
      <w:r w:rsidRPr="00115A16">
        <w:rPr>
          <w:rFonts w:cstheme="minorHAnsi"/>
          <w:sz w:val="24"/>
          <w:szCs w:val="24"/>
        </w:rPr>
        <w:t xml:space="preserve">Planning project grant applications will be evaluated and scored using the answers provided to the questions below. See </w:t>
      </w:r>
      <w:r w:rsidR="00242734">
        <w:rPr>
          <w:rFonts w:cstheme="minorHAnsi"/>
          <w:sz w:val="24"/>
          <w:szCs w:val="24"/>
        </w:rPr>
        <w:t xml:space="preserve">Appendix A: Scoring Criteria for Competitive Planning Projects in </w:t>
      </w:r>
      <w:r w:rsidRPr="00115A16">
        <w:rPr>
          <w:rFonts w:cstheme="minorHAnsi"/>
          <w:sz w:val="24"/>
          <w:szCs w:val="24"/>
        </w:rPr>
        <w:t xml:space="preserve">the </w:t>
      </w:r>
      <w:hyperlink r:id="rId22" w:history="1">
        <w:r w:rsidR="0040125A" w:rsidRPr="00242734">
          <w:rPr>
            <w:rStyle w:val="Hyperlink"/>
            <w:rFonts w:cstheme="minorHAnsi"/>
            <w:i/>
            <w:iCs/>
            <w:sz w:val="24"/>
            <w:szCs w:val="24"/>
          </w:rPr>
          <w:t xml:space="preserve">FCAAP 2023-2025 </w:t>
        </w:r>
        <w:r w:rsidRPr="00242734">
          <w:rPr>
            <w:rStyle w:val="Hyperlink"/>
            <w:rFonts w:cstheme="minorHAnsi"/>
            <w:i/>
            <w:iCs/>
            <w:sz w:val="24"/>
            <w:szCs w:val="24"/>
          </w:rPr>
          <w:t>Funding Guidelines</w:t>
        </w:r>
      </w:hyperlink>
      <w:r w:rsidR="00242734">
        <w:rPr>
          <w:rStyle w:val="FootnoteReference"/>
          <w:rFonts w:cstheme="minorHAnsi"/>
          <w:i/>
          <w:iCs/>
          <w:sz w:val="24"/>
          <w:szCs w:val="24"/>
        </w:rPr>
        <w:footnoteReference w:id="6"/>
      </w:r>
      <w:r w:rsidRPr="00115A16">
        <w:rPr>
          <w:rFonts w:cstheme="minorHAnsi"/>
          <w:sz w:val="24"/>
          <w:szCs w:val="24"/>
        </w:rPr>
        <w:t xml:space="preserve"> for more information how evaluators will assign scores</w:t>
      </w:r>
      <w:r w:rsidR="00C54775" w:rsidRPr="00115A16">
        <w:rPr>
          <w:rFonts w:cstheme="minorHAnsi"/>
          <w:sz w:val="24"/>
          <w:szCs w:val="24"/>
        </w:rPr>
        <w:t>.</w:t>
      </w:r>
      <w:r w:rsidR="00472CA9" w:rsidRPr="00115A16">
        <w:rPr>
          <w:rFonts w:cstheme="minorHAnsi"/>
          <w:sz w:val="24"/>
          <w:szCs w:val="24"/>
        </w:rPr>
        <w:t xml:space="preserve"> </w:t>
      </w:r>
      <w:r w:rsidR="00313A22" w:rsidRPr="00115A16">
        <w:rPr>
          <w:rFonts w:cstheme="minorHAnsi"/>
          <w:sz w:val="24"/>
          <w:szCs w:val="24"/>
        </w:rPr>
        <w:t xml:space="preserve">There is a </w:t>
      </w:r>
      <w:r w:rsidR="00472CA9" w:rsidRPr="00115A16">
        <w:rPr>
          <w:rFonts w:cstheme="minorHAnsi"/>
          <w:sz w:val="24"/>
          <w:szCs w:val="24"/>
        </w:rPr>
        <w:t xml:space="preserve">maximum </w:t>
      </w:r>
      <w:r w:rsidR="00EB7C74" w:rsidRPr="00115A16">
        <w:rPr>
          <w:rFonts w:cstheme="minorHAnsi"/>
          <w:sz w:val="24"/>
          <w:szCs w:val="24"/>
        </w:rPr>
        <w:t>character limit</w:t>
      </w:r>
      <w:r w:rsidR="00472CA9" w:rsidRPr="00115A16">
        <w:rPr>
          <w:rFonts w:cstheme="minorHAnsi"/>
          <w:sz w:val="24"/>
          <w:szCs w:val="24"/>
        </w:rPr>
        <w:t>, including spaces, allowed in EAGL</w:t>
      </w:r>
      <w:r w:rsidR="00A0275C" w:rsidRPr="00115A16">
        <w:rPr>
          <w:rFonts w:cstheme="minorHAnsi"/>
          <w:sz w:val="24"/>
          <w:szCs w:val="24"/>
        </w:rPr>
        <w:t xml:space="preserve"> for each answer</w:t>
      </w:r>
      <w:r w:rsidR="00472CA9" w:rsidRPr="00115A16">
        <w:rPr>
          <w:rFonts w:cstheme="minorHAnsi"/>
          <w:sz w:val="24"/>
          <w:szCs w:val="24"/>
        </w:rPr>
        <w:t xml:space="preserve">. </w:t>
      </w:r>
      <w:r w:rsidR="00A0275C" w:rsidRPr="00115A16">
        <w:rPr>
          <w:rFonts w:cstheme="minorHAnsi"/>
          <w:sz w:val="24"/>
          <w:szCs w:val="24"/>
        </w:rPr>
        <w:t>You don’t have to use all the character limits.</w:t>
      </w:r>
    </w:p>
    <w:p w14:paraId="59D84861" w14:textId="57B67455" w:rsidR="00AE50D4" w:rsidRPr="00115A16" w:rsidRDefault="00723925" w:rsidP="009F3802">
      <w:pPr>
        <w:pStyle w:val="ListParagraph"/>
        <w:numPr>
          <w:ilvl w:val="0"/>
          <w:numId w:val="13"/>
        </w:numPr>
        <w:spacing w:after="120"/>
        <w:contextualSpacing w:val="0"/>
        <w:rPr>
          <w:rFonts w:eastAsia="Times New Roman" w:cstheme="minorHAnsi"/>
          <w:bCs/>
          <w:color w:val="000000"/>
          <w:sz w:val="24"/>
          <w:szCs w:val="24"/>
        </w:rPr>
      </w:pPr>
      <w:r w:rsidRPr="00115A16">
        <w:rPr>
          <w:rFonts w:cstheme="minorHAnsi"/>
          <w:color w:val="C00000"/>
          <w:sz w:val="24"/>
          <w:szCs w:val="24"/>
        </w:rPr>
        <w:t>*</w:t>
      </w:r>
      <w:r w:rsidR="00153689" w:rsidRPr="00115A16">
        <w:rPr>
          <w:rFonts w:eastAsia="Times New Roman" w:cstheme="minorHAnsi"/>
          <w:color w:val="000000"/>
          <w:sz w:val="24"/>
          <w:szCs w:val="24"/>
        </w:rPr>
        <w:t>Describe the flood hazard area and flood risk the plan or activity intends to mitigate. I</w:t>
      </w:r>
      <w:r w:rsidR="00153689" w:rsidRPr="00115A16">
        <w:rPr>
          <w:rFonts w:cstheme="minorHAnsi"/>
          <w:color w:val="000000"/>
          <w:sz w:val="24"/>
          <w:szCs w:val="24"/>
        </w:rPr>
        <w:t xml:space="preserve">nclude </w:t>
      </w:r>
      <w:r w:rsidR="00153689" w:rsidRPr="00115A16">
        <w:rPr>
          <w:rFonts w:cstheme="minorHAnsi"/>
          <w:sz w:val="24"/>
          <w:szCs w:val="24"/>
        </w:rPr>
        <w:t>a map to identify water body names, stream river mile, and section-township-range. I</w:t>
      </w:r>
      <w:r w:rsidR="00153689" w:rsidRPr="00115A16">
        <w:rPr>
          <w:rFonts w:cstheme="minorHAnsi"/>
          <w:color w:val="000000"/>
          <w:sz w:val="24"/>
          <w:szCs w:val="24"/>
        </w:rPr>
        <w:t>nclude a description of previous, present, and expected future planning efforts</w:t>
      </w:r>
      <w:r w:rsidR="00464921" w:rsidRPr="00115A16">
        <w:rPr>
          <w:rFonts w:cstheme="minorHAnsi"/>
          <w:sz w:val="24"/>
          <w:szCs w:val="24"/>
        </w:rPr>
        <w:t>.</w:t>
      </w:r>
      <w:r w:rsidR="00501BB2" w:rsidRPr="00115A16">
        <w:rPr>
          <w:rFonts w:cstheme="minorHAnsi"/>
          <w:sz w:val="24"/>
          <w:szCs w:val="24"/>
        </w:rPr>
        <w:t xml:space="preserve"> (</w:t>
      </w:r>
      <w:proofErr w:type="gramStart"/>
      <w:r w:rsidR="000A24D4" w:rsidRPr="00115A16">
        <w:rPr>
          <w:rFonts w:cstheme="minorHAnsi"/>
          <w:sz w:val="24"/>
          <w:szCs w:val="24"/>
        </w:rPr>
        <w:t>1,000</w:t>
      </w:r>
      <w:r w:rsidR="00464921" w:rsidRPr="00115A16">
        <w:rPr>
          <w:rFonts w:cstheme="minorHAnsi"/>
          <w:sz w:val="24"/>
          <w:szCs w:val="24"/>
        </w:rPr>
        <w:t xml:space="preserve"> character</w:t>
      </w:r>
      <w:proofErr w:type="gramEnd"/>
      <w:r w:rsidR="00464921" w:rsidRPr="00115A16">
        <w:rPr>
          <w:rFonts w:cstheme="minorHAnsi"/>
          <w:sz w:val="24"/>
          <w:szCs w:val="24"/>
        </w:rPr>
        <w:t xml:space="preserve"> limits with spaces)</w:t>
      </w:r>
    </w:p>
    <w:p w14:paraId="2EBCDDF8" w14:textId="2D25AF58" w:rsidR="00074C5D" w:rsidRPr="00115A16" w:rsidRDefault="00FD392D" w:rsidP="00ED72A7">
      <w:pPr>
        <w:pStyle w:val="ListParagraph"/>
        <w:spacing w:after="240"/>
        <w:contextualSpacing w:val="0"/>
        <w:rPr>
          <w:rFonts w:cstheme="minorHAnsi"/>
          <w:sz w:val="24"/>
          <w:szCs w:val="24"/>
        </w:rPr>
      </w:pPr>
      <w:sdt>
        <w:sdtPr>
          <w:rPr>
            <w:rFonts w:cstheme="minorHAnsi"/>
            <w:sz w:val="24"/>
            <w:szCs w:val="24"/>
          </w:rPr>
          <w:id w:val="-620377786"/>
          <w:placeholder>
            <w:docPart w:val="CF45C2C39FC041EBA95F9FCB787E01A8"/>
          </w:placeholder>
          <w:temporary/>
          <w:showingPlcHdr/>
          <w15:appearance w15:val="hidden"/>
        </w:sdtPr>
        <w:sdtEndPr/>
        <w:sdtContent>
          <w:r w:rsidR="00074C5D" w:rsidRPr="00115A16">
            <w:rPr>
              <w:rFonts w:cstheme="minorHAnsi"/>
              <w:sz w:val="24"/>
              <w:szCs w:val="24"/>
              <w:highlight w:val="lightGray"/>
            </w:rPr>
            <w:t>[Type here]</w:t>
          </w:r>
        </w:sdtContent>
      </w:sdt>
    </w:p>
    <w:p w14:paraId="37FCCCD9" w14:textId="61854982" w:rsidR="00322E11" w:rsidRPr="00115A16" w:rsidRDefault="00723925" w:rsidP="009F3802">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322E11" w:rsidRPr="00115A16">
        <w:rPr>
          <w:rFonts w:cstheme="minorHAnsi"/>
          <w:sz w:val="24"/>
          <w:szCs w:val="24"/>
        </w:rPr>
        <w:t xml:space="preserve">Does your organization </w:t>
      </w:r>
      <w:r w:rsidR="004B2964" w:rsidRPr="00115A16">
        <w:rPr>
          <w:rFonts w:cstheme="minorHAnsi"/>
          <w:sz w:val="24"/>
          <w:szCs w:val="24"/>
        </w:rPr>
        <w:t xml:space="preserve">currently </w:t>
      </w:r>
      <w:r w:rsidR="00322E11" w:rsidRPr="00115A16">
        <w:rPr>
          <w:rFonts w:cstheme="minorHAnsi"/>
          <w:sz w:val="24"/>
          <w:szCs w:val="24"/>
        </w:rPr>
        <w:t>have a Comprehensive Flood Hazard Management Plan (CFHMP)? If yes, when was it last updated, and is the CFHMP integrated into the hazard mitigation plan?</w:t>
      </w:r>
      <w:r w:rsidR="00CA768C" w:rsidRPr="00115A16">
        <w:rPr>
          <w:rFonts w:cstheme="minorHAnsi"/>
          <w:sz w:val="24"/>
          <w:szCs w:val="24"/>
        </w:rPr>
        <w:t xml:space="preserve"> (</w:t>
      </w:r>
      <w:proofErr w:type="gramStart"/>
      <w:r w:rsidR="000A24D4" w:rsidRPr="00115A16">
        <w:rPr>
          <w:rFonts w:cstheme="minorHAnsi"/>
          <w:sz w:val="24"/>
          <w:szCs w:val="24"/>
        </w:rPr>
        <w:t>1,000</w:t>
      </w:r>
      <w:r w:rsidR="00CA768C" w:rsidRPr="00115A16">
        <w:rPr>
          <w:rFonts w:cstheme="minorHAnsi"/>
          <w:sz w:val="24"/>
          <w:szCs w:val="24"/>
        </w:rPr>
        <w:t xml:space="preserve"> character</w:t>
      </w:r>
      <w:proofErr w:type="gramEnd"/>
      <w:r w:rsidR="00CA768C" w:rsidRPr="00115A16">
        <w:rPr>
          <w:rFonts w:cstheme="minorHAnsi"/>
          <w:sz w:val="24"/>
          <w:szCs w:val="24"/>
        </w:rPr>
        <w:t xml:space="preserve"> limits with spaces)</w:t>
      </w:r>
    </w:p>
    <w:p w14:paraId="5DE70E06" w14:textId="3D029075" w:rsidR="00074C5D" w:rsidRPr="00115A16" w:rsidRDefault="00FD392D" w:rsidP="00ED72A7">
      <w:pPr>
        <w:pStyle w:val="ListParagraph"/>
        <w:spacing w:after="240"/>
        <w:contextualSpacing w:val="0"/>
        <w:rPr>
          <w:rFonts w:cstheme="minorHAnsi"/>
          <w:sz w:val="24"/>
          <w:szCs w:val="24"/>
        </w:rPr>
      </w:pPr>
      <w:sdt>
        <w:sdtPr>
          <w:rPr>
            <w:rFonts w:cstheme="minorHAnsi"/>
            <w:sz w:val="24"/>
            <w:szCs w:val="24"/>
          </w:rPr>
          <w:id w:val="779991584"/>
          <w:placeholder>
            <w:docPart w:val="BCE733362AFA4311B05515C7255A36EB"/>
          </w:placeholder>
          <w:temporary/>
          <w:showingPlcHdr/>
          <w15:appearance w15:val="hidden"/>
        </w:sdtPr>
        <w:sdtEndPr/>
        <w:sdtContent>
          <w:r w:rsidR="00074C5D" w:rsidRPr="00115A16">
            <w:rPr>
              <w:rFonts w:cstheme="minorHAnsi"/>
              <w:sz w:val="24"/>
              <w:szCs w:val="24"/>
              <w:highlight w:val="lightGray"/>
            </w:rPr>
            <w:t>[Type here]</w:t>
          </w:r>
        </w:sdtContent>
      </w:sdt>
    </w:p>
    <w:p w14:paraId="64758882" w14:textId="3572A7C2" w:rsidR="0053146C" w:rsidRPr="00115A16" w:rsidRDefault="00723925" w:rsidP="009F3802">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80406D" w:rsidRPr="00115A16">
        <w:rPr>
          <w:rFonts w:cstheme="minorHAnsi"/>
          <w:sz w:val="24"/>
          <w:szCs w:val="24"/>
        </w:rPr>
        <w:t>D</w:t>
      </w:r>
      <w:r w:rsidR="00464921" w:rsidRPr="00115A16">
        <w:rPr>
          <w:rFonts w:cstheme="minorHAnsi"/>
          <w:sz w:val="24"/>
          <w:szCs w:val="24"/>
        </w:rPr>
        <w:t>escribe</w:t>
      </w:r>
      <w:r w:rsidR="00153689" w:rsidRPr="00115A16">
        <w:rPr>
          <w:rFonts w:eastAsia="Times New Roman" w:cstheme="minorHAnsi"/>
          <w:color w:val="000000"/>
          <w:sz w:val="24"/>
          <w:szCs w:val="24"/>
        </w:rPr>
        <w:t xml:space="preserve"> </w:t>
      </w:r>
      <w:r w:rsidR="005E0195" w:rsidRPr="00115A16">
        <w:rPr>
          <w:rFonts w:eastAsia="Times New Roman" w:cstheme="minorHAnsi"/>
          <w:color w:val="000000"/>
          <w:sz w:val="24"/>
          <w:szCs w:val="24"/>
        </w:rPr>
        <w:t xml:space="preserve">the benefits of the planning effort and </w:t>
      </w:r>
      <w:r w:rsidR="00153689" w:rsidRPr="00115A16">
        <w:rPr>
          <w:rFonts w:cstheme="minorHAnsi"/>
          <w:sz w:val="24"/>
          <w:szCs w:val="24"/>
        </w:rPr>
        <w:t xml:space="preserve">anticipated outcomes or deliverables, including a new Comprehensive Flood Hazard Management Plan (CFHMP), an updated CFHMP, or a technical study that will lead to a CFHMP. Describe how planning efforts will </w:t>
      </w:r>
      <w:r w:rsidR="005E0195" w:rsidRPr="00115A16">
        <w:rPr>
          <w:rFonts w:cstheme="minorHAnsi"/>
          <w:sz w:val="24"/>
          <w:szCs w:val="24"/>
        </w:rPr>
        <w:t xml:space="preserve">address flood hazard(s) or mitigate flood damages. Also describe how planning efforts will </w:t>
      </w:r>
      <w:r w:rsidR="00153689" w:rsidRPr="00115A16">
        <w:rPr>
          <w:rFonts w:cstheme="minorHAnsi"/>
          <w:sz w:val="24"/>
          <w:szCs w:val="24"/>
        </w:rPr>
        <w:t>implement specific elements of the new Comprehensive Planning for Flood Hazard Management Guidance</w:t>
      </w:r>
      <w:r w:rsidR="006C3004" w:rsidRPr="00115A16">
        <w:rPr>
          <w:rFonts w:cstheme="minorHAnsi"/>
          <w:sz w:val="24"/>
          <w:szCs w:val="24"/>
        </w:rPr>
        <w:t xml:space="preserve"> and/or meet other planning requirements, such as hazard mitigation planning requirements.</w:t>
      </w:r>
      <w:r w:rsidR="00C22F5D" w:rsidRPr="00115A16">
        <w:rPr>
          <w:rFonts w:cstheme="minorHAnsi"/>
          <w:sz w:val="24"/>
          <w:szCs w:val="24"/>
        </w:rPr>
        <w:t xml:space="preserve"> (</w:t>
      </w:r>
      <w:proofErr w:type="gramStart"/>
      <w:r w:rsidR="00C469C6" w:rsidRPr="00115A16">
        <w:rPr>
          <w:rFonts w:cstheme="minorHAnsi"/>
          <w:sz w:val="24"/>
          <w:szCs w:val="24"/>
        </w:rPr>
        <w:t>3</w:t>
      </w:r>
      <w:r w:rsidR="00E15E05" w:rsidRPr="00115A16">
        <w:rPr>
          <w:rFonts w:cstheme="minorHAnsi"/>
          <w:sz w:val="24"/>
          <w:szCs w:val="24"/>
        </w:rPr>
        <w:t>,000</w:t>
      </w:r>
      <w:r w:rsidR="00C22F5D" w:rsidRPr="00115A16">
        <w:rPr>
          <w:rFonts w:cstheme="minorHAnsi"/>
          <w:sz w:val="24"/>
          <w:szCs w:val="24"/>
        </w:rPr>
        <w:t xml:space="preserve"> character</w:t>
      </w:r>
      <w:proofErr w:type="gramEnd"/>
      <w:r w:rsidR="00C22F5D" w:rsidRPr="00115A16">
        <w:rPr>
          <w:rFonts w:cstheme="minorHAnsi"/>
          <w:sz w:val="24"/>
          <w:szCs w:val="24"/>
        </w:rPr>
        <w:t xml:space="preserve"> limits with spaces)</w:t>
      </w:r>
    </w:p>
    <w:p w14:paraId="5F5D86F1" w14:textId="544D6B06" w:rsidR="009F4089" w:rsidRPr="00115A16" w:rsidRDefault="00FD392D" w:rsidP="00ED72A7">
      <w:pPr>
        <w:spacing w:after="240"/>
        <w:ind w:left="720"/>
        <w:rPr>
          <w:rFonts w:cstheme="minorHAnsi"/>
          <w:sz w:val="24"/>
          <w:szCs w:val="24"/>
        </w:rPr>
      </w:pPr>
      <w:sdt>
        <w:sdtPr>
          <w:rPr>
            <w:rFonts w:cstheme="minorHAnsi"/>
            <w:sz w:val="24"/>
            <w:szCs w:val="24"/>
          </w:rPr>
          <w:id w:val="-1763062555"/>
          <w:placeholder>
            <w:docPart w:val="049394FBD9424F88B4E5029240C9E5E3"/>
          </w:placeholder>
          <w:temporary/>
          <w:showingPlcHdr/>
          <w15:appearance w15:val="hidden"/>
        </w:sdtPr>
        <w:sdtEndPr/>
        <w:sdtContent>
          <w:r w:rsidR="00074C5D" w:rsidRPr="00115A16">
            <w:rPr>
              <w:rFonts w:cstheme="minorHAnsi"/>
              <w:sz w:val="24"/>
              <w:szCs w:val="24"/>
              <w:highlight w:val="lightGray"/>
            </w:rPr>
            <w:t>[Type here]</w:t>
          </w:r>
        </w:sdtContent>
      </w:sdt>
    </w:p>
    <w:p w14:paraId="75FBEAB0" w14:textId="65DFE4CA" w:rsidR="001771B2" w:rsidRPr="00115A16" w:rsidRDefault="00723925" w:rsidP="009F3802">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1771B2" w:rsidRPr="00115A16">
        <w:rPr>
          <w:rFonts w:eastAsia="Times New Roman" w:cstheme="minorHAnsi"/>
          <w:color w:val="000000"/>
          <w:sz w:val="24"/>
          <w:szCs w:val="24"/>
        </w:rPr>
        <w:t>Describe local, state, federal</w:t>
      </w:r>
      <w:r w:rsidR="006C3004" w:rsidRPr="00115A16">
        <w:rPr>
          <w:rFonts w:eastAsia="Times New Roman" w:cstheme="minorHAnsi"/>
          <w:color w:val="000000"/>
          <w:sz w:val="24"/>
          <w:szCs w:val="24"/>
        </w:rPr>
        <w:t>, and other laws and requirements that will have an impact on the planning work (</w:t>
      </w:r>
      <w:proofErr w:type="gramStart"/>
      <w:r w:rsidR="006C3004" w:rsidRPr="00115A16">
        <w:rPr>
          <w:rFonts w:eastAsia="Times New Roman" w:cstheme="minorHAnsi"/>
          <w:color w:val="000000"/>
          <w:sz w:val="24"/>
          <w:szCs w:val="24"/>
        </w:rPr>
        <w:t>e.g.</w:t>
      </w:r>
      <w:proofErr w:type="gramEnd"/>
      <w:r w:rsidR="006C3004" w:rsidRPr="00115A16">
        <w:rPr>
          <w:rFonts w:eastAsia="Times New Roman" w:cstheme="minorHAnsi"/>
          <w:color w:val="000000"/>
          <w:sz w:val="24"/>
          <w:szCs w:val="24"/>
        </w:rPr>
        <w:t xml:space="preserve"> National Flood Insurance Program requirements).</w:t>
      </w:r>
      <w:r w:rsidR="001771B2" w:rsidRPr="00115A16">
        <w:rPr>
          <w:rFonts w:eastAsia="Times New Roman" w:cstheme="minorHAnsi"/>
          <w:color w:val="000000"/>
          <w:sz w:val="24"/>
          <w:szCs w:val="24"/>
        </w:rPr>
        <w:t xml:space="preserve"> </w:t>
      </w:r>
      <w:r w:rsidR="001771B2" w:rsidRPr="00115A16">
        <w:rPr>
          <w:rFonts w:cstheme="minorHAnsi"/>
          <w:sz w:val="24"/>
          <w:szCs w:val="24"/>
        </w:rPr>
        <w:t>(</w:t>
      </w:r>
      <w:proofErr w:type="gramStart"/>
      <w:r w:rsidR="000A24D4" w:rsidRPr="00115A16">
        <w:rPr>
          <w:rFonts w:cstheme="minorHAnsi"/>
          <w:sz w:val="24"/>
          <w:szCs w:val="24"/>
        </w:rPr>
        <w:t>1,000</w:t>
      </w:r>
      <w:r w:rsidR="001771B2" w:rsidRPr="00115A16">
        <w:rPr>
          <w:rFonts w:cstheme="minorHAnsi"/>
          <w:sz w:val="24"/>
          <w:szCs w:val="24"/>
        </w:rPr>
        <w:t xml:space="preserve"> character</w:t>
      </w:r>
      <w:proofErr w:type="gramEnd"/>
      <w:r w:rsidR="001771B2" w:rsidRPr="00115A16">
        <w:rPr>
          <w:rFonts w:cstheme="minorHAnsi"/>
          <w:sz w:val="24"/>
          <w:szCs w:val="24"/>
        </w:rPr>
        <w:t xml:space="preserve"> limits with spaces)</w:t>
      </w:r>
    </w:p>
    <w:p w14:paraId="1816DEEB" w14:textId="7B4A6A69" w:rsidR="00074C5D" w:rsidRPr="00115A16" w:rsidRDefault="00FD392D" w:rsidP="00ED72A7">
      <w:pPr>
        <w:pStyle w:val="ListParagraph"/>
        <w:spacing w:after="240"/>
        <w:contextualSpacing w:val="0"/>
        <w:rPr>
          <w:rFonts w:cstheme="minorHAnsi"/>
          <w:sz w:val="24"/>
          <w:szCs w:val="24"/>
        </w:rPr>
      </w:pPr>
      <w:sdt>
        <w:sdtPr>
          <w:rPr>
            <w:rFonts w:cstheme="minorHAnsi"/>
            <w:sz w:val="24"/>
            <w:szCs w:val="24"/>
          </w:rPr>
          <w:id w:val="268277803"/>
          <w:placeholder>
            <w:docPart w:val="65FA0EFF57074A6A81C7D6171D1CBC36"/>
          </w:placeholder>
          <w:temporary/>
          <w:showingPlcHdr/>
          <w15:appearance w15:val="hidden"/>
        </w:sdtPr>
        <w:sdtEndPr/>
        <w:sdtContent>
          <w:r w:rsidR="00074C5D" w:rsidRPr="00115A16">
            <w:rPr>
              <w:rFonts w:cstheme="minorHAnsi"/>
              <w:sz w:val="24"/>
              <w:szCs w:val="24"/>
              <w:highlight w:val="lightGray"/>
            </w:rPr>
            <w:t>[Type here]</w:t>
          </w:r>
        </w:sdtContent>
      </w:sdt>
    </w:p>
    <w:p w14:paraId="7CD5A1FE" w14:textId="457A57BD" w:rsidR="002B631A" w:rsidRPr="00115A16" w:rsidRDefault="00723925" w:rsidP="009F3802">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6C3004" w:rsidRPr="00115A16">
        <w:rPr>
          <w:rFonts w:eastAsia="Times New Roman" w:cstheme="minorHAnsi"/>
          <w:color w:val="000000"/>
          <w:sz w:val="24"/>
          <w:szCs w:val="24"/>
        </w:rPr>
        <w:t>Describe benefits to salmon recovery or other Endangered Species Act-listed species, public health, and the environment.</w:t>
      </w:r>
      <w:r w:rsidR="008368B5" w:rsidRPr="00115A16">
        <w:rPr>
          <w:rFonts w:cstheme="minorHAnsi"/>
          <w:sz w:val="24"/>
          <w:szCs w:val="24"/>
        </w:rPr>
        <w:t xml:space="preserve"> (</w:t>
      </w:r>
      <w:proofErr w:type="gramStart"/>
      <w:r w:rsidR="000A24D4" w:rsidRPr="00115A16">
        <w:rPr>
          <w:rFonts w:cstheme="minorHAnsi"/>
          <w:sz w:val="24"/>
          <w:szCs w:val="24"/>
        </w:rPr>
        <w:t>1,000</w:t>
      </w:r>
      <w:r w:rsidR="008368B5" w:rsidRPr="00115A16">
        <w:rPr>
          <w:rFonts w:cstheme="minorHAnsi"/>
          <w:sz w:val="24"/>
          <w:szCs w:val="24"/>
        </w:rPr>
        <w:t xml:space="preserve"> character</w:t>
      </w:r>
      <w:proofErr w:type="gramEnd"/>
      <w:r w:rsidR="008368B5" w:rsidRPr="00115A16">
        <w:rPr>
          <w:rFonts w:cstheme="minorHAnsi"/>
          <w:sz w:val="24"/>
          <w:szCs w:val="24"/>
        </w:rPr>
        <w:t xml:space="preserve"> limits with spaces)</w:t>
      </w:r>
    </w:p>
    <w:p w14:paraId="01A217BF" w14:textId="5D5B3D3C" w:rsidR="00074C5D" w:rsidRPr="00115A16" w:rsidRDefault="00FD392D" w:rsidP="00ED72A7">
      <w:pPr>
        <w:pStyle w:val="ListParagraph"/>
        <w:spacing w:after="240"/>
        <w:contextualSpacing w:val="0"/>
        <w:rPr>
          <w:rFonts w:cstheme="minorHAnsi"/>
          <w:sz w:val="24"/>
          <w:szCs w:val="24"/>
        </w:rPr>
      </w:pPr>
      <w:sdt>
        <w:sdtPr>
          <w:rPr>
            <w:rFonts w:cstheme="minorHAnsi"/>
            <w:sz w:val="24"/>
            <w:szCs w:val="24"/>
          </w:rPr>
          <w:id w:val="-1018996137"/>
          <w:placeholder>
            <w:docPart w:val="A8261A25290C498B8FCDE9E5225BEC3D"/>
          </w:placeholder>
          <w:temporary/>
          <w:showingPlcHdr/>
          <w15:appearance w15:val="hidden"/>
        </w:sdtPr>
        <w:sdtEndPr/>
        <w:sdtContent>
          <w:r w:rsidR="00074C5D" w:rsidRPr="00115A16">
            <w:rPr>
              <w:rFonts w:cstheme="minorHAnsi"/>
              <w:sz w:val="24"/>
              <w:szCs w:val="24"/>
              <w:highlight w:val="lightGray"/>
            </w:rPr>
            <w:t>[Type here]</w:t>
          </w:r>
        </w:sdtContent>
      </w:sdt>
    </w:p>
    <w:p w14:paraId="5D4BB0F1" w14:textId="5FBDB5F6" w:rsidR="00D50D4A" w:rsidRPr="00115A16" w:rsidRDefault="00723925" w:rsidP="009F3802">
      <w:pPr>
        <w:pStyle w:val="ListParagraph"/>
        <w:numPr>
          <w:ilvl w:val="0"/>
          <w:numId w:val="13"/>
        </w:numPr>
        <w:spacing w:after="120"/>
        <w:contextualSpacing w:val="0"/>
        <w:rPr>
          <w:rFonts w:eastAsia="Times New Roman" w:cstheme="minorHAnsi"/>
          <w:sz w:val="24"/>
          <w:szCs w:val="24"/>
        </w:rPr>
      </w:pPr>
      <w:r w:rsidRPr="00115A16">
        <w:rPr>
          <w:rFonts w:cstheme="minorHAnsi"/>
          <w:color w:val="C00000"/>
          <w:sz w:val="24"/>
          <w:szCs w:val="24"/>
        </w:rPr>
        <w:lastRenderedPageBreak/>
        <w:t>*</w:t>
      </w:r>
      <w:r w:rsidR="006C3004" w:rsidRPr="00115A16">
        <w:rPr>
          <w:rFonts w:eastAsia="Times New Roman" w:cstheme="minorHAnsi"/>
          <w:color w:val="000000"/>
          <w:sz w:val="24"/>
          <w:szCs w:val="24"/>
        </w:rPr>
        <w:t>Describe the out</w:t>
      </w:r>
      <w:r w:rsidR="006C3004" w:rsidRPr="00115A16">
        <w:rPr>
          <w:rFonts w:eastAsia="Times New Roman" w:cstheme="minorHAnsi"/>
          <w:sz w:val="24"/>
          <w:szCs w:val="24"/>
        </w:rPr>
        <w:t xml:space="preserve">reach to and support from local, state, and federal stakeholders. </w:t>
      </w:r>
      <w:r w:rsidR="00CA0389" w:rsidRPr="00115A16">
        <w:rPr>
          <w:rFonts w:eastAsia="Times New Roman" w:cstheme="minorHAnsi"/>
          <w:sz w:val="24"/>
          <w:szCs w:val="24"/>
        </w:rPr>
        <w:t xml:space="preserve">Describe outreach efforts to other stakeholders that have not been involved with the planning efforts in the past. </w:t>
      </w:r>
      <w:r w:rsidR="002B631A" w:rsidRPr="00115A16">
        <w:rPr>
          <w:rFonts w:cstheme="minorHAnsi"/>
          <w:sz w:val="24"/>
          <w:szCs w:val="24"/>
        </w:rPr>
        <w:t xml:space="preserve">What is your strategy for reaching consensus </w:t>
      </w:r>
      <w:r w:rsidR="00CA0389" w:rsidRPr="00115A16">
        <w:rPr>
          <w:rFonts w:cstheme="minorHAnsi"/>
          <w:sz w:val="24"/>
          <w:szCs w:val="24"/>
        </w:rPr>
        <w:t xml:space="preserve">with potentially affected stakeholders </w:t>
      </w:r>
      <w:r w:rsidR="002B631A" w:rsidRPr="00115A16">
        <w:rPr>
          <w:rFonts w:cstheme="minorHAnsi"/>
          <w:sz w:val="24"/>
          <w:szCs w:val="24"/>
        </w:rPr>
        <w:t>on the elements of the final CFHMP?</w:t>
      </w:r>
      <w:r w:rsidR="00501BB2" w:rsidRPr="00115A16">
        <w:rPr>
          <w:rFonts w:cstheme="minorHAnsi"/>
          <w:sz w:val="24"/>
          <w:szCs w:val="24"/>
        </w:rPr>
        <w:t xml:space="preserve"> (</w:t>
      </w:r>
      <w:proofErr w:type="gramStart"/>
      <w:r w:rsidR="000A24D4" w:rsidRPr="00115A16">
        <w:rPr>
          <w:rFonts w:cstheme="minorHAnsi"/>
          <w:sz w:val="24"/>
          <w:szCs w:val="24"/>
        </w:rPr>
        <w:t xml:space="preserve">1,000 </w:t>
      </w:r>
      <w:r w:rsidR="00501BB2" w:rsidRPr="00115A16">
        <w:rPr>
          <w:rFonts w:cstheme="minorHAnsi"/>
          <w:sz w:val="24"/>
          <w:szCs w:val="24"/>
        </w:rPr>
        <w:t>character</w:t>
      </w:r>
      <w:proofErr w:type="gramEnd"/>
      <w:r w:rsidR="00501BB2" w:rsidRPr="00115A16">
        <w:rPr>
          <w:rFonts w:cstheme="minorHAnsi"/>
          <w:sz w:val="24"/>
          <w:szCs w:val="24"/>
        </w:rPr>
        <w:t xml:space="preserve"> limits with spaces)</w:t>
      </w:r>
    </w:p>
    <w:p w14:paraId="70B61D14" w14:textId="46A9F1BD" w:rsidR="00CA0389" w:rsidRPr="00115A16" w:rsidRDefault="00CA0389" w:rsidP="00ED72A7">
      <w:pPr>
        <w:spacing w:after="120" w:line="240" w:lineRule="auto"/>
        <w:ind w:left="720"/>
        <w:rPr>
          <w:rFonts w:eastAsia="Times New Roman" w:cstheme="minorHAnsi"/>
          <w:sz w:val="24"/>
          <w:szCs w:val="24"/>
        </w:rPr>
      </w:pPr>
      <w:r w:rsidRPr="00115A16">
        <w:rPr>
          <w:rFonts w:eastAsia="Times New Roman" w:cstheme="minorHAnsi"/>
          <w:sz w:val="24"/>
          <w:szCs w:val="24"/>
        </w:rPr>
        <w:t>The governing state regulations contain the following expectations in WAC 173-145-080(5):</w:t>
      </w:r>
    </w:p>
    <w:p w14:paraId="7945A9EB" w14:textId="0655C8D5" w:rsidR="00ED72A7" w:rsidRPr="00115A16" w:rsidRDefault="00CA0389" w:rsidP="00ED72A7">
      <w:pPr>
        <w:spacing w:after="120"/>
        <w:ind w:left="720"/>
        <w:rPr>
          <w:rFonts w:eastAsia="Times New Roman" w:cstheme="minorHAnsi"/>
          <w:sz w:val="24"/>
          <w:szCs w:val="24"/>
        </w:rPr>
      </w:pPr>
      <w:r w:rsidRPr="00115A16">
        <w:rPr>
          <w:rFonts w:eastAsia="Times New Roman" w:cstheme="minorHAnsi"/>
          <w:sz w:val="24"/>
          <w:szCs w:val="24"/>
        </w:rPr>
        <w:t>Where a CFCMP is being developed or has not been initiated, the following will be considered:</w:t>
      </w:r>
    </w:p>
    <w:p w14:paraId="736F2384" w14:textId="77777777" w:rsidR="00ED72A7" w:rsidRPr="00115A16" w:rsidRDefault="00CA0389" w:rsidP="00ED72A7">
      <w:pPr>
        <w:spacing w:after="120"/>
        <w:ind w:left="720"/>
        <w:rPr>
          <w:rFonts w:eastAsia="Times New Roman" w:cstheme="minorHAnsi"/>
          <w:sz w:val="24"/>
          <w:szCs w:val="24"/>
        </w:rPr>
      </w:pPr>
      <w:r w:rsidRPr="00115A16">
        <w:rPr>
          <w:rFonts w:eastAsia="Times New Roman" w:cstheme="minorHAnsi"/>
          <w:sz w:val="24"/>
          <w:szCs w:val="24"/>
        </w:rPr>
        <w:t>(a) Evidence of multijurisdictional cooperation necessary for development of a comprehensive county or multicounty comprehensive flood control management plan (CFCMP</w:t>
      </w:r>
      <w:proofErr w:type="gramStart"/>
      <w:r w:rsidRPr="00115A16">
        <w:rPr>
          <w:rFonts w:eastAsia="Times New Roman" w:cstheme="minorHAnsi"/>
          <w:sz w:val="24"/>
          <w:szCs w:val="24"/>
        </w:rPr>
        <w:t>);</w:t>
      </w:r>
      <w:proofErr w:type="gramEnd"/>
    </w:p>
    <w:p w14:paraId="7737376E" w14:textId="77777777" w:rsidR="00ED72A7" w:rsidRPr="00115A16" w:rsidRDefault="00CA0389" w:rsidP="00ED72A7">
      <w:pPr>
        <w:spacing w:after="120"/>
        <w:ind w:left="720"/>
        <w:rPr>
          <w:rFonts w:eastAsia="Times New Roman" w:cstheme="minorHAnsi"/>
          <w:sz w:val="24"/>
          <w:szCs w:val="24"/>
        </w:rPr>
      </w:pPr>
      <w:r w:rsidRPr="00115A16">
        <w:rPr>
          <w:rFonts w:eastAsia="Times New Roman" w:cstheme="minorHAnsi"/>
          <w:sz w:val="24"/>
          <w:szCs w:val="24"/>
        </w:rPr>
        <w:t xml:space="preserve">(d) Other planning efforts undertaken or proposed within the planning jurisdiction and their relationship to flood control </w:t>
      </w:r>
      <w:proofErr w:type="gramStart"/>
      <w:r w:rsidRPr="00115A16">
        <w:rPr>
          <w:rFonts w:eastAsia="Times New Roman" w:cstheme="minorHAnsi"/>
          <w:sz w:val="24"/>
          <w:szCs w:val="24"/>
        </w:rPr>
        <w:t>management;</w:t>
      </w:r>
      <w:proofErr w:type="gramEnd"/>
    </w:p>
    <w:p w14:paraId="15866FAB" w14:textId="60CB123A" w:rsidR="00CA0389" w:rsidRPr="00115A16" w:rsidRDefault="00CA0389" w:rsidP="00ED72A7">
      <w:pPr>
        <w:spacing w:after="120"/>
        <w:ind w:left="720"/>
        <w:rPr>
          <w:rFonts w:eastAsia="Times New Roman" w:cstheme="minorHAnsi"/>
          <w:sz w:val="24"/>
          <w:szCs w:val="24"/>
        </w:rPr>
      </w:pPr>
      <w:r w:rsidRPr="00115A16">
        <w:rPr>
          <w:rFonts w:eastAsia="Times New Roman" w:cstheme="minorHAnsi"/>
          <w:sz w:val="24"/>
          <w:szCs w:val="24"/>
        </w:rPr>
        <w:t xml:space="preserve">(f) Existing and proposed participation of community groups, private industry, professional organizations, the </w:t>
      </w:r>
      <w:proofErr w:type="gramStart"/>
      <w:r w:rsidRPr="00115A16">
        <w:rPr>
          <w:rFonts w:eastAsia="Times New Roman" w:cstheme="minorHAnsi"/>
          <w:sz w:val="24"/>
          <w:szCs w:val="24"/>
        </w:rPr>
        <w:t>general public</w:t>
      </w:r>
      <w:proofErr w:type="gramEnd"/>
      <w:r w:rsidRPr="00115A16">
        <w:rPr>
          <w:rFonts w:eastAsia="Times New Roman" w:cstheme="minorHAnsi"/>
          <w:sz w:val="24"/>
          <w:szCs w:val="24"/>
        </w:rPr>
        <w:t>, and others toward the development and implementation of the proposed comprehensive flood control management plan.</w:t>
      </w:r>
    </w:p>
    <w:p w14:paraId="6C96AC73" w14:textId="00DE57F9" w:rsidR="00090768" w:rsidRPr="00115A16" w:rsidRDefault="00FD392D" w:rsidP="00ED72A7">
      <w:pPr>
        <w:pStyle w:val="ListParagraph"/>
        <w:spacing w:after="240"/>
        <w:contextualSpacing w:val="0"/>
        <w:rPr>
          <w:rFonts w:cstheme="minorHAnsi"/>
          <w:sz w:val="24"/>
          <w:szCs w:val="24"/>
        </w:rPr>
      </w:pPr>
      <w:sdt>
        <w:sdtPr>
          <w:rPr>
            <w:rFonts w:cstheme="minorHAnsi"/>
            <w:sz w:val="24"/>
            <w:szCs w:val="24"/>
          </w:rPr>
          <w:id w:val="122273564"/>
          <w:placeholder>
            <w:docPart w:val="94EBC2A20CD24F7C8D6127A959FAA467"/>
          </w:placeholder>
          <w:temporary/>
          <w:showingPlcHdr/>
          <w15:appearance w15:val="hidden"/>
        </w:sdtPr>
        <w:sdtEndPr/>
        <w:sdtContent>
          <w:r w:rsidR="00074C5D" w:rsidRPr="00115A16">
            <w:rPr>
              <w:rFonts w:cstheme="minorHAnsi"/>
              <w:sz w:val="24"/>
              <w:szCs w:val="24"/>
              <w:highlight w:val="lightGray"/>
            </w:rPr>
            <w:t>[Type here]</w:t>
          </w:r>
        </w:sdtContent>
      </w:sdt>
    </w:p>
    <w:p w14:paraId="6B62B488" w14:textId="79705222" w:rsidR="00246C6A" w:rsidRPr="00115A16" w:rsidRDefault="00723925" w:rsidP="008E5A9B">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CA0389" w:rsidRPr="00115A16">
        <w:rPr>
          <w:rFonts w:eastAsia="Times New Roman" w:cstheme="minorHAnsi"/>
          <w:color w:val="000000"/>
          <w:sz w:val="24"/>
          <w:szCs w:val="24"/>
        </w:rPr>
        <w:t>Describe benefits to overburdened or underserved communities in flood risk areas.</w:t>
      </w:r>
      <w:r w:rsidR="004B2964" w:rsidRPr="00115A16">
        <w:rPr>
          <w:rFonts w:eastAsia="Times New Roman" w:cstheme="minorHAnsi"/>
          <w:color w:val="000000"/>
          <w:sz w:val="24"/>
          <w:szCs w:val="24"/>
        </w:rPr>
        <w:t xml:space="preserve"> (</w:t>
      </w:r>
      <w:proofErr w:type="gramStart"/>
      <w:r w:rsidR="004B2964" w:rsidRPr="00115A16">
        <w:rPr>
          <w:rFonts w:eastAsia="Times New Roman" w:cstheme="minorHAnsi"/>
          <w:color w:val="000000"/>
          <w:sz w:val="24"/>
          <w:szCs w:val="24"/>
        </w:rPr>
        <w:t>3,000 character</w:t>
      </w:r>
      <w:proofErr w:type="gramEnd"/>
      <w:r w:rsidR="004B2964" w:rsidRPr="00115A16">
        <w:rPr>
          <w:rFonts w:eastAsia="Times New Roman" w:cstheme="minorHAnsi"/>
          <w:color w:val="000000"/>
          <w:sz w:val="24"/>
          <w:szCs w:val="24"/>
        </w:rPr>
        <w:t xml:space="preserve"> limits with spaces)</w:t>
      </w:r>
    </w:p>
    <w:p w14:paraId="62CC28EC" w14:textId="62ABCFE5" w:rsidR="00464921" w:rsidRPr="00A6626B" w:rsidRDefault="00464921" w:rsidP="00ED72A7">
      <w:pPr>
        <w:pStyle w:val="ListParagraph"/>
        <w:spacing w:after="120"/>
        <w:contextualSpacing w:val="0"/>
        <w:rPr>
          <w:rFonts w:eastAsia="Times New Roman" w:cstheme="minorHAnsi"/>
          <w:sz w:val="24"/>
          <w:szCs w:val="24"/>
        </w:rPr>
      </w:pPr>
      <w:r w:rsidRPr="00115A16">
        <w:rPr>
          <w:rFonts w:eastAsia="Times New Roman" w:cstheme="minorHAnsi"/>
          <w:color w:val="000000"/>
          <w:sz w:val="24"/>
          <w:szCs w:val="24"/>
        </w:rPr>
        <w:t>Overburdened communities are defined</w:t>
      </w:r>
      <w:r w:rsidR="00E132CE" w:rsidRPr="00115A16">
        <w:rPr>
          <w:rFonts w:eastAsia="Times New Roman" w:cstheme="minorHAnsi"/>
          <w:color w:val="000000"/>
          <w:sz w:val="24"/>
          <w:szCs w:val="24"/>
        </w:rPr>
        <w:t xml:space="preserve"> </w:t>
      </w:r>
      <w:r w:rsidRPr="00115A16">
        <w:rPr>
          <w:rFonts w:eastAsia="Times New Roman" w:cstheme="minorHAnsi"/>
          <w:color w:val="000000"/>
          <w:sz w:val="24"/>
          <w:szCs w:val="24"/>
        </w:rPr>
        <w:t xml:space="preserve">as </w:t>
      </w:r>
      <w:r w:rsidR="00E132CE" w:rsidRPr="00115A16">
        <w:rPr>
          <w:rFonts w:eastAsia="Times New Roman" w:cstheme="minorHAnsi"/>
          <w:color w:val="000000"/>
          <w:sz w:val="24"/>
          <w:szCs w:val="24"/>
        </w:rPr>
        <w:t>“</w:t>
      </w:r>
      <w:r w:rsidRPr="00115A16">
        <w:rPr>
          <w:rFonts w:eastAsia="Times New Roman" w:cstheme="minorHAnsi"/>
          <w:i/>
          <w:color w:val="000000"/>
          <w:sz w:val="24"/>
          <w:szCs w:val="24"/>
        </w:rPr>
        <w:t>communities that experience disproportionate environmental harms and risks due to exposures, greater vulnerability to environmental hazards, or cumulative i</w:t>
      </w:r>
      <w:r w:rsidR="00E132CE" w:rsidRPr="00115A16">
        <w:rPr>
          <w:rFonts w:eastAsia="Times New Roman" w:cstheme="minorHAnsi"/>
          <w:i/>
          <w:color w:val="000000"/>
          <w:sz w:val="24"/>
          <w:szCs w:val="24"/>
        </w:rPr>
        <w:t>mpacts from multiple stressors</w:t>
      </w:r>
      <w:r w:rsidR="00E132CE" w:rsidRPr="00115A16">
        <w:rPr>
          <w:rFonts w:eastAsia="Times New Roman" w:cstheme="minorHAnsi"/>
          <w:color w:val="000000"/>
          <w:sz w:val="24"/>
          <w:szCs w:val="24"/>
        </w:rPr>
        <w:t>.”</w:t>
      </w:r>
      <w:r w:rsidR="00971E58" w:rsidRPr="00115A16">
        <w:rPr>
          <w:rFonts w:eastAsia="Times New Roman" w:cstheme="minorHAnsi"/>
          <w:color w:val="000000"/>
          <w:sz w:val="24"/>
          <w:szCs w:val="24"/>
        </w:rPr>
        <w:t xml:space="preserve"> (Washington State Environmental Justice Task Force Report, 2020)</w:t>
      </w:r>
    </w:p>
    <w:p w14:paraId="74222499" w14:textId="1AD4C88F" w:rsidR="00DB5FCD" w:rsidRPr="00115A16" w:rsidRDefault="00723925" w:rsidP="00F6342B">
      <w:pPr>
        <w:pStyle w:val="ListParagraph"/>
        <w:numPr>
          <w:ilvl w:val="0"/>
          <w:numId w:val="24"/>
        </w:numPr>
        <w:spacing w:after="120"/>
        <w:ind w:left="1080"/>
        <w:contextualSpacing w:val="0"/>
        <w:rPr>
          <w:rFonts w:cstheme="minorHAnsi"/>
          <w:sz w:val="24"/>
          <w:szCs w:val="24"/>
        </w:rPr>
      </w:pPr>
      <w:r w:rsidRPr="00115A16">
        <w:rPr>
          <w:rFonts w:cstheme="minorHAnsi"/>
          <w:color w:val="C00000"/>
          <w:sz w:val="24"/>
          <w:szCs w:val="24"/>
        </w:rPr>
        <w:t>*</w:t>
      </w:r>
      <w:r w:rsidR="004F3322" w:rsidRPr="00115A16">
        <w:rPr>
          <w:rFonts w:cstheme="minorHAnsi"/>
          <w:sz w:val="24"/>
          <w:szCs w:val="24"/>
        </w:rPr>
        <w:t xml:space="preserve">Provide a narrative and supporting documentation </w:t>
      </w:r>
      <w:r w:rsidR="0000591D" w:rsidRPr="00115A16">
        <w:rPr>
          <w:rFonts w:cstheme="minorHAnsi"/>
          <w:sz w:val="24"/>
          <w:szCs w:val="24"/>
        </w:rPr>
        <w:t>how</w:t>
      </w:r>
      <w:r w:rsidR="004F3322" w:rsidRPr="00115A16">
        <w:rPr>
          <w:rFonts w:cstheme="minorHAnsi"/>
          <w:sz w:val="24"/>
          <w:szCs w:val="24"/>
        </w:rPr>
        <w:t xml:space="preserve"> </w:t>
      </w:r>
      <w:r w:rsidR="0000591D" w:rsidRPr="00115A16">
        <w:rPr>
          <w:rFonts w:eastAsia="Times New Roman" w:cstheme="minorHAnsi"/>
          <w:color w:val="000000"/>
          <w:sz w:val="24"/>
          <w:szCs w:val="24"/>
        </w:rPr>
        <w:t>underserved or overburdened</w:t>
      </w:r>
      <w:r w:rsidR="004F3322" w:rsidRPr="00115A16">
        <w:rPr>
          <w:rFonts w:cstheme="minorHAnsi"/>
          <w:sz w:val="24"/>
          <w:szCs w:val="24"/>
        </w:rPr>
        <w:t xml:space="preserve"> communities in the floodplain area are currently </w:t>
      </w:r>
      <w:r w:rsidR="00D255BF" w:rsidRPr="00115A16">
        <w:rPr>
          <w:rFonts w:cstheme="minorHAnsi"/>
          <w:sz w:val="24"/>
          <w:szCs w:val="24"/>
        </w:rPr>
        <w:t>supported</w:t>
      </w:r>
      <w:r w:rsidR="004F3322" w:rsidRPr="00115A16">
        <w:rPr>
          <w:rFonts w:cstheme="minorHAnsi"/>
          <w:sz w:val="24"/>
          <w:szCs w:val="24"/>
        </w:rPr>
        <w:t>.</w:t>
      </w:r>
    </w:p>
    <w:p w14:paraId="75799444" w14:textId="3F9089C0" w:rsidR="000D54EA" w:rsidRPr="00115A16" w:rsidRDefault="00723925" w:rsidP="00F6342B">
      <w:pPr>
        <w:pStyle w:val="ListParagraph"/>
        <w:numPr>
          <w:ilvl w:val="0"/>
          <w:numId w:val="24"/>
        </w:numPr>
        <w:spacing w:after="120"/>
        <w:ind w:left="1080"/>
        <w:contextualSpacing w:val="0"/>
        <w:rPr>
          <w:rFonts w:cstheme="minorHAnsi"/>
          <w:sz w:val="24"/>
          <w:szCs w:val="24"/>
        </w:rPr>
      </w:pPr>
      <w:r w:rsidRPr="00115A16">
        <w:rPr>
          <w:rFonts w:cstheme="minorHAnsi"/>
          <w:color w:val="C00000"/>
          <w:sz w:val="24"/>
          <w:szCs w:val="24"/>
        </w:rPr>
        <w:t>*</w:t>
      </w:r>
      <w:r w:rsidR="000D54EA" w:rsidRPr="00115A16">
        <w:rPr>
          <w:rFonts w:cstheme="minorHAnsi"/>
          <w:sz w:val="24"/>
          <w:szCs w:val="24"/>
        </w:rPr>
        <w:t>Do you currently have resources to manage the floodplain, i.e., staff and workload capacity or available funds? Explain.</w:t>
      </w:r>
    </w:p>
    <w:p w14:paraId="086FB44F" w14:textId="701ED0FD" w:rsidR="00DB5FCD" w:rsidRPr="00115A16" w:rsidRDefault="00723925" w:rsidP="00F6342B">
      <w:pPr>
        <w:pStyle w:val="ListParagraph"/>
        <w:numPr>
          <w:ilvl w:val="0"/>
          <w:numId w:val="24"/>
        </w:numPr>
        <w:spacing w:after="120"/>
        <w:ind w:left="1080"/>
        <w:contextualSpacing w:val="0"/>
        <w:rPr>
          <w:rFonts w:cstheme="minorHAnsi"/>
          <w:sz w:val="24"/>
          <w:szCs w:val="24"/>
        </w:rPr>
      </w:pPr>
      <w:r w:rsidRPr="00115A16">
        <w:rPr>
          <w:rFonts w:cstheme="minorHAnsi"/>
          <w:color w:val="C00000"/>
          <w:sz w:val="24"/>
          <w:szCs w:val="24"/>
        </w:rPr>
        <w:t>*</w:t>
      </w:r>
      <w:r w:rsidR="004F3322" w:rsidRPr="00115A16">
        <w:rPr>
          <w:rFonts w:eastAsia="Times New Roman" w:cstheme="minorHAnsi"/>
          <w:sz w:val="24"/>
          <w:szCs w:val="24"/>
        </w:rPr>
        <w:t>Will the planning process serve communities where flood risk</w:t>
      </w:r>
      <w:r w:rsidR="003B2A47" w:rsidRPr="00115A16">
        <w:rPr>
          <w:rFonts w:eastAsia="Times New Roman" w:cstheme="minorHAnsi"/>
          <w:sz w:val="24"/>
          <w:szCs w:val="24"/>
        </w:rPr>
        <w:t>s intersect</w:t>
      </w:r>
      <w:r w:rsidR="004F3322" w:rsidRPr="00115A16">
        <w:rPr>
          <w:rFonts w:eastAsia="Times New Roman" w:cstheme="minorHAnsi"/>
          <w:sz w:val="24"/>
          <w:szCs w:val="24"/>
        </w:rPr>
        <w:t xml:space="preserve"> with poverty, or other economic or underserved community </w:t>
      </w:r>
      <w:r w:rsidR="00D255BF" w:rsidRPr="00115A16">
        <w:rPr>
          <w:rFonts w:eastAsia="Times New Roman" w:cstheme="minorHAnsi"/>
          <w:sz w:val="24"/>
          <w:szCs w:val="24"/>
        </w:rPr>
        <w:t>measurements</w:t>
      </w:r>
      <w:r w:rsidR="004F3322" w:rsidRPr="00115A16">
        <w:rPr>
          <w:rFonts w:eastAsia="Times New Roman" w:cstheme="minorHAnsi"/>
          <w:sz w:val="24"/>
          <w:szCs w:val="24"/>
        </w:rPr>
        <w:t>?</w:t>
      </w:r>
    </w:p>
    <w:p w14:paraId="7C1D59FD" w14:textId="69447F35" w:rsidR="00DB5FCD" w:rsidRPr="00115A16" w:rsidRDefault="00723925" w:rsidP="00F6342B">
      <w:pPr>
        <w:pStyle w:val="ListParagraph"/>
        <w:numPr>
          <w:ilvl w:val="0"/>
          <w:numId w:val="24"/>
        </w:numPr>
        <w:spacing w:after="120"/>
        <w:ind w:left="1080"/>
        <w:contextualSpacing w:val="0"/>
        <w:rPr>
          <w:rFonts w:cstheme="minorHAnsi"/>
          <w:sz w:val="24"/>
          <w:szCs w:val="24"/>
        </w:rPr>
      </w:pPr>
      <w:r w:rsidRPr="00115A16">
        <w:rPr>
          <w:rFonts w:cstheme="minorHAnsi"/>
          <w:color w:val="C00000"/>
          <w:sz w:val="24"/>
          <w:szCs w:val="24"/>
        </w:rPr>
        <w:t>*</w:t>
      </w:r>
      <w:r w:rsidR="002B631A" w:rsidRPr="00115A16">
        <w:rPr>
          <w:rFonts w:eastAsia="Times New Roman" w:cstheme="minorHAnsi"/>
          <w:color w:val="000000"/>
          <w:sz w:val="24"/>
          <w:szCs w:val="24"/>
        </w:rPr>
        <w:t>Describe how you identified your underserved or overburdened communities.</w:t>
      </w:r>
      <w:r w:rsidR="0000591D" w:rsidRPr="00115A16">
        <w:rPr>
          <w:rFonts w:eastAsia="Times New Roman" w:cstheme="minorHAnsi"/>
          <w:color w:val="000000"/>
          <w:sz w:val="24"/>
          <w:szCs w:val="24"/>
        </w:rPr>
        <w:t xml:space="preserve"> Also d</w:t>
      </w:r>
      <w:r w:rsidR="002B631A" w:rsidRPr="00115A16">
        <w:rPr>
          <w:rFonts w:eastAsia="Times New Roman" w:cstheme="minorHAnsi"/>
          <w:color w:val="000000"/>
          <w:sz w:val="24"/>
          <w:szCs w:val="24"/>
        </w:rPr>
        <w:t xml:space="preserve">escribe the outreach </w:t>
      </w:r>
      <w:r w:rsidR="0000591D" w:rsidRPr="00115A16">
        <w:rPr>
          <w:rFonts w:eastAsia="Times New Roman" w:cstheme="minorHAnsi"/>
          <w:color w:val="000000"/>
          <w:sz w:val="24"/>
          <w:szCs w:val="24"/>
        </w:rPr>
        <w:t>process you used to connect with those communities.</w:t>
      </w:r>
    </w:p>
    <w:p w14:paraId="4D4ACBF0" w14:textId="03D0F37E" w:rsidR="001771B2" w:rsidRPr="00115A16" w:rsidRDefault="00723925" w:rsidP="00F6342B">
      <w:pPr>
        <w:pStyle w:val="ListParagraph"/>
        <w:numPr>
          <w:ilvl w:val="0"/>
          <w:numId w:val="24"/>
        </w:numPr>
        <w:spacing w:after="120"/>
        <w:ind w:left="1080"/>
        <w:contextualSpacing w:val="0"/>
        <w:rPr>
          <w:rFonts w:cstheme="minorHAnsi"/>
          <w:sz w:val="24"/>
          <w:szCs w:val="24"/>
        </w:rPr>
      </w:pPr>
      <w:r w:rsidRPr="00115A16">
        <w:rPr>
          <w:rFonts w:cstheme="minorHAnsi"/>
          <w:color w:val="C00000"/>
          <w:sz w:val="24"/>
          <w:szCs w:val="24"/>
        </w:rPr>
        <w:t>*</w:t>
      </w:r>
      <w:r w:rsidR="00B936C2" w:rsidRPr="00115A16">
        <w:rPr>
          <w:rFonts w:eastAsia="Times New Roman" w:cstheme="minorHAnsi"/>
          <w:color w:val="000000"/>
          <w:sz w:val="24"/>
          <w:szCs w:val="24"/>
        </w:rPr>
        <w:t>I</w:t>
      </w:r>
      <w:r w:rsidR="00203081" w:rsidRPr="00115A16">
        <w:rPr>
          <w:rFonts w:eastAsia="Times New Roman" w:cstheme="minorHAnsi"/>
          <w:color w:val="000000"/>
          <w:sz w:val="24"/>
          <w:szCs w:val="24"/>
        </w:rPr>
        <w:t xml:space="preserve">nclude </w:t>
      </w:r>
      <w:r w:rsidR="00322E11" w:rsidRPr="00115A16">
        <w:rPr>
          <w:rFonts w:eastAsia="Times New Roman" w:cstheme="minorHAnsi"/>
          <w:color w:val="000000"/>
          <w:sz w:val="24"/>
          <w:szCs w:val="24"/>
        </w:rPr>
        <w:t xml:space="preserve">quantitative data and references to </w:t>
      </w:r>
      <w:r w:rsidR="00203081" w:rsidRPr="00115A16">
        <w:rPr>
          <w:rFonts w:eastAsia="Times New Roman" w:cstheme="minorHAnsi"/>
          <w:color w:val="000000"/>
          <w:sz w:val="24"/>
          <w:szCs w:val="24"/>
        </w:rPr>
        <w:t xml:space="preserve">the data sources. </w:t>
      </w:r>
      <w:r w:rsidR="0023775D" w:rsidRPr="00115A16">
        <w:rPr>
          <w:rFonts w:eastAsia="Times New Roman" w:cstheme="minorHAnsi"/>
          <w:color w:val="000000"/>
          <w:sz w:val="24"/>
          <w:szCs w:val="24"/>
        </w:rPr>
        <w:t>Upload</w:t>
      </w:r>
      <w:r w:rsidR="00203081" w:rsidRPr="00115A16">
        <w:rPr>
          <w:rFonts w:eastAsia="Times New Roman" w:cstheme="minorHAnsi"/>
          <w:color w:val="000000"/>
          <w:sz w:val="24"/>
          <w:szCs w:val="24"/>
        </w:rPr>
        <w:t xml:space="preserve"> any </w:t>
      </w:r>
      <w:r w:rsidR="00203081" w:rsidRPr="00115A16">
        <w:rPr>
          <w:rFonts w:cstheme="minorHAnsi"/>
          <w:sz w:val="24"/>
          <w:szCs w:val="24"/>
        </w:rPr>
        <w:t>supporting documentation below.</w:t>
      </w:r>
    </w:p>
    <w:p w14:paraId="2B7E4441" w14:textId="77777777" w:rsidR="002257DA" w:rsidRPr="00115A16" w:rsidRDefault="002257DA" w:rsidP="00246C6A">
      <w:pPr>
        <w:pStyle w:val="ListParagraph"/>
        <w:rPr>
          <w:rFonts w:cstheme="minorHAnsi"/>
          <w:sz w:val="24"/>
          <w:szCs w:val="24"/>
        </w:rPr>
      </w:pPr>
    </w:p>
    <w:p w14:paraId="497E86BC" w14:textId="544AFD1B" w:rsidR="001771B2" w:rsidRPr="00115A16" w:rsidRDefault="00E132CE" w:rsidP="00ED72A7">
      <w:pPr>
        <w:pStyle w:val="ListParagraph"/>
        <w:spacing w:after="120"/>
        <w:contextualSpacing w:val="0"/>
        <w:rPr>
          <w:rFonts w:cstheme="minorHAnsi"/>
          <w:sz w:val="24"/>
          <w:szCs w:val="24"/>
        </w:rPr>
      </w:pPr>
      <w:r w:rsidRPr="00115A16">
        <w:rPr>
          <w:rFonts w:cstheme="minorHAnsi"/>
          <w:sz w:val="24"/>
          <w:szCs w:val="24"/>
        </w:rPr>
        <w:lastRenderedPageBreak/>
        <w:t>Below</w:t>
      </w:r>
      <w:r w:rsidR="001771B2" w:rsidRPr="00115A16">
        <w:rPr>
          <w:rFonts w:cstheme="minorHAnsi"/>
          <w:sz w:val="24"/>
          <w:szCs w:val="24"/>
        </w:rPr>
        <w:t xml:space="preserve"> are a few examples of mapping resources that show where underserved communities </w:t>
      </w:r>
      <w:r w:rsidR="00971E58" w:rsidRPr="00115A16">
        <w:rPr>
          <w:rFonts w:cstheme="minorHAnsi"/>
          <w:sz w:val="24"/>
          <w:szCs w:val="24"/>
        </w:rPr>
        <w:t xml:space="preserve">are located, </w:t>
      </w:r>
      <w:r w:rsidR="001771B2" w:rsidRPr="00115A16">
        <w:rPr>
          <w:rFonts w:cstheme="minorHAnsi"/>
          <w:sz w:val="24"/>
          <w:szCs w:val="24"/>
        </w:rPr>
        <w:t>and how</w:t>
      </w:r>
      <w:r w:rsidRPr="00115A16">
        <w:rPr>
          <w:rFonts w:cstheme="minorHAnsi"/>
          <w:sz w:val="24"/>
          <w:szCs w:val="24"/>
        </w:rPr>
        <w:t xml:space="preserve"> they are impacted. </w:t>
      </w:r>
      <w:r w:rsidR="00DB5FCD" w:rsidRPr="00115A16">
        <w:rPr>
          <w:rFonts w:cstheme="minorHAnsi"/>
          <w:sz w:val="24"/>
          <w:szCs w:val="24"/>
        </w:rPr>
        <w:t>W</w:t>
      </w:r>
      <w:r w:rsidR="004F3322" w:rsidRPr="00115A16">
        <w:rPr>
          <w:rFonts w:cstheme="minorHAnsi"/>
          <w:sz w:val="24"/>
          <w:szCs w:val="24"/>
        </w:rPr>
        <w:t xml:space="preserve">e encourage you </w:t>
      </w:r>
      <w:r w:rsidRPr="00115A16">
        <w:rPr>
          <w:rFonts w:cstheme="minorHAnsi"/>
          <w:sz w:val="24"/>
          <w:szCs w:val="24"/>
        </w:rPr>
        <w:t>to use the</w:t>
      </w:r>
      <w:r w:rsidR="00DB5FCD" w:rsidRPr="00115A16">
        <w:rPr>
          <w:rFonts w:cstheme="minorHAnsi"/>
          <w:sz w:val="24"/>
          <w:szCs w:val="24"/>
        </w:rPr>
        <w:t xml:space="preserve"> mapping</w:t>
      </w:r>
      <w:r w:rsidRPr="00115A16">
        <w:rPr>
          <w:rFonts w:cstheme="minorHAnsi"/>
          <w:sz w:val="24"/>
          <w:szCs w:val="24"/>
        </w:rPr>
        <w:t xml:space="preserve"> resources </w:t>
      </w:r>
      <w:r w:rsidR="0000591D" w:rsidRPr="00115A16">
        <w:rPr>
          <w:rFonts w:cstheme="minorHAnsi"/>
          <w:sz w:val="24"/>
          <w:szCs w:val="24"/>
        </w:rPr>
        <w:t xml:space="preserve">below </w:t>
      </w:r>
      <w:r w:rsidRPr="00115A16">
        <w:rPr>
          <w:rFonts w:cstheme="minorHAnsi"/>
          <w:sz w:val="24"/>
          <w:szCs w:val="24"/>
        </w:rPr>
        <w:t xml:space="preserve">to </w:t>
      </w:r>
      <w:r w:rsidR="008368B5" w:rsidRPr="00115A16">
        <w:rPr>
          <w:rFonts w:cstheme="minorHAnsi"/>
          <w:sz w:val="24"/>
          <w:szCs w:val="24"/>
        </w:rPr>
        <w:t xml:space="preserve">help </w:t>
      </w:r>
      <w:r w:rsidRPr="00115A16">
        <w:rPr>
          <w:rFonts w:cstheme="minorHAnsi"/>
          <w:sz w:val="24"/>
          <w:szCs w:val="24"/>
        </w:rPr>
        <w:t xml:space="preserve">describe how the project will benefit </w:t>
      </w:r>
      <w:r w:rsidR="008368B5" w:rsidRPr="00115A16">
        <w:rPr>
          <w:rFonts w:cstheme="minorHAnsi"/>
          <w:sz w:val="24"/>
          <w:szCs w:val="24"/>
        </w:rPr>
        <w:t>underserved communities.</w:t>
      </w:r>
    </w:p>
    <w:p w14:paraId="5D8F8D8D" w14:textId="2B05F40B" w:rsidR="002B631A" w:rsidRPr="00115A16" w:rsidRDefault="00FD392D" w:rsidP="002B631A">
      <w:pPr>
        <w:pStyle w:val="Bullet1"/>
        <w:numPr>
          <w:ilvl w:val="0"/>
          <w:numId w:val="22"/>
        </w:numPr>
        <w:spacing w:line="276" w:lineRule="auto"/>
        <w:rPr>
          <w:rStyle w:val="Hyperlink"/>
          <w:rFonts w:asciiTheme="minorHAnsi" w:eastAsiaTheme="minorHAnsi" w:hAnsiTheme="minorHAnsi" w:cstheme="minorHAnsi"/>
          <w:color w:val="4472C4" w:themeColor="accent5"/>
          <w:szCs w:val="24"/>
          <w:u w:val="none"/>
        </w:rPr>
      </w:pPr>
      <w:hyperlink r:id="rId23" w:history="1">
        <w:r w:rsidR="002B631A" w:rsidRPr="00115A16">
          <w:rPr>
            <w:rStyle w:val="Hyperlink"/>
            <w:rFonts w:asciiTheme="minorHAnsi" w:eastAsiaTheme="minorHAnsi" w:hAnsiTheme="minorHAnsi" w:cstheme="minorHAnsi"/>
            <w:color w:val="4472C4" w:themeColor="accent5"/>
            <w:szCs w:val="24"/>
          </w:rPr>
          <w:t>Senate Bill 5141 - Healthy Environment for All (HEAL) Act</w:t>
        </w:r>
      </w:hyperlink>
      <w:r w:rsidR="006E2D22" w:rsidRPr="00115A16">
        <w:rPr>
          <w:rStyle w:val="Hyperlink"/>
          <w:rFonts w:asciiTheme="minorHAnsi" w:eastAsiaTheme="minorHAnsi" w:hAnsiTheme="minorHAnsi" w:cstheme="minorHAnsi"/>
          <w:color w:val="4472C4" w:themeColor="accent5"/>
          <w:szCs w:val="24"/>
          <w:u w:val="none"/>
        </w:rPr>
        <w:t xml:space="preserve"> </w:t>
      </w:r>
      <w:r w:rsidR="006E2D22" w:rsidRPr="00115A16">
        <w:rPr>
          <w:rStyle w:val="FootnoteReference"/>
          <w:rFonts w:asciiTheme="minorHAnsi" w:eastAsiaTheme="minorHAnsi" w:hAnsiTheme="minorHAnsi" w:cstheme="minorHAnsi"/>
          <w:color w:val="4472C4" w:themeColor="accent5"/>
          <w:szCs w:val="24"/>
        </w:rPr>
        <w:footnoteReference w:id="7"/>
      </w:r>
    </w:p>
    <w:p w14:paraId="28A682EE" w14:textId="110ED493" w:rsidR="001771B2" w:rsidRPr="00A6626B" w:rsidRDefault="00FD392D" w:rsidP="0000591D">
      <w:pPr>
        <w:pStyle w:val="ListParagraph"/>
        <w:numPr>
          <w:ilvl w:val="0"/>
          <w:numId w:val="22"/>
        </w:numPr>
        <w:autoSpaceDE w:val="0"/>
        <w:autoSpaceDN w:val="0"/>
        <w:spacing w:after="0" w:line="240" w:lineRule="auto"/>
        <w:contextualSpacing w:val="0"/>
        <w:rPr>
          <w:rStyle w:val="Hyperlink"/>
          <w:rFonts w:cstheme="minorHAnsi"/>
          <w:color w:val="auto"/>
          <w:sz w:val="24"/>
          <w:szCs w:val="24"/>
        </w:rPr>
      </w:pPr>
      <w:hyperlink r:id="rId24" w:history="1">
        <w:r w:rsidR="00E132CE" w:rsidRPr="00115A16">
          <w:rPr>
            <w:rStyle w:val="Hyperlink"/>
            <w:rFonts w:cstheme="minorHAnsi"/>
            <w:color w:val="4472C4" w:themeColor="accent5"/>
            <w:sz w:val="24"/>
            <w:szCs w:val="24"/>
          </w:rPr>
          <w:t>Washington Environmental Health Disparities Map</w:t>
        </w:r>
      </w:hyperlink>
      <w:r w:rsidR="00D255BF" w:rsidRPr="00115A16">
        <w:rPr>
          <w:rStyle w:val="Hyperlink"/>
          <w:rFonts w:cstheme="minorHAnsi"/>
          <w:color w:val="4472C4" w:themeColor="accent5"/>
          <w:sz w:val="24"/>
          <w:szCs w:val="24"/>
          <w:u w:val="none"/>
        </w:rPr>
        <w:t xml:space="preserve"> </w:t>
      </w:r>
      <w:r w:rsidR="006E2D22" w:rsidRPr="00115A16">
        <w:rPr>
          <w:rStyle w:val="FootnoteReference"/>
          <w:rFonts w:cstheme="minorHAnsi"/>
          <w:color w:val="4472C4" w:themeColor="accent5"/>
          <w:sz w:val="24"/>
          <w:szCs w:val="24"/>
        </w:rPr>
        <w:footnoteReference w:id="8"/>
      </w:r>
      <w:r w:rsidR="00600AD8" w:rsidRPr="00115A16">
        <w:rPr>
          <w:rStyle w:val="Hyperlink"/>
          <w:rFonts w:cstheme="minorHAnsi"/>
          <w:color w:val="4472C4" w:themeColor="accent5"/>
          <w:sz w:val="24"/>
          <w:szCs w:val="24"/>
        </w:rPr>
        <w:br/>
      </w:r>
      <w:r w:rsidR="00D448A8" w:rsidRPr="00115A16">
        <w:rPr>
          <w:rStyle w:val="Hyperlink"/>
          <w:rFonts w:cstheme="minorHAnsi"/>
          <w:color w:val="auto"/>
          <w:sz w:val="24"/>
          <w:szCs w:val="24"/>
          <w:u w:val="none"/>
        </w:rPr>
        <w:t>(</w:t>
      </w:r>
      <w:r w:rsidR="00D448A8" w:rsidRPr="00115A16">
        <w:rPr>
          <w:rStyle w:val="Strong"/>
          <w:rFonts w:cstheme="minorHAnsi"/>
          <w:sz w:val="24"/>
          <w:szCs w:val="24"/>
        </w:rPr>
        <w:t>Note</w:t>
      </w:r>
      <w:r w:rsidR="00D448A8" w:rsidRPr="00115A16">
        <w:rPr>
          <w:rStyle w:val="Hyperlink"/>
          <w:rFonts w:cstheme="minorHAnsi"/>
          <w:color w:val="auto"/>
          <w:sz w:val="24"/>
          <w:szCs w:val="24"/>
          <w:u w:val="none"/>
        </w:rPr>
        <w:t xml:space="preserve">: </w:t>
      </w:r>
      <w:r w:rsidR="00A02376" w:rsidRPr="00115A16">
        <w:rPr>
          <w:rStyle w:val="Hyperlink"/>
          <w:rFonts w:cstheme="minorHAnsi"/>
          <w:color w:val="auto"/>
          <w:sz w:val="24"/>
          <w:szCs w:val="24"/>
          <w:u w:val="none"/>
        </w:rPr>
        <w:t>To see</w:t>
      </w:r>
      <w:r w:rsidR="00600AD8" w:rsidRPr="00115A16">
        <w:rPr>
          <w:rStyle w:val="Hyperlink"/>
          <w:rFonts w:cstheme="minorHAnsi"/>
          <w:color w:val="auto"/>
          <w:sz w:val="24"/>
          <w:szCs w:val="24"/>
          <w:u w:val="none"/>
        </w:rPr>
        <w:t xml:space="preserve"> the 100-year Flood Zone</w:t>
      </w:r>
      <w:r w:rsidR="00B8340E" w:rsidRPr="00115A16">
        <w:rPr>
          <w:rStyle w:val="Hyperlink"/>
          <w:rFonts w:cstheme="minorHAnsi"/>
          <w:color w:val="auto"/>
          <w:sz w:val="24"/>
          <w:szCs w:val="24"/>
          <w:u w:val="none"/>
        </w:rPr>
        <w:t>, c</w:t>
      </w:r>
      <w:r w:rsidR="00D255BF" w:rsidRPr="00115A16">
        <w:rPr>
          <w:rStyle w:val="Hyperlink"/>
          <w:rFonts w:cstheme="minorHAnsi"/>
          <w:color w:val="auto"/>
          <w:sz w:val="24"/>
          <w:szCs w:val="24"/>
          <w:u w:val="none"/>
        </w:rPr>
        <w:t xml:space="preserve">lick on the </w:t>
      </w:r>
      <w:r w:rsidR="00A02376" w:rsidRPr="00115A16">
        <w:rPr>
          <w:rStyle w:val="Hyperlink"/>
          <w:rFonts w:cstheme="minorHAnsi"/>
          <w:color w:val="auto"/>
          <w:sz w:val="24"/>
          <w:szCs w:val="24"/>
          <w:u w:val="none"/>
        </w:rPr>
        <w:t xml:space="preserve">above </w:t>
      </w:r>
      <w:r w:rsidR="00D255BF" w:rsidRPr="00115A16">
        <w:rPr>
          <w:rStyle w:val="Hyperlink"/>
          <w:rFonts w:cstheme="minorHAnsi"/>
          <w:color w:val="auto"/>
          <w:sz w:val="24"/>
          <w:szCs w:val="24"/>
          <w:u w:val="none"/>
        </w:rPr>
        <w:t xml:space="preserve">link </w:t>
      </w:r>
      <w:r w:rsidR="00A61D17" w:rsidRPr="00115A16">
        <w:rPr>
          <w:rStyle w:val="Hyperlink"/>
          <w:rFonts w:cstheme="minorHAnsi"/>
          <w:color w:val="auto"/>
          <w:sz w:val="24"/>
          <w:szCs w:val="24"/>
          <w:u w:val="none"/>
        </w:rPr>
        <w:t>to the Environmental Health Disparities M</w:t>
      </w:r>
      <w:r w:rsidR="00D255BF" w:rsidRPr="00115A16">
        <w:rPr>
          <w:rStyle w:val="Hyperlink"/>
          <w:rFonts w:cstheme="minorHAnsi"/>
          <w:color w:val="auto"/>
          <w:sz w:val="24"/>
          <w:szCs w:val="24"/>
          <w:u w:val="none"/>
        </w:rPr>
        <w:t xml:space="preserve">ap &gt; </w:t>
      </w:r>
      <w:r w:rsidR="00A61D17" w:rsidRPr="00115A16">
        <w:rPr>
          <w:rStyle w:val="Hyperlink"/>
          <w:rFonts w:cstheme="minorHAnsi"/>
          <w:color w:val="auto"/>
          <w:sz w:val="24"/>
          <w:szCs w:val="24"/>
          <w:u w:val="none"/>
        </w:rPr>
        <w:t>when the map opens</w:t>
      </w:r>
      <w:r w:rsidR="00600AD8" w:rsidRPr="00115A16">
        <w:rPr>
          <w:rStyle w:val="Hyperlink"/>
          <w:rFonts w:cstheme="minorHAnsi"/>
          <w:color w:val="auto"/>
          <w:sz w:val="24"/>
          <w:szCs w:val="24"/>
          <w:u w:val="none"/>
        </w:rPr>
        <w:t xml:space="preserve">, </w:t>
      </w:r>
      <w:r w:rsidR="00A02376" w:rsidRPr="00115A16">
        <w:rPr>
          <w:rStyle w:val="Hyperlink"/>
          <w:rFonts w:cstheme="minorHAnsi"/>
          <w:color w:val="auto"/>
          <w:sz w:val="24"/>
          <w:szCs w:val="24"/>
          <w:u w:val="none"/>
        </w:rPr>
        <w:t xml:space="preserve">find the menu window &gt; </w:t>
      </w:r>
      <w:r w:rsidR="00600AD8" w:rsidRPr="00115A16">
        <w:rPr>
          <w:rStyle w:val="Hyperlink"/>
          <w:rFonts w:cstheme="minorHAnsi"/>
          <w:color w:val="auto"/>
          <w:sz w:val="24"/>
          <w:szCs w:val="24"/>
          <w:u w:val="none"/>
        </w:rPr>
        <w:t>click on the</w:t>
      </w:r>
      <w:r w:rsidR="00A02376" w:rsidRPr="00115A16">
        <w:rPr>
          <w:rStyle w:val="Hyperlink"/>
          <w:rFonts w:cstheme="minorHAnsi"/>
          <w:color w:val="auto"/>
          <w:sz w:val="24"/>
          <w:szCs w:val="24"/>
          <w:u w:val="none"/>
        </w:rPr>
        <w:t xml:space="preserve"> second</w:t>
      </w:r>
      <w:r w:rsidR="00600AD8" w:rsidRPr="00115A16">
        <w:rPr>
          <w:rStyle w:val="Hyperlink"/>
          <w:rFonts w:cstheme="minorHAnsi"/>
          <w:color w:val="auto"/>
          <w:sz w:val="24"/>
          <w:szCs w:val="24"/>
          <w:u w:val="none"/>
        </w:rPr>
        <w:t xml:space="preserve"> tab </w:t>
      </w:r>
      <w:r w:rsidR="00D802F9" w:rsidRPr="00115A16">
        <w:rPr>
          <w:rStyle w:val="Hyperlink"/>
          <w:rFonts w:cstheme="minorHAnsi"/>
          <w:color w:val="auto"/>
          <w:sz w:val="24"/>
          <w:szCs w:val="24"/>
          <w:u w:val="none"/>
        </w:rPr>
        <w:t xml:space="preserve">for Map Features </w:t>
      </w:r>
      <w:r w:rsidR="00600AD8" w:rsidRPr="00115A16">
        <w:rPr>
          <w:rStyle w:val="Hyperlink"/>
          <w:rFonts w:cstheme="minorHAnsi"/>
          <w:color w:val="auto"/>
          <w:sz w:val="24"/>
          <w:szCs w:val="24"/>
          <w:u w:val="none"/>
        </w:rPr>
        <w:t xml:space="preserve">&gt; </w:t>
      </w:r>
      <w:r w:rsidR="00D802F9" w:rsidRPr="00115A16">
        <w:rPr>
          <w:rStyle w:val="Hyperlink"/>
          <w:rFonts w:cstheme="minorHAnsi"/>
          <w:color w:val="auto"/>
          <w:sz w:val="24"/>
          <w:szCs w:val="24"/>
          <w:u w:val="none"/>
        </w:rPr>
        <w:t xml:space="preserve">find and </w:t>
      </w:r>
      <w:r w:rsidR="00600AD8" w:rsidRPr="00115A16">
        <w:rPr>
          <w:rStyle w:val="Hyperlink"/>
          <w:rFonts w:cstheme="minorHAnsi"/>
          <w:color w:val="auto"/>
          <w:sz w:val="24"/>
          <w:szCs w:val="24"/>
          <w:u w:val="none"/>
        </w:rPr>
        <w:t xml:space="preserve">click on the </w:t>
      </w:r>
      <w:r w:rsidR="00C8321A" w:rsidRPr="00115A16">
        <w:rPr>
          <w:rStyle w:val="Hyperlink"/>
          <w:rFonts w:cstheme="minorHAnsi"/>
          <w:color w:val="auto"/>
          <w:sz w:val="24"/>
          <w:szCs w:val="24"/>
          <w:u w:val="none"/>
        </w:rPr>
        <w:t>National Flood Hazard</w:t>
      </w:r>
      <w:r w:rsidR="00600AD8" w:rsidRPr="00115A16">
        <w:rPr>
          <w:rStyle w:val="Hyperlink"/>
          <w:rFonts w:cstheme="minorHAnsi"/>
          <w:color w:val="auto"/>
          <w:sz w:val="24"/>
          <w:szCs w:val="24"/>
          <w:u w:val="none"/>
        </w:rPr>
        <w:t xml:space="preserve"> layer</w:t>
      </w:r>
      <w:r w:rsidR="00D802F9" w:rsidRPr="00115A16">
        <w:rPr>
          <w:rStyle w:val="Hyperlink"/>
          <w:rFonts w:cstheme="minorHAnsi"/>
          <w:color w:val="auto"/>
          <w:sz w:val="24"/>
          <w:szCs w:val="24"/>
          <w:u w:val="none"/>
        </w:rPr>
        <w:t>, and zoom into the project area on the map</w:t>
      </w:r>
      <w:r w:rsidR="00600AD8" w:rsidRPr="00115A16">
        <w:rPr>
          <w:rStyle w:val="Hyperlink"/>
          <w:rFonts w:cstheme="minorHAnsi"/>
          <w:color w:val="auto"/>
          <w:sz w:val="24"/>
          <w:szCs w:val="24"/>
          <w:u w:val="none"/>
        </w:rPr>
        <w:t>.</w:t>
      </w:r>
      <w:r w:rsidR="00D448A8" w:rsidRPr="00115A16">
        <w:rPr>
          <w:rStyle w:val="Hyperlink"/>
          <w:rFonts w:cstheme="minorHAnsi"/>
          <w:color w:val="auto"/>
          <w:sz w:val="24"/>
          <w:szCs w:val="24"/>
          <w:u w:val="none"/>
        </w:rPr>
        <w:t>)</w:t>
      </w:r>
    </w:p>
    <w:p w14:paraId="16F9AA99" w14:textId="0F33F411" w:rsidR="00904017" w:rsidRPr="00115A16" w:rsidRDefault="00FD392D" w:rsidP="0000591D">
      <w:pPr>
        <w:pStyle w:val="ListParagraph"/>
        <w:numPr>
          <w:ilvl w:val="0"/>
          <w:numId w:val="22"/>
        </w:numPr>
        <w:autoSpaceDE w:val="0"/>
        <w:autoSpaceDN w:val="0"/>
        <w:spacing w:after="0" w:line="240" w:lineRule="auto"/>
        <w:contextualSpacing w:val="0"/>
        <w:rPr>
          <w:rStyle w:val="Hyperlink"/>
          <w:rFonts w:cstheme="minorHAnsi"/>
          <w:color w:val="4472C4" w:themeColor="accent5"/>
          <w:sz w:val="24"/>
          <w:szCs w:val="24"/>
          <w:u w:val="none"/>
        </w:rPr>
      </w:pPr>
      <w:hyperlink r:id="rId25" w:history="1">
        <w:r w:rsidR="001771B2" w:rsidRPr="00115A16">
          <w:rPr>
            <w:rStyle w:val="Hyperlink"/>
            <w:rFonts w:cstheme="minorHAnsi"/>
            <w:color w:val="4472C4" w:themeColor="accent5"/>
            <w:sz w:val="24"/>
            <w:szCs w:val="24"/>
          </w:rPr>
          <w:t>Washington State Employment Security Dept. Distressed Areas Map</w:t>
        </w:r>
      </w:hyperlink>
      <w:r w:rsidR="006E2D22" w:rsidRPr="00115A16">
        <w:rPr>
          <w:rStyle w:val="Hyperlink"/>
          <w:rFonts w:cstheme="minorHAnsi"/>
          <w:color w:val="4472C4" w:themeColor="accent5"/>
          <w:sz w:val="24"/>
          <w:szCs w:val="24"/>
          <w:u w:val="none"/>
        </w:rPr>
        <w:t xml:space="preserve"> </w:t>
      </w:r>
      <w:r w:rsidR="006E2D22" w:rsidRPr="00115A16">
        <w:rPr>
          <w:rStyle w:val="FootnoteReference"/>
          <w:rFonts w:cstheme="minorHAnsi"/>
          <w:color w:val="4472C4" w:themeColor="accent5"/>
          <w:sz w:val="24"/>
          <w:szCs w:val="24"/>
        </w:rPr>
        <w:footnoteReference w:id="9"/>
      </w:r>
    </w:p>
    <w:p w14:paraId="47496F23" w14:textId="435C64B9" w:rsidR="00322E11" w:rsidRPr="00115A16" w:rsidRDefault="006E2D22" w:rsidP="0000591D">
      <w:pPr>
        <w:pStyle w:val="ListParagraph"/>
        <w:numPr>
          <w:ilvl w:val="0"/>
          <w:numId w:val="22"/>
        </w:numPr>
        <w:autoSpaceDE w:val="0"/>
        <w:autoSpaceDN w:val="0"/>
        <w:spacing w:after="0" w:line="240" w:lineRule="auto"/>
        <w:contextualSpacing w:val="0"/>
        <w:rPr>
          <w:rStyle w:val="Hyperlink"/>
          <w:rFonts w:cstheme="minorHAnsi"/>
          <w:color w:val="4472C4" w:themeColor="accent5"/>
          <w:sz w:val="24"/>
          <w:szCs w:val="24"/>
        </w:rPr>
      </w:pPr>
      <w:r w:rsidRPr="00115A16">
        <w:rPr>
          <w:rStyle w:val="Hyperlink"/>
          <w:rFonts w:cstheme="minorHAnsi"/>
          <w:color w:val="4472C4" w:themeColor="accent5"/>
          <w:sz w:val="24"/>
          <w:szCs w:val="24"/>
        </w:rPr>
        <w:fldChar w:fldCharType="begin"/>
      </w:r>
      <w:r w:rsidRPr="00115A16">
        <w:rPr>
          <w:rStyle w:val="Hyperlink"/>
          <w:rFonts w:cstheme="minorHAnsi"/>
          <w:color w:val="4472C4" w:themeColor="accent5"/>
          <w:sz w:val="24"/>
          <w:szCs w:val="24"/>
        </w:rPr>
        <w:instrText>HYPERLINK "https://healthequity.wa.gov/councils-work/environmental-justice-task-force"</w:instrText>
      </w:r>
      <w:r w:rsidRPr="00115A16">
        <w:rPr>
          <w:rStyle w:val="Hyperlink"/>
          <w:rFonts w:cstheme="minorHAnsi"/>
          <w:color w:val="4472C4" w:themeColor="accent5"/>
          <w:sz w:val="24"/>
          <w:szCs w:val="24"/>
        </w:rPr>
        <w:fldChar w:fldCharType="separate"/>
      </w:r>
      <w:r w:rsidR="00322E11" w:rsidRPr="00115A16">
        <w:rPr>
          <w:rStyle w:val="Hyperlink"/>
          <w:rFonts w:cstheme="minorHAnsi"/>
          <w:color w:val="4472C4" w:themeColor="accent5"/>
          <w:sz w:val="24"/>
          <w:szCs w:val="24"/>
        </w:rPr>
        <w:t>Washington State Environmental Justice Task Force Final Report (2020)</w:t>
      </w:r>
      <w:r w:rsidRPr="00115A16">
        <w:rPr>
          <w:rStyle w:val="Hyperlink"/>
          <w:rFonts w:cstheme="minorHAnsi"/>
          <w:color w:val="4472C4" w:themeColor="accent5"/>
          <w:sz w:val="24"/>
          <w:szCs w:val="24"/>
          <w:u w:val="none"/>
        </w:rPr>
        <w:t xml:space="preserve"> </w:t>
      </w:r>
      <w:r w:rsidRPr="00115A16">
        <w:rPr>
          <w:rStyle w:val="Hyperlink"/>
          <w:rFonts w:cstheme="minorHAnsi"/>
          <w:color w:val="4472C4" w:themeColor="accent5"/>
          <w:sz w:val="24"/>
          <w:szCs w:val="24"/>
          <w:u w:val="none"/>
          <w:vertAlign w:val="superscript"/>
        </w:rPr>
        <w:footnoteReference w:id="10"/>
      </w:r>
    </w:p>
    <w:p w14:paraId="031263A9" w14:textId="43565F3F" w:rsidR="001771B2" w:rsidRPr="00115A16" w:rsidRDefault="006E2D22" w:rsidP="00ED2AA8">
      <w:pPr>
        <w:pStyle w:val="ListParagraph"/>
        <w:numPr>
          <w:ilvl w:val="0"/>
          <w:numId w:val="22"/>
        </w:numPr>
        <w:autoSpaceDE w:val="0"/>
        <w:autoSpaceDN w:val="0"/>
        <w:spacing w:after="240" w:line="240" w:lineRule="auto"/>
        <w:contextualSpacing w:val="0"/>
        <w:rPr>
          <w:rFonts w:cstheme="minorHAnsi"/>
          <w:color w:val="4472C4" w:themeColor="accent5"/>
          <w:sz w:val="24"/>
          <w:szCs w:val="24"/>
        </w:rPr>
      </w:pPr>
      <w:r w:rsidRPr="00115A16">
        <w:rPr>
          <w:rStyle w:val="Hyperlink"/>
          <w:rFonts w:cstheme="minorHAnsi"/>
          <w:color w:val="4472C4" w:themeColor="accent5"/>
          <w:sz w:val="24"/>
          <w:szCs w:val="24"/>
        </w:rPr>
        <w:fldChar w:fldCharType="end"/>
      </w:r>
      <w:hyperlink r:id="rId26" w:history="1">
        <w:r w:rsidR="001771B2" w:rsidRPr="00115A16">
          <w:rPr>
            <w:rStyle w:val="Hyperlink"/>
            <w:rFonts w:cstheme="minorHAnsi"/>
            <w:color w:val="4472C4" w:themeColor="accent5"/>
            <w:sz w:val="24"/>
            <w:szCs w:val="24"/>
          </w:rPr>
          <w:t>US Environmental Protection Agency Environmental Justice Screen</w:t>
        </w:r>
      </w:hyperlink>
      <w:r w:rsidRPr="00115A16">
        <w:rPr>
          <w:rStyle w:val="Hyperlink"/>
          <w:rFonts w:cstheme="minorHAnsi"/>
          <w:color w:val="4472C4" w:themeColor="accent5"/>
          <w:sz w:val="24"/>
          <w:szCs w:val="24"/>
          <w:u w:val="none"/>
        </w:rPr>
        <w:t xml:space="preserve"> </w:t>
      </w:r>
      <w:r w:rsidRPr="00115A16">
        <w:rPr>
          <w:rStyle w:val="FootnoteReference"/>
          <w:rFonts w:cstheme="minorHAnsi"/>
          <w:color w:val="4472C4" w:themeColor="accent5"/>
          <w:sz w:val="24"/>
          <w:szCs w:val="24"/>
        </w:rPr>
        <w:footnoteReference w:id="11"/>
      </w:r>
    </w:p>
    <w:p w14:paraId="77CAB5C7" w14:textId="66319189" w:rsidR="0049639D" w:rsidRPr="00115A16" w:rsidRDefault="00FD392D" w:rsidP="00ED72A7">
      <w:pPr>
        <w:pStyle w:val="ListParagraph"/>
        <w:spacing w:after="240"/>
        <w:contextualSpacing w:val="0"/>
        <w:rPr>
          <w:rFonts w:cstheme="minorHAnsi"/>
          <w:sz w:val="24"/>
          <w:szCs w:val="24"/>
        </w:rPr>
      </w:pPr>
      <w:sdt>
        <w:sdtPr>
          <w:rPr>
            <w:rFonts w:cstheme="minorHAnsi"/>
            <w:sz w:val="24"/>
            <w:szCs w:val="24"/>
          </w:rPr>
          <w:id w:val="2047637040"/>
          <w:placeholder>
            <w:docPart w:val="33938B7FF8264C6F9A2B684324B1BF99"/>
          </w:placeholder>
          <w:temporary/>
          <w:showingPlcHdr/>
          <w15:appearance w15:val="hidden"/>
        </w:sdtPr>
        <w:sdtEndPr/>
        <w:sdtContent>
          <w:r w:rsidR="00074C5D" w:rsidRPr="00115A16">
            <w:rPr>
              <w:rFonts w:cstheme="minorHAnsi"/>
              <w:sz w:val="24"/>
              <w:szCs w:val="24"/>
              <w:highlight w:val="lightGray"/>
            </w:rPr>
            <w:t>[Type here]</w:t>
          </w:r>
        </w:sdtContent>
      </w:sdt>
    </w:p>
    <w:p w14:paraId="36AC7B85" w14:textId="7B031CA7" w:rsidR="00090768" w:rsidRPr="00115A16" w:rsidRDefault="00B500DA" w:rsidP="00ED72A7">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090768" w:rsidRPr="00115A16">
        <w:rPr>
          <w:rFonts w:cstheme="minorHAnsi"/>
          <w:sz w:val="24"/>
          <w:szCs w:val="24"/>
        </w:rPr>
        <w:t xml:space="preserve">Describe the </w:t>
      </w:r>
      <w:r w:rsidR="0080406D" w:rsidRPr="00115A16">
        <w:rPr>
          <w:rFonts w:cstheme="minorHAnsi"/>
          <w:sz w:val="24"/>
          <w:szCs w:val="24"/>
        </w:rPr>
        <w:t>proposed project schedule, i</w:t>
      </w:r>
      <w:r w:rsidR="005056DB" w:rsidRPr="00115A16">
        <w:rPr>
          <w:rFonts w:cstheme="minorHAnsi"/>
          <w:sz w:val="24"/>
          <w:szCs w:val="24"/>
        </w:rPr>
        <w:t xml:space="preserve">nclude project milestones and when the milestones will be completed. </w:t>
      </w:r>
      <w:r w:rsidR="0080406D" w:rsidRPr="00115A16">
        <w:rPr>
          <w:rFonts w:cstheme="minorHAnsi"/>
          <w:sz w:val="24"/>
          <w:szCs w:val="24"/>
        </w:rPr>
        <w:t xml:space="preserve">Give more details if the grant </w:t>
      </w:r>
      <w:r w:rsidR="001202F7" w:rsidRPr="00115A16">
        <w:rPr>
          <w:rFonts w:cstheme="minorHAnsi"/>
          <w:sz w:val="24"/>
          <w:szCs w:val="24"/>
        </w:rPr>
        <w:t xml:space="preserve">proposal </w:t>
      </w:r>
      <w:r w:rsidR="0080406D" w:rsidRPr="00115A16">
        <w:rPr>
          <w:rFonts w:cstheme="minorHAnsi"/>
          <w:sz w:val="24"/>
          <w:szCs w:val="24"/>
        </w:rPr>
        <w:t>is part of</w:t>
      </w:r>
      <w:r w:rsidR="005056DB" w:rsidRPr="00115A16">
        <w:rPr>
          <w:rFonts w:cstheme="minorHAnsi"/>
          <w:sz w:val="24"/>
          <w:szCs w:val="24"/>
        </w:rPr>
        <w:t xml:space="preserve"> </w:t>
      </w:r>
      <w:r w:rsidR="00392A9B" w:rsidRPr="00115A16">
        <w:rPr>
          <w:rFonts w:cstheme="minorHAnsi"/>
          <w:sz w:val="24"/>
          <w:szCs w:val="24"/>
        </w:rPr>
        <w:t xml:space="preserve">a </w:t>
      </w:r>
      <w:r w:rsidR="005056DB" w:rsidRPr="00115A16">
        <w:rPr>
          <w:rFonts w:cstheme="minorHAnsi"/>
          <w:sz w:val="24"/>
          <w:szCs w:val="24"/>
        </w:rPr>
        <w:t>bigger project.</w:t>
      </w:r>
      <w:r w:rsidR="0080406D" w:rsidRPr="00115A16">
        <w:rPr>
          <w:rFonts w:cstheme="minorHAnsi"/>
          <w:sz w:val="24"/>
          <w:szCs w:val="24"/>
        </w:rPr>
        <w:t xml:space="preserve"> </w:t>
      </w:r>
      <w:r w:rsidR="005056DB" w:rsidRPr="00115A16">
        <w:rPr>
          <w:rFonts w:cstheme="minorHAnsi"/>
          <w:sz w:val="24"/>
          <w:szCs w:val="24"/>
        </w:rPr>
        <w:t>(</w:t>
      </w:r>
      <w:proofErr w:type="gramStart"/>
      <w:r w:rsidR="004B2964" w:rsidRPr="00115A16">
        <w:rPr>
          <w:rFonts w:cstheme="minorHAnsi"/>
          <w:sz w:val="24"/>
          <w:szCs w:val="24"/>
        </w:rPr>
        <w:t>1,000</w:t>
      </w:r>
      <w:r w:rsidR="005056DB" w:rsidRPr="00115A16">
        <w:rPr>
          <w:rFonts w:cstheme="minorHAnsi"/>
          <w:sz w:val="24"/>
          <w:szCs w:val="24"/>
        </w:rPr>
        <w:t xml:space="preserve"> character</w:t>
      </w:r>
      <w:proofErr w:type="gramEnd"/>
      <w:r w:rsidR="005056DB" w:rsidRPr="00115A16">
        <w:rPr>
          <w:rFonts w:cstheme="minorHAnsi"/>
          <w:sz w:val="24"/>
          <w:szCs w:val="24"/>
        </w:rPr>
        <w:t xml:space="preserve"> limits with spaces)</w:t>
      </w:r>
    </w:p>
    <w:p w14:paraId="7B4DDB18" w14:textId="25E632D0" w:rsidR="00074C5D" w:rsidRPr="00115A16" w:rsidRDefault="00FD392D" w:rsidP="00ED72A7">
      <w:pPr>
        <w:pStyle w:val="ListParagraph"/>
        <w:spacing w:after="240"/>
        <w:contextualSpacing w:val="0"/>
        <w:rPr>
          <w:rFonts w:cstheme="minorHAnsi"/>
          <w:sz w:val="24"/>
          <w:szCs w:val="24"/>
        </w:rPr>
      </w:pPr>
      <w:sdt>
        <w:sdtPr>
          <w:rPr>
            <w:rFonts w:cstheme="minorHAnsi"/>
            <w:sz w:val="24"/>
            <w:szCs w:val="24"/>
          </w:rPr>
          <w:id w:val="1746450274"/>
          <w:placeholder>
            <w:docPart w:val="8AA23D3795004764928EB194BA64C82F"/>
          </w:placeholder>
          <w:temporary/>
          <w:showingPlcHdr/>
          <w15:appearance w15:val="hidden"/>
        </w:sdtPr>
        <w:sdtEndPr/>
        <w:sdtContent>
          <w:r w:rsidR="00074C5D" w:rsidRPr="00115A16">
            <w:rPr>
              <w:rFonts w:cstheme="minorHAnsi"/>
              <w:sz w:val="24"/>
              <w:szCs w:val="24"/>
              <w:highlight w:val="lightGray"/>
            </w:rPr>
            <w:t>[Type here]</w:t>
          </w:r>
        </w:sdtContent>
      </w:sdt>
    </w:p>
    <w:p w14:paraId="4034CA79" w14:textId="6682ACED" w:rsidR="00B9023B" w:rsidRPr="00115A16" w:rsidRDefault="00B9023B" w:rsidP="00ED2AA8">
      <w:pPr>
        <w:pStyle w:val="ListParagraph"/>
        <w:numPr>
          <w:ilvl w:val="0"/>
          <w:numId w:val="14"/>
        </w:numPr>
        <w:spacing w:after="120"/>
        <w:contextualSpacing w:val="0"/>
        <w:rPr>
          <w:rFonts w:cstheme="minorHAnsi"/>
          <w:sz w:val="24"/>
          <w:szCs w:val="24"/>
        </w:rPr>
      </w:pPr>
      <w:r w:rsidRPr="00115A16">
        <w:rPr>
          <w:rFonts w:cstheme="minorHAnsi"/>
          <w:sz w:val="24"/>
          <w:szCs w:val="24"/>
        </w:rPr>
        <w:t>Upload a project schedule or other supporting timeline documentation.</w:t>
      </w:r>
    </w:p>
    <w:p w14:paraId="522403DB" w14:textId="447E635D" w:rsidR="00ED2AA8" w:rsidRPr="00115A16" w:rsidRDefault="00ED2AA8" w:rsidP="00ED2AA8">
      <w:pPr>
        <w:pStyle w:val="ListParagraph"/>
        <w:spacing w:after="240"/>
        <w:ind w:left="1080"/>
        <w:contextualSpacing w:val="0"/>
        <w:rPr>
          <w:rFonts w:cstheme="minorHAnsi"/>
          <w:sz w:val="24"/>
          <w:szCs w:val="24"/>
        </w:rPr>
      </w:pPr>
      <w:r w:rsidRPr="00115A16">
        <w:rPr>
          <w:rFonts w:cstheme="minorHAnsi"/>
          <w:sz w:val="24"/>
          <w:szCs w:val="24"/>
        </w:rPr>
        <w:t>Upload documentation in EAGL.</w:t>
      </w:r>
    </w:p>
    <w:p w14:paraId="3970314B" w14:textId="364E2A20" w:rsidR="00CA0389" w:rsidRPr="00115A16" w:rsidRDefault="00B500DA" w:rsidP="00ED72A7">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CA0389" w:rsidRPr="00115A16">
        <w:rPr>
          <w:rFonts w:eastAsia="Times New Roman" w:cstheme="minorHAnsi"/>
          <w:color w:val="000000"/>
          <w:sz w:val="24"/>
          <w:szCs w:val="24"/>
        </w:rPr>
        <w:t>Describe the readiness to proceed with the scope of work as soon as funding is awarded. Describe the deliverables that will be completed by the grant e</w:t>
      </w:r>
      <w:r w:rsidR="00EB7C74" w:rsidRPr="00115A16">
        <w:rPr>
          <w:rFonts w:eastAsia="Times New Roman" w:cstheme="minorHAnsi"/>
          <w:color w:val="000000"/>
          <w:sz w:val="24"/>
          <w:szCs w:val="24"/>
        </w:rPr>
        <w:t>xpiration date of June 30, 2023.</w:t>
      </w:r>
      <w:r w:rsidR="00CA0389" w:rsidRPr="00115A16">
        <w:rPr>
          <w:rFonts w:eastAsia="Times New Roman" w:cstheme="minorHAnsi"/>
          <w:color w:val="000000"/>
          <w:sz w:val="24"/>
          <w:szCs w:val="24"/>
        </w:rPr>
        <w:t xml:space="preserve"> If </w:t>
      </w:r>
      <w:proofErr w:type="gramStart"/>
      <w:r w:rsidR="00CA0389" w:rsidRPr="00115A16">
        <w:rPr>
          <w:rFonts w:eastAsia="Times New Roman" w:cstheme="minorHAnsi"/>
          <w:color w:val="000000"/>
          <w:sz w:val="24"/>
          <w:szCs w:val="24"/>
        </w:rPr>
        <w:t>not</w:t>
      </w:r>
      <w:proofErr w:type="gramEnd"/>
      <w:r w:rsidR="00CA0389" w:rsidRPr="00115A16">
        <w:rPr>
          <w:rFonts w:eastAsia="Times New Roman" w:cstheme="minorHAnsi"/>
          <w:color w:val="000000"/>
          <w:sz w:val="24"/>
          <w:szCs w:val="24"/>
        </w:rPr>
        <w:t xml:space="preserve"> will you be applying for additional funding in the next grant round? </w:t>
      </w:r>
      <w:r w:rsidR="00D762F8" w:rsidRPr="00115A16">
        <w:rPr>
          <w:rFonts w:cstheme="minorHAnsi"/>
          <w:sz w:val="24"/>
          <w:szCs w:val="24"/>
        </w:rPr>
        <w:t>Explain.</w:t>
      </w:r>
      <w:r w:rsidR="00835E4C" w:rsidRPr="00115A16">
        <w:rPr>
          <w:rFonts w:cstheme="minorHAnsi"/>
          <w:sz w:val="24"/>
          <w:szCs w:val="24"/>
        </w:rPr>
        <w:t xml:space="preserve"> </w:t>
      </w:r>
      <w:r w:rsidR="00D762F8" w:rsidRPr="00115A16">
        <w:rPr>
          <w:rFonts w:cstheme="minorHAnsi"/>
          <w:sz w:val="24"/>
          <w:szCs w:val="24"/>
        </w:rPr>
        <w:t>(</w:t>
      </w:r>
      <w:proofErr w:type="gramStart"/>
      <w:r w:rsidR="004B2964" w:rsidRPr="00115A16">
        <w:rPr>
          <w:rFonts w:cstheme="minorHAnsi"/>
          <w:sz w:val="24"/>
          <w:szCs w:val="24"/>
        </w:rPr>
        <w:t>1,000</w:t>
      </w:r>
      <w:r w:rsidR="00D762F8" w:rsidRPr="00115A16">
        <w:rPr>
          <w:rFonts w:cstheme="minorHAnsi"/>
          <w:sz w:val="24"/>
          <w:szCs w:val="24"/>
        </w:rPr>
        <w:t xml:space="preserve"> character</w:t>
      </w:r>
      <w:proofErr w:type="gramEnd"/>
      <w:r w:rsidR="00D762F8" w:rsidRPr="00115A16">
        <w:rPr>
          <w:rFonts w:cstheme="minorHAnsi"/>
          <w:sz w:val="24"/>
          <w:szCs w:val="24"/>
        </w:rPr>
        <w:t xml:space="preserve"> limits with spaces)</w:t>
      </w:r>
    </w:p>
    <w:p w14:paraId="6825F211" w14:textId="61EEEF6C" w:rsidR="00074C5D" w:rsidRPr="00115A16" w:rsidRDefault="00FD392D" w:rsidP="00ED72A7">
      <w:pPr>
        <w:pStyle w:val="ListParagraph"/>
        <w:spacing w:after="240"/>
        <w:contextualSpacing w:val="0"/>
        <w:rPr>
          <w:rFonts w:cstheme="minorHAnsi"/>
          <w:sz w:val="24"/>
          <w:szCs w:val="24"/>
        </w:rPr>
      </w:pPr>
      <w:sdt>
        <w:sdtPr>
          <w:rPr>
            <w:rFonts w:cstheme="minorHAnsi"/>
            <w:sz w:val="24"/>
            <w:szCs w:val="24"/>
          </w:rPr>
          <w:id w:val="-697396112"/>
          <w:placeholder>
            <w:docPart w:val="ED6EF93219D74BB499CF399BF1621EC5"/>
          </w:placeholder>
          <w:temporary/>
          <w:showingPlcHdr/>
          <w15:appearance w15:val="hidden"/>
        </w:sdtPr>
        <w:sdtEndPr/>
        <w:sdtContent>
          <w:r w:rsidR="00074C5D" w:rsidRPr="00115A16">
            <w:rPr>
              <w:rFonts w:cstheme="minorHAnsi"/>
              <w:sz w:val="24"/>
              <w:szCs w:val="24"/>
              <w:highlight w:val="lightGray"/>
            </w:rPr>
            <w:t>[Type here]</w:t>
          </w:r>
        </w:sdtContent>
      </w:sdt>
    </w:p>
    <w:p w14:paraId="07C84B55" w14:textId="34083255" w:rsidR="00AD1757" w:rsidRPr="00115A16" w:rsidRDefault="00B500DA" w:rsidP="00ED72A7">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B9023B" w:rsidRPr="00115A16">
        <w:rPr>
          <w:rFonts w:eastAsia="Times New Roman" w:cstheme="minorHAnsi"/>
          <w:color w:val="000000"/>
          <w:sz w:val="24"/>
          <w:szCs w:val="24"/>
        </w:rPr>
        <w:t>Describe the ability and capacity to manage and complete the scope of work with current staff, project partners, or hired consultant(s)</w:t>
      </w:r>
      <w:r w:rsidR="00D762F8" w:rsidRPr="00115A16">
        <w:rPr>
          <w:rFonts w:cstheme="minorHAnsi"/>
          <w:sz w:val="24"/>
          <w:szCs w:val="24"/>
        </w:rPr>
        <w:t xml:space="preserve">. </w:t>
      </w:r>
      <w:r w:rsidR="00AD1757" w:rsidRPr="00115A16">
        <w:rPr>
          <w:rFonts w:cstheme="minorHAnsi"/>
          <w:sz w:val="24"/>
          <w:szCs w:val="24"/>
        </w:rPr>
        <w:t>(</w:t>
      </w:r>
      <w:proofErr w:type="gramStart"/>
      <w:r w:rsidR="004B2964" w:rsidRPr="00115A16">
        <w:rPr>
          <w:rFonts w:cstheme="minorHAnsi"/>
          <w:sz w:val="24"/>
          <w:szCs w:val="24"/>
        </w:rPr>
        <w:t>1,000</w:t>
      </w:r>
      <w:r w:rsidR="00AD1757" w:rsidRPr="00115A16">
        <w:rPr>
          <w:rFonts w:cstheme="minorHAnsi"/>
          <w:sz w:val="24"/>
          <w:szCs w:val="24"/>
        </w:rPr>
        <w:t xml:space="preserve"> character</w:t>
      </w:r>
      <w:proofErr w:type="gramEnd"/>
      <w:r w:rsidR="00AD1757" w:rsidRPr="00115A16">
        <w:rPr>
          <w:rFonts w:cstheme="minorHAnsi"/>
          <w:sz w:val="24"/>
          <w:szCs w:val="24"/>
        </w:rPr>
        <w:t xml:space="preserve"> limits with spaces)</w:t>
      </w:r>
    </w:p>
    <w:p w14:paraId="607C7204" w14:textId="62AE1F16" w:rsidR="00074C5D" w:rsidRPr="00115A16" w:rsidRDefault="00FD392D" w:rsidP="00ED72A7">
      <w:pPr>
        <w:pStyle w:val="ListParagraph"/>
        <w:spacing w:after="240"/>
        <w:contextualSpacing w:val="0"/>
        <w:rPr>
          <w:rFonts w:cstheme="minorHAnsi"/>
          <w:sz w:val="24"/>
          <w:szCs w:val="24"/>
        </w:rPr>
      </w:pPr>
      <w:sdt>
        <w:sdtPr>
          <w:rPr>
            <w:rFonts w:cstheme="minorHAnsi"/>
            <w:sz w:val="24"/>
            <w:szCs w:val="24"/>
          </w:rPr>
          <w:id w:val="149881942"/>
          <w:placeholder>
            <w:docPart w:val="8D1F324AD21C412599955926ACF945A6"/>
          </w:placeholder>
          <w:temporary/>
          <w:showingPlcHdr/>
          <w15:appearance w15:val="hidden"/>
        </w:sdtPr>
        <w:sdtEndPr/>
        <w:sdtContent>
          <w:r w:rsidR="00074C5D" w:rsidRPr="00115A16">
            <w:rPr>
              <w:rFonts w:cstheme="minorHAnsi"/>
              <w:sz w:val="24"/>
              <w:szCs w:val="24"/>
              <w:highlight w:val="lightGray"/>
            </w:rPr>
            <w:t>[Type here]</w:t>
          </w:r>
        </w:sdtContent>
      </w:sdt>
    </w:p>
    <w:p w14:paraId="291BB8EF" w14:textId="4735EF8F" w:rsidR="00A73323" w:rsidRPr="00115A16" w:rsidRDefault="00B500DA" w:rsidP="00ED72A7">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B9023B" w:rsidRPr="00115A16">
        <w:rPr>
          <w:rFonts w:cstheme="minorHAnsi"/>
          <w:sz w:val="24"/>
          <w:szCs w:val="24"/>
        </w:rPr>
        <w:t>Provide a detailed budget</w:t>
      </w:r>
      <w:r w:rsidR="00B9023B" w:rsidRPr="00115A16">
        <w:rPr>
          <w:rFonts w:eastAsia="Times New Roman" w:cstheme="minorHAnsi"/>
          <w:color w:val="000000"/>
          <w:sz w:val="24"/>
          <w:szCs w:val="24"/>
        </w:rPr>
        <w:t>, including r</w:t>
      </w:r>
      <w:r w:rsidR="00B9023B" w:rsidRPr="00115A16">
        <w:rPr>
          <w:rFonts w:eastAsia="Times New Roman" w:cstheme="minorHAnsi"/>
          <w:sz w:val="24"/>
          <w:szCs w:val="24"/>
        </w:rPr>
        <w:t>easonable cost estimates for the scope and size of the proposed effort</w:t>
      </w:r>
      <w:r w:rsidR="0025488A" w:rsidRPr="00115A16">
        <w:rPr>
          <w:rFonts w:cstheme="minorHAnsi"/>
          <w:sz w:val="24"/>
          <w:szCs w:val="24"/>
        </w:rPr>
        <w:t xml:space="preserve">. </w:t>
      </w:r>
      <w:r w:rsidR="00B9023B" w:rsidRPr="00115A16">
        <w:rPr>
          <w:rFonts w:eastAsia="Times New Roman" w:cstheme="minorHAnsi"/>
          <w:sz w:val="24"/>
          <w:szCs w:val="24"/>
        </w:rPr>
        <w:t>Include all the important elements of the planning process or study.</w:t>
      </w:r>
      <w:r w:rsidR="00A73323" w:rsidRPr="00115A16">
        <w:rPr>
          <w:rFonts w:cstheme="minorHAnsi"/>
          <w:sz w:val="24"/>
          <w:szCs w:val="24"/>
        </w:rPr>
        <w:t xml:space="preserve"> (</w:t>
      </w:r>
      <w:proofErr w:type="gramStart"/>
      <w:r w:rsidR="004B2964" w:rsidRPr="00115A16">
        <w:rPr>
          <w:rFonts w:cstheme="minorHAnsi"/>
          <w:sz w:val="24"/>
          <w:szCs w:val="24"/>
        </w:rPr>
        <w:t>1,000</w:t>
      </w:r>
      <w:r w:rsidR="00A73323" w:rsidRPr="00115A16">
        <w:rPr>
          <w:rFonts w:cstheme="minorHAnsi"/>
          <w:sz w:val="24"/>
          <w:szCs w:val="24"/>
        </w:rPr>
        <w:t xml:space="preserve"> character</w:t>
      </w:r>
      <w:proofErr w:type="gramEnd"/>
      <w:r w:rsidR="00A73323" w:rsidRPr="00115A16">
        <w:rPr>
          <w:rFonts w:cstheme="minorHAnsi"/>
          <w:sz w:val="24"/>
          <w:szCs w:val="24"/>
        </w:rPr>
        <w:t xml:space="preserve"> limits with spaces)</w:t>
      </w:r>
    </w:p>
    <w:p w14:paraId="6924B7E1" w14:textId="3E83B779" w:rsidR="00074C5D" w:rsidRPr="00115A16" w:rsidRDefault="00FD392D" w:rsidP="00ED72A7">
      <w:pPr>
        <w:pStyle w:val="ListParagraph"/>
        <w:spacing w:after="240"/>
        <w:contextualSpacing w:val="0"/>
        <w:rPr>
          <w:rFonts w:cstheme="minorHAnsi"/>
          <w:sz w:val="24"/>
          <w:szCs w:val="24"/>
        </w:rPr>
      </w:pPr>
      <w:sdt>
        <w:sdtPr>
          <w:rPr>
            <w:rFonts w:cstheme="minorHAnsi"/>
            <w:sz w:val="24"/>
            <w:szCs w:val="24"/>
          </w:rPr>
          <w:id w:val="-806776415"/>
          <w:placeholder>
            <w:docPart w:val="16C26B832B094A959B637CDB9406A032"/>
          </w:placeholder>
          <w:temporary/>
          <w:showingPlcHdr/>
          <w15:appearance w15:val="hidden"/>
        </w:sdtPr>
        <w:sdtEndPr/>
        <w:sdtContent>
          <w:r w:rsidR="00074C5D" w:rsidRPr="00115A16">
            <w:rPr>
              <w:rFonts w:cstheme="minorHAnsi"/>
              <w:sz w:val="24"/>
              <w:szCs w:val="24"/>
              <w:highlight w:val="lightGray"/>
            </w:rPr>
            <w:t>[Type here]</w:t>
          </w:r>
        </w:sdtContent>
      </w:sdt>
    </w:p>
    <w:p w14:paraId="279266DE" w14:textId="0B70A952" w:rsidR="00895565" w:rsidRPr="00115A16" w:rsidRDefault="00B9023B" w:rsidP="00ED2AA8">
      <w:pPr>
        <w:pStyle w:val="ListParagraph"/>
        <w:numPr>
          <w:ilvl w:val="1"/>
          <w:numId w:val="7"/>
        </w:numPr>
        <w:spacing w:after="120"/>
        <w:ind w:left="1080"/>
        <w:contextualSpacing w:val="0"/>
        <w:rPr>
          <w:rFonts w:cstheme="minorHAnsi"/>
          <w:sz w:val="24"/>
          <w:szCs w:val="24"/>
        </w:rPr>
      </w:pPr>
      <w:r w:rsidRPr="00115A16">
        <w:rPr>
          <w:rFonts w:cstheme="minorHAnsi"/>
          <w:sz w:val="24"/>
          <w:szCs w:val="24"/>
        </w:rPr>
        <w:t>Upload a budget or other supporting documentation.</w:t>
      </w:r>
    </w:p>
    <w:p w14:paraId="5962B408" w14:textId="3C429155" w:rsidR="001E4D2E" w:rsidRPr="00115A16" w:rsidRDefault="00ED2AA8" w:rsidP="00ED2AA8">
      <w:pPr>
        <w:pStyle w:val="ListParagraph"/>
        <w:spacing w:after="240"/>
        <w:ind w:left="1080"/>
        <w:contextualSpacing w:val="0"/>
        <w:rPr>
          <w:rFonts w:cstheme="minorHAnsi"/>
          <w:sz w:val="24"/>
          <w:szCs w:val="24"/>
        </w:rPr>
      </w:pPr>
      <w:r w:rsidRPr="00115A16">
        <w:rPr>
          <w:rFonts w:cstheme="minorHAnsi"/>
          <w:sz w:val="24"/>
          <w:szCs w:val="24"/>
        </w:rPr>
        <w:t>Upload documentation in EAGL.</w:t>
      </w:r>
    </w:p>
    <w:p w14:paraId="36811569" w14:textId="075917E7" w:rsidR="00895565" w:rsidRPr="00115A16" w:rsidRDefault="00B500DA" w:rsidP="00ED72A7">
      <w:pPr>
        <w:pStyle w:val="ListParagraph"/>
        <w:numPr>
          <w:ilvl w:val="0"/>
          <w:numId w:val="13"/>
        </w:numPr>
        <w:spacing w:after="120"/>
        <w:contextualSpacing w:val="0"/>
        <w:rPr>
          <w:rFonts w:cstheme="minorHAnsi"/>
          <w:sz w:val="24"/>
          <w:szCs w:val="24"/>
        </w:rPr>
      </w:pPr>
      <w:r w:rsidRPr="00115A16">
        <w:rPr>
          <w:rFonts w:cstheme="minorHAnsi"/>
          <w:color w:val="C00000"/>
          <w:sz w:val="24"/>
          <w:szCs w:val="24"/>
        </w:rPr>
        <w:t>*</w:t>
      </w:r>
      <w:r w:rsidR="00B9023B" w:rsidRPr="00115A16">
        <w:rPr>
          <w:rFonts w:cstheme="minorHAnsi"/>
          <w:sz w:val="24"/>
          <w:szCs w:val="24"/>
        </w:rPr>
        <w:t>Describe how</w:t>
      </w:r>
      <w:r w:rsidR="00895565" w:rsidRPr="00115A16">
        <w:rPr>
          <w:rFonts w:cstheme="minorHAnsi"/>
          <w:sz w:val="24"/>
          <w:szCs w:val="24"/>
        </w:rPr>
        <w:t xml:space="preserve"> the</w:t>
      </w:r>
      <w:r w:rsidR="00B9023B" w:rsidRPr="00115A16">
        <w:rPr>
          <w:rFonts w:cstheme="minorHAnsi"/>
          <w:sz w:val="24"/>
          <w:szCs w:val="24"/>
        </w:rPr>
        <w:t xml:space="preserve"> required</w:t>
      </w:r>
      <w:r w:rsidR="00895565" w:rsidRPr="00115A16">
        <w:rPr>
          <w:rFonts w:cstheme="minorHAnsi"/>
          <w:sz w:val="24"/>
          <w:szCs w:val="24"/>
        </w:rPr>
        <w:t xml:space="preserve"> 25 percent match </w:t>
      </w:r>
      <w:r w:rsidR="00B9023B" w:rsidRPr="00115A16">
        <w:rPr>
          <w:rFonts w:cstheme="minorHAnsi"/>
          <w:sz w:val="24"/>
          <w:szCs w:val="24"/>
        </w:rPr>
        <w:t>funding will be secured and</w:t>
      </w:r>
      <w:r w:rsidR="00895565" w:rsidRPr="00115A16">
        <w:rPr>
          <w:rFonts w:cstheme="minorHAnsi"/>
          <w:sz w:val="24"/>
          <w:szCs w:val="24"/>
        </w:rPr>
        <w:t xml:space="preserve"> the source(s) of match funding</w:t>
      </w:r>
      <w:r w:rsidR="00B9023B" w:rsidRPr="00115A16">
        <w:rPr>
          <w:rFonts w:eastAsia="Times New Roman" w:cstheme="minorHAnsi"/>
          <w:color w:val="000000"/>
          <w:sz w:val="24"/>
          <w:szCs w:val="24"/>
        </w:rPr>
        <w:t>, or whether the match funds are not yet secured (</w:t>
      </w:r>
      <w:proofErr w:type="gramStart"/>
      <w:r w:rsidR="00B9023B" w:rsidRPr="00115A16">
        <w:rPr>
          <w:rFonts w:eastAsia="Times New Roman" w:cstheme="minorHAnsi"/>
          <w:color w:val="000000"/>
          <w:sz w:val="24"/>
          <w:szCs w:val="24"/>
        </w:rPr>
        <w:t>e.g.</w:t>
      </w:r>
      <w:proofErr w:type="gramEnd"/>
      <w:r w:rsidR="00B9023B" w:rsidRPr="00115A16">
        <w:rPr>
          <w:rFonts w:eastAsia="Times New Roman" w:cstheme="minorHAnsi"/>
          <w:color w:val="000000"/>
          <w:sz w:val="24"/>
          <w:szCs w:val="24"/>
        </w:rPr>
        <w:t xml:space="preserve"> waiting to see if another grant comes through).</w:t>
      </w:r>
      <w:r w:rsidR="00895565" w:rsidRPr="00115A16">
        <w:rPr>
          <w:rFonts w:cstheme="minorHAnsi"/>
          <w:sz w:val="24"/>
          <w:szCs w:val="24"/>
        </w:rPr>
        <w:t xml:space="preserve"> </w:t>
      </w:r>
      <w:r w:rsidR="001202F7" w:rsidRPr="00115A16">
        <w:rPr>
          <w:rFonts w:cstheme="minorHAnsi"/>
          <w:sz w:val="24"/>
          <w:szCs w:val="24"/>
        </w:rPr>
        <w:t xml:space="preserve">See the Funding Guidelines for more information about match requirements. </w:t>
      </w:r>
      <w:r w:rsidR="00895565" w:rsidRPr="00115A16">
        <w:rPr>
          <w:rFonts w:cstheme="minorHAnsi"/>
          <w:sz w:val="24"/>
          <w:szCs w:val="24"/>
        </w:rPr>
        <w:t>(</w:t>
      </w:r>
      <w:proofErr w:type="gramStart"/>
      <w:r w:rsidR="004B2964" w:rsidRPr="00115A16">
        <w:rPr>
          <w:rFonts w:cstheme="minorHAnsi"/>
          <w:sz w:val="24"/>
          <w:szCs w:val="24"/>
        </w:rPr>
        <w:t>1,000</w:t>
      </w:r>
      <w:r w:rsidR="00895565" w:rsidRPr="00115A16">
        <w:rPr>
          <w:rFonts w:cstheme="minorHAnsi"/>
          <w:sz w:val="24"/>
          <w:szCs w:val="24"/>
        </w:rPr>
        <w:t xml:space="preserve"> character</w:t>
      </w:r>
      <w:proofErr w:type="gramEnd"/>
      <w:r w:rsidR="00895565" w:rsidRPr="00115A16">
        <w:rPr>
          <w:rFonts w:cstheme="minorHAnsi"/>
          <w:sz w:val="24"/>
          <w:szCs w:val="24"/>
        </w:rPr>
        <w:t xml:space="preserve"> limits with spaces)</w:t>
      </w:r>
    </w:p>
    <w:p w14:paraId="5D13421A" w14:textId="0C14DF0E" w:rsidR="00F523D6" w:rsidRPr="00115A16" w:rsidRDefault="00FD392D" w:rsidP="00ED72A7">
      <w:pPr>
        <w:pStyle w:val="ListParagraph"/>
        <w:spacing w:after="240"/>
        <w:contextualSpacing w:val="0"/>
        <w:rPr>
          <w:rFonts w:cstheme="minorHAnsi"/>
          <w:sz w:val="24"/>
          <w:szCs w:val="24"/>
        </w:rPr>
      </w:pPr>
      <w:sdt>
        <w:sdtPr>
          <w:rPr>
            <w:rFonts w:cstheme="minorHAnsi"/>
            <w:sz w:val="24"/>
            <w:szCs w:val="24"/>
          </w:rPr>
          <w:id w:val="1472480089"/>
          <w:placeholder>
            <w:docPart w:val="873952D70E2345558632FFDC81550A52"/>
          </w:placeholder>
          <w:temporary/>
          <w:showingPlcHdr/>
          <w15:appearance w15:val="hidden"/>
        </w:sdtPr>
        <w:sdtEndPr/>
        <w:sdtContent>
          <w:r w:rsidR="00F523D6" w:rsidRPr="00115A16">
            <w:rPr>
              <w:rFonts w:cstheme="minorHAnsi"/>
              <w:sz w:val="24"/>
              <w:szCs w:val="24"/>
              <w:highlight w:val="lightGray"/>
            </w:rPr>
            <w:t>[Type here]</w:t>
          </w:r>
        </w:sdtContent>
      </w:sdt>
    </w:p>
    <w:p w14:paraId="254CCE1A" w14:textId="4666AD4E" w:rsidR="00D762F8" w:rsidRPr="00115A16" w:rsidRDefault="00D762F8" w:rsidP="00ED72A7">
      <w:pPr>
        <w:pStyle w:val="ListParagraph"/>
        <w:numPr>
          <w:ilvl w:val="0"/>
          <w:numId w:val="13"/>
        </w:numPr>
        <w:spacing w:after="120"/>
        <w:contextualSpacing w:val="0"/>
        <w:rPr>
          <w:rFonts w:cstheme="minorHAnsi"/>
          <w:sz w:val="24"/>
          <w:szCs w:val="24"/>
        </w:rPr>
      </w:pPr>
      <w:r w:rsidRPr="00115A16">
        <w:rPr>
          <w:rFonts w:cstheme="minorHAnsi"/>
          <w:sz w:val="24"/>
          <w:szCs w:val="24"/>
        </w:rPr>
        <w:t>Describe any additional</w:t>
      </w:r>
      <w:r w:rsidR="000361E6" w:rsidRPr="00115A16">
        <w:rPr>
          <w:rFonts w:cstheme="minorHAnsi"/>
          <w:sz w:val="24"/>
          <w:szCs w:val="24"/>
        </w:rPr>
        <w:t xml:space="preserve"> project</w:t>
      </w:r>
      <w:r w:rsidRPr="00115A16">
        <w:rPr>
          <w:rFonts w:cstheme="minorHAnsi"/>
          <w:sz w:val="24"/>
          <w:szCs w:val="24"/>
        </w:rPr>
        <w:t xml:space="preserve"> information. (</w:t>
      </w:r>
      <w:proofErr w:type="gramStart"/>
      <w:r w:rsidR="004B2964" w:rsidRPr="00115A16">
        <w:rPr>
          <w:rFonts w:cstheme="minorHAnsi"/>
          <w:sz w:val="24"/>
          <w:szCs w:val="24"/>
        </w:rPr>
        <w:t>1,000</w:t>
      </w:r>
      <w:r w:rsidRPr="00115A16">
        <w:rPr>
          <w:rFonts w:cstheme="minorHAnsi"/>
          <w:sz w:val="24"/>
          <w:szCs w:val="24"/>
        </w:rPr>
        <w:t xml:space="preserve"> character</w:t>
      </w:r>
      <w:proofErr w:type="gramEnd"/>
      <w:r w:rsidRPr="00115A16">
        <w:rPr>
          <w:rFonts w:cstheme="minorHAnsi"/>
          <w:sz w:val="24"/>
          <w:szCs w:val="24"/>
        </w:rPr>
        <w:t xml:space="preserve"> limits with spaces)</w:t>
      </w:r>
    </w:p>
    <w:p w14:paraId="66F1D846" w14:textId="0FBB0544" w:rsidR="00074C5D" w:rsidRPr="00115A16" w:rsidRDefault="00FD392D" w:rsidP="00ED72A7">
      <w:pPr>
        <w:pStyle w:val="ListParagraph"/>
        <w:spacing w:after="240"/>
        <w:contextualSpacing w:val="0"/>
        <w:rPr>
          <w:rFonts w:cstheme="minorHAnsi"/>
          <w:sz w:val="24"/>
          <w:szCs w:val="24"/>
        </w:rPr>
      </w:pPr>
      <w:sdt>
        <w:sdtPr>
          <w:rPr>
            <w:rFonts w:cstheme="minorHAnsi"/>
            <w:sz w:val="24"/>
            <w:szCs w:val="24"/>
          </w:rPr>
          <w:id w:val="-1790959076"/>
          <w:placeholder>
            <w:docPart w:val="D77A04B2C401476B8ABE756DFE4059D9"/>
          </w:placeholder>
          <w:temporary/>
          <w:showingPlcHdr/>
          <w15:appearance w15:val="hidden"/>
        </w:sdtPr>
        <w:sdtEndPr/>
        <w:sdtContent>
          <w:r w:rsidR="00074C5D" w:rsidRPr="00115A16">
            <w:rPr>
              <w:rFonts w:cstheme="minorHAnsi"/>
              <w:sz w:val="24"/>
              <w:szCs w:val="24"/>
              <w:highlight w:val="lightGray"/>
            </w:rPr>
            <w:t>[Type here]</w:t>
          </w:r>
        </w:sdtContent>
      </w:sdt>
    </w:p>
    <w:p w14:paraId="7016E431" w14:textId="7C1C58AC" w:rsidR="00ED2AA8" w:rsidRPr="00115A16" w:rsidRDefault="00D762F8" w:rsidP="00ED2AA8">
      <w:pPr>
        <w:pStyle w:val="ListParagraph"/>
        <w:numPr>
          <w:ilvl w:val="0"/>
          <w:numId w:val="19"/>
        </w:numPr>
        <w:spacing w:after="120"/>
        <w:contextualSpacing w:val="0"/>
        <w:rPr>
          <w:rFonts w:cstheme="minorHAnsi"/>
          <w:sz w:val="24"/>
          <w:szCs w:val="24"/>
        </w:rPr>
      </w:pPr>
      <w:r w:rsidRPr="00115A16">
        <w:rPr>
          <w:rFonts w:cstheme="minorHAnsi"/>
          <w:sz w:val="24"/>
          <w:szCs w:val="24"/>
        </w:rPr>
        <w:t>Upload other supporting documentation.</w:t>
      </w:r>
    </w:p>
    <w:p w14:paraId="036E4C76" w14:textId="2B65A156" w:rsidR="00D85ECA" w:rsidRPr="00A6626B" w:rsidRDefault="00ED2AA8" w:rsidP="00ED2AA8">
      <w:pPr>
        <w:pStyle w:val="ListParagraph"/>
        <w:spacing w:after="240"/>
        <w:ind w:left="1080"/>
        <w:contextualSpacing w:val="0"/>
        <w:rPr>
          <w:rFonts w:eastAsiaTheme="majorEastAsia" w:cstheme="minorHAnsi"/>
          <w:sz w:val="24"/>
          <w:szCs w:val="24"/>
        </w:rPr>
      </w:pPr>
      <w:r w:rsidRPr="00115A16">
        <w:rPr>
          <w:rFonts w:cstheme="minorHAnsi"/>
          <w:sz w:val="24"/>
          <w:szCs w:val="24"/>
        </w:rPr>
        <w:t>Upload documentation in EAGL.</w:t>
      </w:r>
    </w:p>
    <w:p w14:paraId="704A1B5D" w14:textId="66362511" w:rsidR="00AE50D4" w:rsidRDefault="00AE50D4" w:rsidP="008006E0">
      <w:pPr>
        <w:pStyle w:val="Heading2"/>
        <w:spacing w:after="240"/>
      </w:pPr>
      <w:bookmarkStart w:id="13" w:name="_Toc120008259"/>
      <w:r>
        <w:t>Uploads</w:t>
      </w:r>
      <w:r w:rsidR="002B20F6">
        <w:t xml:space="preserve"> form</w:t>
      </w:r>
      <w:bookmarkEnd w:id="13"/>
    </w:p>
    <w:p w14:paraId="6608A283" w14:textId="459FB8CE" w:rsidR="00C17617" w:rsidRPr="00115A16" w:rsidRDefault="00AE50D4" w:rsidP="00AE50D4">
      <w:pPr>
        <w:rPr>
          <w:sz w:val="24"/>
          <w:szCs w:val="24"/>
        </w:rPr>
      </w:pPr>
      <w:r w:rsidRPr="00115A16">
        <w:rPr>
          <w:sz w:val="24"/>
          <w:szCs w:val="24"/>
        </w:rPr>
        <w:t xml:space="preserve">Use this form to upload additional </w:t>
      </w:r>
      <w:r w:rsidR="00926BF1" w:rsidRPr="00115A16">
        <w:rPr>
          <w:sz w:val="24"/>
          <w:szCs w:val="24"/>
        </w:rPr>
        <w:t xml:space="preserve">project </w:t>
      </w:r>
      <w:r w:rsidRPr="00115A16">
        <w:rPr>
          <w:sz w:val="24"/>
          <w:szCs w:val="24"/>
        </w:rPr>
        <w:t xml:space="preserve">documents that aren’t </w:t>
      </w:r>
      <w:r w:rsidR="00926BF1" w:rsidRPr="00115A16">
        <w:rPr>
          <w:sz w:val="24"/>
          <w:szCs w:val="24"/>
        </w:rPr>
        <w:t xml:space="preserve">already </w:t>
      </w:r>
      <w:r w:rsidRPr="00115A16">
        <w:rPr>
          <w:sz w:val="24"/>
          <w:szCs w:val="24"/>
        </w:rPr>
        <w:t>uploaded in the Planning Project Information form.</w:t>
      </w:r>
    </w:p>
    <w:p w14:paraId="744F72CC" w14:textId="77777777" w:rsidR="00AE50D4" w:rsidRPr="00115A16" w:rsidRDefault="00C17617" w:rsidP="00AE50D4">
      <w:pPr>
        <w:rPr>
          <w:sz w:val="24"/>
          <w:szCs w:val="24"/>
        </w:rPr>
      </w:pPr>
      <w:r w:rsidRPr="00115A16">
        <w:rPr>
          <w:sz w:val="24"/>
          <w:szCs w:val="24"/>
        </w:rPr>
        <w:t>Friendly tips for uploads:</w:t>
      </w:r>
    </w:p>
    <w:p w14:paraId="26F3FBF0" w14:textId="389D3A08" w:rsidR="00AE50D4" w:rsidRPr="00115A16" w:rsidRDefault="00AE50D4" w:rsidP="00ED72A7">
      <w:pPr>
        <w:pStyle w:val="ListParagraph"/>
        <w:numPr>
          <w:ilvl w:val="0"/>
          <w:numId w:val="5"/>
        </w:numPr>
        <w:spacing w:after="120"/>
        <w:contextualSpacing w:val="0"/>
        <w:rPr>
          <w:sz w:val="24"/>
          <w:szCs w:val="24"/>
        </w:rPr>
      </w:pPr>
      <w:r w:rsidRPr="00115A16">
        <w:rPr>
          <w:sz w:val="24"/>
          <w:szCs w:val="24"/>
        </w:rPr>
        <w:t xml:space="preserve">EAGL will accept </w:t>
      </w:r>
      <w:r w:rsidR="00BD355B" w:rsidRPr="00115A16">
        <w:rPr>
          <w:sz w:val="24"/>
          <w:szCs w:val="24"/>
        </w:rPr>
        <w:t>the following file</w:t>
      </w:r>
      <w:r w:rsidRPr="00115A16">
        <w:rPr>
          <w:sz w:val="24"/>
          <w:szCs w:val="24"/>
        </w:rPr>
        <w:t xml:space="preserve"> types</w:t>
      </w:r>
      <w:r w:rsidR="00BD355B" w:rsidRPr="00115A16">
        <w:rPr>
          <w:sz w:val="24"/>
          <w:szCs w:val="24"/>
        </w:rPr>
        <w:t>:</w:t>
      </w:r>
      <w:r w:rsidRPr="00115A16">
        <w:rPr>
          <w:sz w:val="24"/>
          <w:szCs w:val="24"/>
        </w:rPr>
        <w:t xml:space="preserve"> .docx, .xlsx, .pdf, .jpg. and .zip.</w:t>
      </w:r>
    </w:p>
    <w:p w14:paraId="7914FB87" w14:textId="25CD71A9" w:rsidR="00926BF1" w:rsidRPr="00115A16" w:rsidRDefault="00926BF1" w:rsidP="00ED72A7">
      <w:pPr>
        <w:pStyle w:val="ListParagraph"/>
        <w:numPr>
          <w:ilvl w:val="0"/>
          <w:numId w:val="5"/>
        </w:numPr>
        <w:spacing w:after="120"/>
        <w:contextualSpacing w:val="0"/>
        <w:rPr>
          <w:sz w:val="24"/>
          <w:szCs w:val="24"/>
        </w:rPr>
      </w:pPr>
      <w:r w:rsidRPr="00115A16">
        <w:rPr>
          <w:sz w:val="24"/>
          <w:szCs w:val="24"/>
        </w:rPr>
        <w:t>EAGL does not accept Outlook (.msg) file types.</w:t>
      </w:r>
      <w:r w:rsidR="00E5126A" w:rsidRPr="00115A16">
        <w:rPr>
          <w:sz w:val="24"/>
          <w:szCs w:val="24"/>
        </w:rPr>
        <w:t xml:space="preserve"> If possible, save emails in a PDF format, and upload it to EAGL.</w:t>
      </w:r>
    </w:p>
    <w:p w14:paraId="32DB8E1E" w14:textId="5CA0904C" w:rsidR="00E5126A" w:rsidRPr="00115A16" w:rsidRDefault="00E5126A" w:rsidP="00ED72A7">
      <w:pPr>
        <w:pStyle w:val="ListParagraph"/>
        <w:numPr>
          <w:ilvl w:val="0"/>
          <w:numId w:val="5"/>
        </w:numPr>
        <w:spacing w:after="120"/>
        <w:contextualSpacing w:val="0"/>
        <w:rPr>
          <w:sz w:val="24"/>
          <w:szCs w:val="24"/>
        </w:rPr>
      </w:pPr>
      <w:r w:rsidRPr="00115A16">
        <w:rPr>
          <w:sz w:val="24"/>
          <w:szCs w:val="24"/>
        </w:rPr>
        <w:t>If you have shape files (GIS files), save them in a .zip file, and upload it to EAGL.</w:t>
      </w:r>
    </w:p>
    <w:p w14:paraId="350265FA" w14:textId="77777777" w:rsidR="00C17617" w:rsidRPr="00115A16" w:rsidRDefault="00AE50D4" w:rsidP="00ED72A7">
      <w:pPr>
        <w:pStyle w:val="ListParagraph"/>
        <w:numPr>
          <w:ilvl w:val="0"/>
          <w:numId w:val="5"/>
        </w:numPr>
        <w:spacing w:after="120"/>
        <w:contextualSpacing w:val="0"/>
        <w:rPr>
          <w:sz w:val="24"/>
          <w:szCs w:val="24"/>
        </w:rPr>
      </w:pPr>
      <w:r w:rsidRPr="00115A16">
        <w:rPr>
          <w:sz w:val="24"/>
          <w:szCs w:val="24"/>
        </w:rPr>
        <w:t xml:space="preserve">EAGL has a 35MB file size limit. If you have a large file that exceeds 35MB, we suggest splitting it into two separate </w:t>
      </w:r>
      <w:r w:rsidR="00C17617" w:rsidRPr="00115A16">
        <w:rPr>
          <w:sz w:val="24"/>
          <w:szCs w:val="24"/>
        </w:rPr>
        <w:t>smaller files</w:t>
      </w:r>
      <w:r w:rsidR="00AD60F5" w:rsidRPr="00115A16">
        <w:rPr>
          <w:sz w:val="24"/>
          <w:szCs w:val="24"/>
        </w:rPr>
        <w:t>,</w:t>
      </w:r>
      <w:r w:rsidR="00926BF1" w:rsidRPr="00115A16">
        <w:rPr>
          <w:sz w:val="24"/>
          <w:szCs w:val="24"/>
        </w:rPr>
        <w:t xml:space="preserve"> compressing it</w:t>
      </w:r>
      <w:r w:rsidR="00AD60F5" w:rsidRPr="00115A16">
        <w:rPr>
          <w:sz w:val="24"/>
          <w:szCs w:val="24"/>
        </w:rPr>
        <w:t>, or putting it</w:t>
      </w:r>
      <w:r w:rsidR="00926BF1" w:rsidRPr="00115A16">
        <w:rPr>
          <w:sz w:val="24"/>
          <w:szCs w:val="24"/>
        </w:rPr>
        <w:t xml:space="preserve"> into a .zip file</w:t>
      </w:r>
      <w:r w:rsidR="00C17617" w:rsidRPr="00115A16">
        <w:rPr>
          <w:sz w:val="24"/>
          <w:szCs w:val="24"/>
        </w:rPr>
        <w:t>.</w:t>
      </w:r>
    </w:p>
    <w:p w14:paraId="380EEC15" w14:textId="4F1AD50F" w:rsidR="00AE50D4" w:rsidRPr="00115A16" w:rsidRDefault="00C17617" w:rsidP="00ED72A7">
      <w:pPr>
        <w:pStyle w:val="ListParagraph"/>
        <w:numPr>
          <w:ilvl w:val="0"/>
          <w:numId w:val="5"/>
        </w:numPr>
        <w:spacing w:after="240"/>
        <w:contextualSpacing w:val="0"/>
        <w:rPr>
          <w:sz w:val="24"/>
          <w:szCs w:val="24"/>
        </w:rPr>
      </w:pPr>
      <w:r w:rsidRPr="00115A16">
        <w:rPr>
          <w:sz w:val="24"/>
          <w:szCs w:val="24"/>
        </w:rPr>
        <w:t xml:space="preserve">Refer to the </w:t>
      </w:r>
      <w:hyperlink r:id="rId27" w:history="1">
        <w:r w:rsidRPr="00115A16">
          <w:rPr>
            <w:rStyle w:val="Hyperlink"/>
            <w:i/>
            <w:sz w:val="24"/>
            <w:szCs w:val="24"/>
          </w:rPr>
          <w:t>EAGL External Users’ Manual</w:t>
        </w:r>
      </w:hyperlink>
      <w:r w:rsidR="00B77571" w:rsidRPr="00115A16">
        <w:rPr>
          <w:rStyle w:val="Hyperlink"/>
          <w:i/>
          <w:sz w:val="24"/>
          <w:szCs w:val="24"/>
          <w:u w:val="none"/>
        </w:rPr>
        <w:t xml:space="preserve"> </w:t>
      </w:r>
      <w:r w:rsidR="00B500DA" w:rsidRPr="00115A16">
        <w:rPr>
          <w:rStyle w:val="FootnoteReference"/>
          <w:color w:val="0563C1" w:themeColor="hyperlink"/>
          <w:sz w:val="24"/>
          <w:szCs w:val="24"/>
        </w:rPr>
        <w:footnoteReference w:id="12"/>
      </w:r>
      <w:r w:rsidRPr="00115A16">
        <w:rPr>
          <w:sz w:val="24"/>
          <w:szCs w:val="24"/>
        </w:rPr>
        <w:t xml:space="preserve"> for more information regarding uploads.</w:t>
      </w:r>
    </w:p>
    <w:p w14:paraId="0D7F025F" w14:textId="7C517091" w:rsidR="00F7040E" w:rsidRDefault="00F7040E" w:rsidP="00074C5D">
      <w:pPr>
        <w:pStyle w:val="Heading2"/>
        <w:spacing w:after="240"/>
      </w:pPr>
      <w:bookmarkStart w:id="14" w:name="_Toc120008260"/>
      <w:proofErr w:type="gramStart"/>
      <w:r w:rsidRPr="00074C5D">
        <w:lastRenderedPageBreak/>
        <w:t xml:space="preserve">Submit </w:t>
      </w:r>
      <w:r w:rsidR="002B20F6">
        <w:t>an</w:t>
      </w:r>
      <w:r w:rsidRPr="00074C5D">
        <w:t xml:space="preserve"> </w:t>
      </w:r>
      <w:r w:rsidR="002B20F6">
        <w:t>a</w:t>
      </w:r>
      <w:r w:rsidRPr="00074C5D">
        <w:t>pplication</w:t>
      </w:r>
      <w:bookmarkEnd w:id="14"/>
      <w:proofErr w:type="gramEnd"/>
    </w:p>
    <w:p w14:paraId="7CEC2315" w14:textId="1A3B9F8D" w:rsidR="00074C5D" w:rsidRDefault="00074C5D" w:rsidP="00F7040E">
      <w:pPr>
        <w:rPr>
          <w:sz w:val="24"/>
          <w:szCs w:val="24"/>
        </w:rPr>
      </w:pPr>
      <w:r w:rsidRPr="00115A16">
        <w:rPr>
          <w:sz w:val="24"/>
          <w:szCs w:val="24"/>
        </w:rPr>
        <w:t xml:space="preserve">Continue following the instructions in the Application Instructions </w:t>
      </w:r>
      <w:r w:rsidR="00694631" w:rsidRPr="00115A16">
        <w:rPr>
          <w:sz w:val="24"/>
          <w:szCs w:val="24"/>
        </w:rPr>
        <w:t>to</w:t>
      </w:r>
      <w:r w:rsidRPr="00115A16">
        <w:rPr>
          <w:sz w:val="24"/>
          <w:szCs w:val="24"/>
        </w:rPr>
        <w:t xml:space="preserve"> submit</w:t>
      </w:r>
      <w:r w:rsidR="00694631" w:rsidRPr="00115A16">
        <w:rPr>
          <w:sz w:val="24"/>
          <w:szCs w:val="24"/>
        </w:rPr>
        <w:t xml:space="preserve"> the</w:t>
      </w:r>
      <w:r w:rsidRPr="00115A16">
        <w:rPr>
          <w:sz w:val="24"/>
          <w:szCs w:val="24"/>
        </w:rPr>
        <w:t xml:space="preserve"> application.</w:t>
      </w:r>
      <w:r w:rsidR="00F53D7F" w:rsidRPr="00115A16">
        <w:rPr>
          <w:sz w:val="24"/>
          <w:szCs w:val="24"/>
        </w:rPr>
        <w:t xml:space="preserve"> Applications must be submitted before the deadline, 5:00 p.m. on Thursday, March 30, 2023. EAGL will not allow you to submit applications after the deadline.</w:t>
      </w:r>
    </w:p>
    <w:p w14:paraId="7C64AE40" w14:textId="1CAC637A" w:rsidR="005B6859" w:rsidRPr="00115A16" w:rsidRDefault="005B6859" w:rsidP="00F7040E">
      <w:pPr>
        <w:rPr>
          <w:sz w:val="24"/>
          <w:szCs w:val="24"/>
        </w:rPr>
      </w:pPr>
      <w:r w:rsidRPr="00115A16">
        <w:rPr>
          <w:sz w:val="24"/>
          <w:szCs w:val="24"/>
        </w:rPr>
        <w:t>You will receive an EAGL email notification once the application is successfully submitted.</w:t>
      </w:r>
      <w:r>
        <w:rPr>
          <w:sz w:val="24"/>
          <w:szCs w:val="24"/>
        </w:rPr>
        <w:t xml:space="preserve"> If you don’t receive an email</w:t>
      </w:r>
      <w:r w:rsidR="00357E19">
        <w:rPr>
          <w:sz w:val="24"/>
          <w:szCs w:val="24"/>
        </w:rPr>
        <w:t xml:space="preserve"> confirmation, check if there are any errors</w:t>
      </w:r>
      <w:r w:rsidR="0037509E">
        <w:rPr>
          <w:sz w:val="24"/>
          <w:szCs w:val="24"/>
        </w:rPr>
        <w:t xml:space="preserve"> in the application</w:t>
      </w:r>
      <w:r w:rsidR="00357E19">
        <w:rPr>
          <w:sz w:val="24"/>
          <w:szCs w:val="24"/>
        </w:rPr>
        <w:t>.</w:t>
      </w:r>
    </w:p>
    <w:p w14:paraId="738F30C4" w14:textId="724CD324" w:rsidR="00E23704" w:rsidRPr="00115A16" w:rsidRDefault="00E23704" w:rsidP="00E23704">
      <w:pPr>
        <w:spacing w:after="240"/>
        <w:rPr>
          <w:sz w:val="24"/>
          <w:szCs w:val="24"/>
        </w:rPr>
      </w:pPr>
      <w:r w:rsidRPr="00115A16">
        <w:rPr>
          <w:sz w:val="24"/>
          <w:szCs w:val="24"/>
        </w:rPr>
        <w:t>If you run into application issues, contact one of the following staff before the deadline:</w:t>
      </w:r>
    </w:p>
    <w:p w14:paraId="574EC55D" w14:textId="21E8929A" w:rsidR="00E23704" w:rsidRPr="00115A16" w:rsidRDefault="00E23704" w:rsidP="00E23704">
      <w:pPr>
        <w:pStyle w:val="ListParagraph"/>
        <w:numPr>
          <w:ilvl w:val="0"/>
          <w:numId w:val="32"/>
        </w:numPr>
        <w:spacing w:after="240"/>
        <w:rPr>
          <w:sz w:val="24"/>
          <w:szCs w:val="24"/>
        </w:rPr>
      </w:pPr>
      <w:r w:rsidRPr="00115A16">
        <w:rPr>
          <w:sz w:val="24"/>
          <w:szCs w:val="24"/>
        </w:rPr>
        <w:t xml:space="preserve">Layne Slone, Ecology Financial Manager, </w:t>
      </w:r>
      <w:hyperlink r:id="rId28" w:history="1">
        <w:r w:rsidRPr="00115A16">
          <w:rPr>
            <w:rStyle w:val="Hyperlink"/>
            <w:sz w:val="24"/>
            <w:szCs w:val="24"/>
          </w:rPr>
          <w:t>layne.slone@ecy.wa.gov</w:t>
        </w:r>
      </w:hyperlink>
      <w:r w:rsidRPr="00115A16">
        <w:rPr>
          <w:sz w:val="24"/>
          <w:szCs w:val="24"/>
        </w:rPr>
        <w:t xml:space="preserve"> or (c) </w:t>
      </w:r>
      <w:proofErr w:type="gramStart"/>
      <w:r w:rsidRPr="00115A16">
        <w:rPr>
          <w:sz w:val="24"/>
          <w:szCs w:val="24"/>
        </w:rPr>
        <w:t>360-867-8171;</w:t>
      </w:r>
      <w:proofErr w:type="gramEnd"/>
    </w:p>
    <w:p w14:paraId="03F66BDD" w14:textId="05BF0006" w:rsidR="00E23704" w:rsidRPr="00115A16" w:rsidRDefault="00E23704" w:rsidP="00E23704">
      <w:pPr>
        <w:pStyle w:val="ListParagraph"/>
        <w:numPr>
          <w:ilvl w:val="0"/>
          <w:numId w:val="32"/>
        </w:numPr>
        <w:spacing w:after="240"/>
        <w:rPr>
          <w:sz w:val="24"/>
          <w:szCs w:val="24"/>
        </w:rPr>
      </w:pPr>
      <w:r w:rsidRPr="00115A16">
        <w:rPr>
          <w:sz w:val="24"/>
          <w:szCs w:val="24"/>
        </w:rPr>
        <w:t xml:space="preserve">Scott McKinney, FCAAP Fund Coordinator, </w:t>
      </w:r>
      <w:hyperlink r:id="rId29" w:history="1">
        <w:r w:rsidRPr="00115A16">
          <w:rPr>
            <w:rStyle w:val="Hyperlink"/>
            <w:sz w:val="24"/>
            <w:szCs w:val="24"/>
          </w:rPr>
          <w:t>scott.mckinney@ecy.wa.gov</w:t>
        </w:r>
      </w:hyperlink>
      <w:r w:rsidRPr="00115A16">
        <w:rPr>
          <w:sz w:val="24"/>
          <w:szCs w:val="24"/>
        </w:rPr>
        <w:t xml:space="preserve"> or</w:t>
      </w:r>
      <w:r w:rsidR="00444F8F">
        <w:rPr>
          <w:sz w:val="24"/>
          <w:szCs w:val="24"/>
        </w:rPr>
        <w:t xml:space="preserve"> </w:t>
      </w:r>
      <w:r w:rsidR="00115A16">
        <w:rPr>
          <w:sz w:val="24"/>
          <w:szCs w:val="24"/>
        </w:rPr>
        <w:br/>
      </w:r>
      <w:r w:rsidRPr="00115A16">
        <w:rPr>
          <w:sz w:val="24"/>
          <w:szCs w:val="24"/>
        </w:rPr>
        <w:t>(c) 360-918-3428; or</w:t>
      </w:r>
    </w:p>
    <w:p w14:paraId="1F94A00E" w14:textId="28E986E4" w:rsidR="00E23704" w:rsidRPr="00115A16" w:rsidRDefault="00E23704" w:rsidP="00F83FD6">
      <w:pPr>
        <w:pStyle w:val="ListParagraph"/>
        <w:numPr>
          <w:ilvl w:val="0"/>
          <w:numId w:val="32"/>
        </w:numPr>
        <w:spacing w:after="240"/>
        <w:rPr>
          <w:sz w:val="24"/>
          <w:szCs w:val="24"/>
        </w:rPr>
      </w:pPr>
      <w:r w:rsidRPr="00A6626B">
        <w:rPr>
          <w:sz w:val="24"/>
          <w:szCs w:val="24"/>
        </w:rPr>
        <w:t xml:space="preserve">Amelia Petersen, Floodplain Planner, </w:t>
      </w:r>
      <w:hyperlink r:id="rId30" w:history="1">
        <w:r w:rsidRPr="00A6626B">
          <w:rPr>
            <w:rStyle w:val="Hyperlink"/>
            <w:sz w:val="24"/>
            <w:szCs w:val="24"/>
          </w:rPr>
          <w:t>amelia.petersen@ecy.wa.gov</w:t>
        </w:r>
      </w:hyperlink>
      <w:r w:rsidRPr="00A6626B">
        <w:rPr>
          <w:sz w:val="24"/>
          <w:szCs w:val="24"/>
        </w:rPr>
        <w:t xml:space="preserve"> or (c) 360-480-3298</w:t>
      </w:r>
      <w:r w:rsidR="00A6626B">
        <w:rPr>
          <w:sz w:val="24"/>
          <w:szCs w:val="24"/>
        </w:rPr>
        <w:t>.</w:t>
      </w:r>
    </w:p>
    <w:sectPr w:rsidR="00E23704" w:rsidRPr="00115A16" w:rsidSect="002735A8">
      <w:footerReference w:type="default" r:id="rId31"/>
      <w:pgSz w:w="12240" w:h="15840"/>
      <w:pgMar w:top="1440" w:right="1440" w:bottom="1440" w:left="14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AC0B" w14:textId="77777777" w:rsidR="009869E4" w:rsidRDefault="009869E4" w:rsidP="000B3A75">
      <w:pPr>
        <w:spacing w:after="0" w:line="240" w:lineRule="auto"/>
      </w:pPr>
      <w:r>
        <w:separator/>
      </w:r>
    </w:p>
  </w:endnote>
  <w:endnote w:type="continuationSeparator" w:id="0">
    <w:p w14:paraId="69B72230" w14:textId="77777777" w:rsidR="009869E4" w:rsidRDefault="009869E4" w:rsidP="000B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246646"/>
      <w:docPartObj>
        <w:docPartGallery w:val="Page Numbers (Bottom of Page)"/>
        <w:docPartUnique/>
      </w:docPartObj>
    </w:sdtPr>
    <w:sdtEndPr/>
    <w:sdtContent>
      <w:sdt>
        <w:sdtPr>
          <w:id w:val="-1705238520"/>
          <w:docPartObj>
            <w:docPartGallery w:val="Page Numbers (Top of Page)"/>
            <w:docPartUnique/>
          </w:docPartObj>
        </w:sdtPr>
        <w:sdtEndPr/>
        <w:sdtContent>
          <w:p w14:paraId="3A79F8BF" w14:textId="19A9C560" w:rsidR="007B615D" w:rsidRDefault="00B77571" w:rsidP="00521C8C">
            <w:pPr>
              <w:pStyle w:val="Header"/>
              <w:pBdr>
                <w:top w:val="single" w:sz="18" w:space="1" w:color="auto"/>
              </w:pBdr>
              <w:tabs>
                <w:tab w:val="clear" w:pos="4680"/>
                <w:tab w:val="center" w:pos="6750"/>
              </w:tabs>
              <w:rPr>
                <w:bCs/>
                <w:sz w:val="20"/>
                <w:szCs w:val="20"/>
              </w:rPr>
            </w:pPr>
            <w:r w:rsidRPr="002735A8">
              <w:rPr>
                <w:sz w:val="20"/>
                <w:szCs w:val="20"/>
              </w:rPr>
              <w:t xml:space="preserve">Page </w:t>
            </w:r>
            <w:r w:rsidRPr="002735A8">
              <w:rPr>
                <w:bCs/>
                <w:sz w:val="20"/>
                <w:szCs w:val="20"/>
              </w:rPr>
              <w:fldChar w:fldCharType="begin"/>
            </w:r>
            <w:r w:rsidRPr="002735A8">
              <w:rPr>
                <w:bCs/>
                <w:sz w:val="20"/>
                <w:szCs w:val="20"/>
              </w:rPr>
              <w:instrText xml:space="preserve"> PAGE </w:instrText>
            </w:r>
            <w:r w:rsidRPr="002735A8">
              <w:rPr>
                <w:bCs/>
                <w:sz w:val="20"/>
                <w:szCs w:val="20"/>
              </w:rPr>
              <w:fldChar w:fldCharType="separate"/>
            </w:r>
            <w:r w:rsidR="00DE2521">
              <w:rPr>
                <w:bCs/>
                <w:noProof/>
                <w:sz w:val="20"/>
                <w:szCs w:val="20"/>
              </w:rPr>
              <w:t>4</w:t>
            </w:r>
            <w:r w:rsidRPr="002735A8">
              <w:rPr>
                <w:bCs/>
                <w:sz w:val="20"/>
                <w:szCs w:val="20"/>
              </w:rPr>
              <w:fldChar w:fldCharType="end"/>
            </w:r>
            <w:r w:rsidRPr="002735A8">
              <w:rPr>
                <w:bCs/>
                <w:sz w:val="20"/>
                <w:szCs w:val="20"/>
              </w:rPr>
              <w:tab/>
            </w:r>
            <w:r w:rsidR="00521C8C" w:rsidRPr="002735A8">
              <w:rPr>
                <w:sz w:val="20"/>
              </w:rPr>
              <w:t xml:space="preserve">Application </w:t>
            </w:r>
            <w:r w:rsidR="00521C8C">
              <w:rPr>
                <w:sz w:val="20"/>
                <w:szCs w:val="20"/>
              </w:rPr>
              <w:t xml:space="preserve">Prep Tool - </w:t>
            </w:r>
            <w:r w:rsidR="007B615D">
              <w:rPr>
                <w:sz w:val="20"/>
              </w:rPr>
              <w:t>FCAAP</w:t>
            </w:r>
            <w:r w:rsidR="00AC506B" w:rsidRPr="002735A8">
              <w:rPr>
                <w:sz w:val="20"/>
              </w:rPr>
              <w:t xml:space="preserve"> </w:t>
            </w:r>
            <w:r w:rsidR="00F71E4E" w:rsidRPr="00453583">
              <w:rPr>
                <w:sz w:val="20"/>
              </w:rPr>
              <w:t>23-25</w:t>
            </w:r>
            <w:r w:rsidR="00F71E4E">
              <w:rPr>
                <w:sz w:val="20"/>
              </w:rPr>
              <w:t xml:space="preserve"> </w:t>
            </w:r>
            <w:r w:rsidR="00AC506B" w:rsidRPr="002735A8">
              <w:rPr>
                <w:sz w:val="20"/>
              </w:rPr>
              <w:t>Competitive Planning</w:t>
            </w:r>
            <w:r w:rsidR="009869E4" w:rsidRPr="002735A8">
              <w:rPr>
                <w:sz w:val="20"/>
              </w:rPr>
              <w:t xml:space="preserve"> </w:t>
            </w:r>
            <w:r w:rsidR="00521C8C">
              <w:rPr>
                <w:sz w:val="20"/>
              </w:rPr>
              <w:t>Grants</w:t>
            </w:r>
          </w:p>
          <w:p w14:paraId="4E7C5EE2" w14:textId="554CE32B" w:rsidR="009869E4" w:rsidRPr="002735A8" w:rsidRDefault="00D22C32" w:rsidP="002735A8">
            <w:pPr>
              <w:pStyle w:val="Header"/>
              <w:tabs>
                <w:tab w:val="clear" w:pos="4680"/>
                <w:tab w:val="center" w:pos="6750"/>
              </w:tabs>
              <w:jc w:val="right"/>
            </w:pPr>
            <w:r>
              <w:rPr>
                <w:bCs/>
                <w:sz w:val="20"/>
                <w:szCs w:val="20"/>
              </w:rPr>
              <w:t>November</w:t>
            </w:r>
            <w:r w:rsidR="007B615D" w:rsidRPr="002735A8">
              <w:rPr>
                <w:bCs/>
                <w:sz w:val="20"/>
                <w:szCs w:val="20"/>
              </w:rPr>
              <w:t xml:space="preserve"> 2022</w:t>
            </w:r>
          </w:p>
        </w:sdtContent>
      </w:sdt>
    </w:sdtContent>
  </w:sdt>
  <w:p w14:paraId="6115E869" w14:textId="62FD224E" w:rsidR="009869E4" w:rsidRPr="000B3A75" w:rsidRDefault="009869E4">
    <w:pPr>
      <w:pStyle w:val="Footer"/>
      <w:rPr>
        <w:color w:val="2F5496" w:themeColor="accent5" w:themeShade="B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D1BB" w14:textId="77777777" w:rsidR="009869E4" w:rsidRDefault="009869E4" w:rsidP="000B3A75">
      <w:pPr>
        <w:spacing w:after="0" w:line="240" w:lineRule="auto"/>
      </w:pPr>
      <w:r>
        <w:separator/>
      </w:r>
    </w:p>
  </w:footnote>
  <w:footnote w:type="continuationSeparator" w:id="0">
    <w:p w14:paraId="44D024D8" w14:textId="77777777" w:rsidR="009869E4" w:rsidRDefault="009869E4" w:rsidP="000B3A75">
      <w:pPr>
        <w:spacing w:after="0" w:line="240" w:lineRule="auto"/>
      </w:pPr>
      <w:r>
        <w:continuationSeparator/>
      </w:r>
    </w:p>
  </w:footnote>
  <w:footnote w:id="1">
    <w:p w14:paraId="0F3D5BB0" w14:textId="77777777" w:rsidR="00DB6DA4" w:rsidRPr="00856331" w:rsidRDefault="00DB6DA4" w:rsidP="00DB6DA4">
      <w:pPr>
        <w:pStyle w:val="FootnoteText"/>
        <w:rPr>
          <w:rFonts w:cstheme="minorHAnsi"/>
        </w:rPr>
      </w:pPr>
      <w:r w:rsidRPr="00856331">
        <w:rPr>
          <w:rStyle w:val="FootnoteReference"/>
          <w:rFonts w:cstheme="minorHAnsi"/>
        </w:rPr>
        <w:footnoteRef/>
      </w:r>
      <w:r w:rsidRPr="00856331">
        <w:rPr>
          <w:rFonts w:cstheme="minorHAnsi"/>
        </w:rPr>
        <w:t xml:space="preserve"> </w:t>
      </w:r>
      <w:r w:rsidRPr="00856331">
        <w:rPr>
          <w:rStyle w:val="cf01"/>
          <w:rFonts w:asciiTheme="minorHAnsi" w:hAnsiTheme="minorHAnsi" w:cstheme="minorHAnsi"/>
          <w:sz w:val="22"/>
          <w:szCs w:val="22"/>
        </w:rPr>
        <w:t>https://apps.ecology.wa.gov/publications/summarypages/2206017.html</w:t>
      </w:r>
    </w:p>
  </w:footnote>
  <w:footnote w:id="2">
    <w:p w14:paraId="285719C7" w14:textId="716C5DB1" w:rsidR="00155516" w:rsidRDefault="00155516" w:rsidP="00155516">
      <w:pPr>
        <w:pStyle w:val="FootnoteText"/>
      </w:pPr>
      <w:r>
        <w:rPr>
          <w:rStyle w:val="FootnoteReference"/>
        </w:rPr>
        <w:footnoteRef/>
      </w:r>
      <w:r>
        <w:t xml:space="preserve"> </w:t>
      </w:r>
      <w:r w:rsidR="006E2D22" w:rsidRPr="00F11770">
        <w:t>https://apps.ecology.wa.gov/publications/SummaryPages/1701015.html</w:t>
      </w:r>
      <w:r>
        <w:t xml:space="preserve"> </w:t>
      </w:r>
    </w:p>
  </w:footnote>
  <w:footnote w:id="3">
    <w:p w14:paraId="1B4FC2E1" w14:textId="655349BB" w:rsidR="00155516" w:rsidRDefault="00155516" w:rsidP="00155516">
      <w:pPr>
        <w:pStyle w:val="FootnoteText"/>
      </w:pPr>
      <w:r>
        <w:rPr>
          <w:rStyle w:val="FootnoteReference"/>
        </w:rPr>
        <w:footnoteRef/>
      </w:r>
      <w:r w:rsidRPr="004D3D1C">
        <w:t xml:space="preserve"> </w:t>
      </w:r>
      <w:r w:rsidR="006E2D22" w:rsidRPr="00F11770">
        <w:t>http://secureaccess.wa.gov/</w:t>
      </w:r>
    </w:p>
  </w:footnote>
  <w:footnote w:id="4">
    <w:p w14:paraId="5DF3FBB1" w14:textId="474083A5" w:rsidR="00155516" w:rsidRDefault="00155516" w:rsidP="00155516">
      <w:pPr>
        <w:pStyle w:val="FootnoteText"/>
      </w:pPr>
      <w:r>
        <w:rPr>
          <w:rStyle w:val="FootnoteReference"/>
        </w:rPr>
        <w:footnoteRef/>
      </w:r>
      <w:r>
        <w:t xml:space="preserve"> </w:t>
      </w:r>
      <w:r w:rsidR="006E2D22" w:rsidRPr="00F11770">
        <w:t>https://ecology.wa.gov/About-us/How-we-operate/Grants-loans</w:t>
      </w:r>
    </w:p>
  </w:footnote>
  <w:footnote w:id="5">
    <w:p w14:paraId="62B089ED" w14:textId="77777777" w:rsidR="00BA3486" w:rsidRDefault="00BA3486" w:rsidP="00BA3486">
      <w:pPr>
        <w:pStyle w:val="FootnoteText"/>
      </w:pPr>
      <w:r>
        <w:rPr>
          <w:rStyle w:val="FootnoteReference"/>
        </w:rPr>
        <w:footnoteRef/>
      </w:r>
      <w:r>
        <w:t xml:space="preserve"> </w:t>
      </w:r>
      <w:r w:rsidRPr="005C2CF0">
        <w:rPr>
          <w:rFonts w:cstheme="minorHAnsi"/>
        </w:rPr>
        <w:t>https://ecology.wa.gov/Issues-and-local-projects/Investing-in-communities/Scientific-services/Quality-assurance/Quality-assurance-for-NEP-grantees</w:t>
      </w:r>
    </w:p>
  </w:footnote>
  <w:footnote w:id="6">
    <w:p w14:paraId="0F804265" w14:textId="219F17E7" w:rsidR="00242734" w:rsidRDefault="00242734" w:rsidP="00242734">
      <w:r>
        <w:rPr>
          <w:rStyle w:val="FootnoteReference"/>
        </w:rPr>
        <w:footnoteRef/>
      </w:r>
      <w:r>
        <w:t xml:space="preserve"> </w:t>
      </w:r>
      <w:r w:rsidRPr="00242734">
        <w:t>https://apps.ecology.wa.gov/publications/summarypages/2206016.html</w:t>
      </w:r>
    </w:p>
  </w:footnote>
  <w:footnote w:id="7">
    <w:p w14:paraId="18025E3E" w14:textId="24E35C07" w:rsidR="006E2D22" w:rsidRDefault="006E2D22">
      <w:pPr>
        <w:pStyle w:val="FootnoteText"/>
      </w:pPr>
      <w:r>
        <w:rPr>
          <w:rStyle w:val="FootnoteReference"/>
        </w:rPr>
        <w:footnoteRef/>
      </w:r>
      <w:r>
        <w:t xml:space="preserve"> </w:t>
      </w:r>
      <w:r w:rsidRPr="006E2D22">
        <w:t>http://lawfilesext.leg.wa.gov/biennium/2021-22/Pdf/Bills/Session%20Laws/Senate/5141-S2.SL.pdf?q=20210521101530</w:t>
      </w:r>
    </w:p>
  </w:footnote>
  <w:footnote w:id="8">
    <w:p w14:paraId="5C05D01E" w14:textId="6905DB71" w:rsidR="006E2D22" w:rsidRDefault="006E2D22">
      <w:pPr>
        <w:pStyle w:val="FootnoteText"/>
      </w:pPr>
      <w:r>
        <w:rPr>
          <w:rStyle w:val="FootnoteReference"/>
        </w:rPr>
        <w:footnoteRef/>
      </w:r>
      <w:r>
        <w:t xml:space="preserve"> </w:t>
      </w:r>
      <w:r w:rsidRPr="006E2D22">
        <w:t>https://doh.wa.gov/data-and-statistical-reports/washington-tracking-network-wtn/washington-environmental-health-disparities-map</w:t>
      </w:r>
    </w:p>
  </w:footnote>
  <w:footnote w:id="9">
    <w:p w14:paraId="5726EA65" w14:textId="740FFA91" w:rsidR="006E2D22" w:rsidRDefault="006E2D22">
      <w:pPr>
        <w:pStyle w:val="FootnoteText"/>
      </w:pPr>
      <w:r>
        <w:rPr>
          <w:rStyle w:val="FootnoteReference"/>
        </w:rPr>
        <w:footnoteRef/>
      </w:r>
      <w:r>
        <w:t xml:space="preserve"> </w:t>
      </w:r>
      <w:r w:rsidRPr="006E2D22">
        <w:t>https://esd.wa.gov/labormarketinfo/distressed-areas</w:t>
      </w:r>
    </w:p>
  </w:footnote>
  <w:footnote w:id="10">
    <w:p w14:paraId="4A90F8A7" w14:textId="697D747C" w:rsidR="006E2D22" w:rsidRDefault="006E2D22">
      <w:pPr>
        <w:pStyle w:val="FootnoteText"/>
      </w:pPr>
      <w:r>
        <w:rPr>
          <w:rStyle w:val="FootnoteReference"/>
        </w:rPr>
        <w:footnoteRef/>
      </w:r>
      <w:r>
        <w:t xml:space="preserve"> </w:t>
      </w:r>
      <w:r w:rsidRPr="006E2D22">
        <w:t>https://healthequity.wa.gov/councils-work/environmental-justice-task-force</w:t>
      </w:r>
    </w:p>
  </w:footnote>
  <w:footnote w:id="11">
    <w:p w14:paraId="6390D764" w14:textId="4C6CF3C2" w:rsidR="006E2D22" w:rsidRDefault="006E2D22">
      <w:pPr>
        <w:pStyle w:val="FootnoteText"/>
      </w:pPr>
      <w:r>
        <w:rPr>
          <w:rStyle w:val="FootnoteReference"/>
        </w:rPr>
        <w:footnoteRef/>
      </w:r>
      <w:r>
        <w:t xml:space="preserve"> </w:t>
      </w:r>
      <w:r w:rsidRPr="006E2D22">
        <w:t>https://www.epa.gov/ejscreen</w:t>
      </w:r>
    </w:p>
  </w:footnote>
  <w:footnote w:id="12">
    <w:p w14:paraId="77B5AC02" w14:textId="5372F31E" w:rsidR="009869E4" w:rsidRDefault="009869E4">
      <w:pPr>
        <w:pStyle w:val="FootnoteText"/>
      </w:pPr>
      <w:r>
        <w:rPr>
          <w:rStyle w:val="FootnoteReference"/>
        </w:rPr>
        <w:footnoteRef/>
      </w:r>
      <w:r>
        <w:t xml:space="preserve"> </w:t>
      </w:r>
      <w:r w:rsidR="00B77571" w:rsidRPr="00F6342B">
        <w:t>https://apps.ecology.wa.gov/publications/SummaryPages/1701015.html</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701"/>
    <w:multiLevelType w:val="hybridMultilevel"/>
    <w:tmpl w:val="5406C456"/>
    <w:lvl w:ilvl="0" w:tplc="04090017">
      <w:start w:val="1"/>
      <w:numFmt w:val="lowerLetter"/>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D540B"/>
    <w:multiLevelType w:val="hybridMultilevel"/>
    <w:tmpl w:val="FC7A7D8A"/>
    <w:lvl w:ilvl="0" w:tplc="70C6F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91C0D"/>
    <w:multiLevelType w:val="hybridMultilevel"/>
    <w:tmpl w:val="AA948788"/>
    <w:lvl w:ilvl="0" w:tplc="CFF20706">
      <w:start w:val="1"/>
      <w:numFmt w:val="bullet"/>
      <w:lvlText w:val=""/>
      <w:lvlJc w:val="left"/>
      <w:pPr>
        <w:ind w:left="1080" w:hanging="360"/>
      </w:pPr>
      <w:rPr>
        <w:rFonts w:ascii="Symbol" w:hAnsi="Symbol" w:hint="default"/>
        <w:color w:val="auto"/>
      </w:rPr>
    </w:lvl>
    <w:lvl w:ilvl="1" w:tplc="BE568D5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213C8"/>
    <w:multiLevelType w:val="hybridMultilevel"/>
    <w:tmpl w:val="4BD6B542"/>
    <w:lvl w:ilvl="0" w:tplc="04090017">
      <w:start w:val="1"/>
      <w:numFmt w:val="lowerLetter"/>
      <w:lvlText w:val="%1)"/>
      <w:lvlJc w:val="left"/>
      <w:pPr>
        <w:ind w:left="2520" w:hanging="360"/>
      </w:pPr>
      <w:rPr>
        <w:rFonts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BB2524D"/>
    <w:multiLevelType w:val="hybridMultilevel"/>
    <w:tmpl w:val="0E9CFD3C"/>
    <w:lvl w:ilvl="0" w:tplc="BFB8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0F76CC"/>
    <w:multiLevelType w:val="hybridMultilevel"/>
    <w:tmpl w:val="7F24E704"/>
    <w:lvl w:ilvl="0" w:tplc="3ABCBB5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151B5"/>
    <w:multiLevelType w:val="hybridMultilevel"/>
    <w:tmpl w:val="03B473EC"/>
    <w:lvl w:ilvl="0" w:tplc="4300D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40EC6"/>
    <w:multiLevelType w:val="hybridMultilevel"/>
    <w:tmpl w:val="C71283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9A20A2"/>
    <w:multiLevelType w:val="hybridMultilevel"/>
    <w:tmpl w:val="1C8442E0"/>
    <w:lvl w:ilvl="0" w:tplc="8864F874">
      <w:numFmt w:val="bullet"/>
      <w:lvlText w:val="-"/>
      <w:lvlJc w:val="left"/>
      <w:pPr>
        <w:ind w:left="1080" w:hanging="360"/>
      </w:pPr>
      <w:rPr>
        <w:rFonts w:ascii="Calibri" w:eastAsia="Times New Roman" w:hAnsi="Calibri" w:cs="Calibr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C27C78"/>
    <w:multiLevelType w:val="hybridMultilevel"/>
    <w:tmpl w:val="206AC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23E88"/>
    <w:multiLevelType w:val="hybridMultilevel"/>
    <w:tmpl w:val="847042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E0804"/>
    <w:multiLevelType w:val="hybridMultilevel"/>
    <w:tmpl w:val="781651EC"/>
    <w:lvl w:ilvl="0" w:tplc="319824BA">
      <w:start w:val="1"/>
      <w:numFmt w:val="lowerLetter"/>
      <w:lvlText w:val="%1."/>
      <w:lvlJc w:val="left"/>
      <w:pPr>
        <w:ind w:left="1080" w:hanging="360"/>
      </w:pPr>
      <w:rPr>
        <w:rFonts w:ascii="Calibri" w:hAnsi="Calibri" w:cs="Calibr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4B7F83"/>
    <w:multiLevelType w:val="hybridMultilevel"/>
    <w:tmpl w:val="F6049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61984"/>
    <w:multiLevelType w:val="hybridMultilevel"/>
    <w:tmpl w:val="222E8E96"/>
    <w:lvl w:ilvl="0" w:tplc="D1F89BCC">
      <w:start w:val="1"/>
      <w:numFmt w:val="bullet"/>
      <w:pStyle w:val="Bullet1"/>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2AFF223A"/>
    <w:multiLevelType w:val="hybridMultilevel"/>
    <w:tmpl w:val="06403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83B67"/>
    <w:multiLevelType w:val="hybridMultilevel"/>
    <w:tmpl w:val="3F0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E1AC4"/>
    <w:multiLevelType w:val="hybridMultilevel"/>
    <w:tmpl w:val="C8CA7AEC"/>
    <w:lvl w:ilvl="0" w:tplc="CF5EFA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046B5"/>
    <w:multiLevelType w:val="hybridMultilevel"/>
    <w:tmpl w:val="C7A240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046F5C"/>
    <w:multiLevelType w:val="hybridMultilevel"/>
    <w:tmpl w:val="70AC0D1E"/>
    <w:lvl w:ilvl="0" w:tplc="BA805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196DA6"/>
    <w:multiLevelType w:val="hybridMultilevel"/>
    <w:tmpl w:val="AF64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15366"/>
    <w:multiLevelType w:val="hybridMultilevel"/>
    <w:tmpl w:val="C8CA7AEC"/>
    <w:lvl w:ilvl="0" w:tplc="CF5EFA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E111B4"/>
    <w:multiLevelType w:val="hybridMultilevel"/>
    <w:tmpl w:val="3C2EFA40"/>
    <w:lvl w:ilvl="0" w:tplc="C41AC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A6E0D"/>
    <w:multiLevelType w:val="hybridMultilevel"/>
    <w:tmpl w:val="7C56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D2FEF"/>
    <w:multiLevelType w:val="hybridMultilevel"/>
    <w:tmpl w:val="3E9E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30523"/>
    <w:multiLevelType w:val="hybridMultilevel"/>
    <w:tmpl w:val="0644C0B2"/>
    <w:lvl w:ilvl="0" w:tplc="DB1AF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953B0C"/>
    <w:multiLevelType w:val="hybridMultilevel"/>
    <w:tmpl w:val="FF7A7B22"/>
    <w:lvl w:ilvl="0" w:tplc="8864F874">
      <w:numFmt w:val="bullet"/>
      <w:lvlText w:val="-"/>
      <w:lvlJc w:val="left"/>
      <w:pPr>
        <w:ind w:left="1080" w:hanging="360"/>
      </w:pPr>
      <w:rPr>
        <w:rFonts w:ascii="Calibri" w:eastAsia="Times New Roman" w:hAnsi="Calibri" w:cs="Calibri" w:hint="default"/>
        <w:color w:val="000000"/>
      </w:rPr>
    </w:lvl>
    <w:lvl w:ilvl="1" w:tplc="BE568D5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CA031F"/>
    <w:multiLevelType w:val="hybridMultilevel"/>
    <w:tmpl w:val="0E1A5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B6836"/>
    <w:multiLevelType w:val="hybridMultilevel"/>
    <w:tmpl w:val="A2A62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A7E9D"/>
    <w:multiLevelType w:val="hybridMultilevel"/>
    <w:tmpl w:val="33E0A3DC"/>
    <w:lvl w:ilvl="0" w:tplc="AFA02F2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C30759"/>
    <w:multiLevelType w:val="hybridMultilevel"/>
    <w:tmpl w:val="681A43EA"/>
    <w:lvl w:ilvl="0" w:tplc="8A043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430597"/>
    <w:multiLevelType w:val="hybridMultilevel"/>
    <w:tmpl w:val="CDF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4347E"/>
    <w:multiLevelType w:val="hybridMultilevel"/>
    <w:tmpl w:val="7B2E2C5A"/>
    <w:lvl w:ilvl="0" w:tplc="F258DF16">
      <w:start w:val="1"/>
      <w:numFmt w:val="decimal"/>
      <w:lvlText w:val="%1)"/>
      <w:lvlJc w:val="left"/>
      <w:pPr>
        <w:ind w:left="720" w:hanging="360"/>
      </w:pPr>
      <w:rPr>
        <w:rFonts w:asciiTheme="minorHAnsi" w:eastAsiaTheme="minorHAnsi" w:hAnsiTheme="minorHAnsi" w:cstheme="minorHAnsi"/>
        <w:color w:val="11111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61A15"/>
    <w:multiLevelType w:val="hybridMultilevel"/>
    <w:tmpl w:val="39388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958145">
    <w:abstractNumId w:val="32"/>
  </w:num>
  <w:num w:numId="2" w16cid:durableId="1066957987">
    <w:abstractNumId w:val="14"/>
  </w:num>
  <w:num w:numId="3" w16cid:durableId="2093769001">
    <w:abstractNumId w:val="26"/>
  </w:num>
  <w:num w:numId="4" w16cid:durableId="58066347">
    <w:abstractNumId w:val="29"/>
  </w:num>
  <w:num w:numId="5" w16cid:durableId="120150498">
    <w:abstractNumId w:val="30"/>
  </w:num>
  <w:num w:numId="6" w16cid:durableId="12343966">
    <w:abstractNumId w:val="12"/>
  </w:num>
  <w:num w:numId="7" w16cid:durableId="1123576589">
    <w:abstractNumId w:val="31"/>
  </w:num>
  <w:num w:numId="8" w16cid:durableId="637304198">
    <w:abstractNumId w:val="4"/>
  </w:num>
  <w:num w:numId="9" w16cid:durableId="34350514">
    <w:abstractNumId w:val="23"/>
  </w:num>
  <w:num w:numId="10" w16cid:durableId="163129092">
    <w:abstractNumId w:val="27"/>
  </w:num>
  <w:num w:numId="11" w16cid:durableId="55670380">
    <w:abstractNumId w:val="21"/>
  </w:num>
  <w:num w:numId="12" w16cid:durableId="1479376563">
    <w:abstractNumId w:val="16"/>
  </w:num>
  <w:num w:numId="13" w16cid:durableId="684481679">
    <w:abstractNumId w:val="9"/>
  </w:num>
  <w:num w:numId="14" w16cid:durableId="271399097">
    <w:abstractNumId w:val="24"/>
  </w:num>
  <w:num w:numId="15" w16cid:durableId="1560702874">
    <w:abstractNumId w:val="1"/>
  </w:num>
  <w:num w:numId="16" w16cid:durableId="1355569495">
    <w:abstractNumId w:val="18"/>
  </w:num>
  <w:num w:numId="17" w16cid:durableId="652762656">
    <w:abstractNumId w:val="28"/>
  </w:num>
  <w:num w:numId="18" w16cid:durableId="404953775">
    <w:abstractNumId w:val="6"/>
  </w:num>
  <w:num w:numId="19" w16cid:durableId="1940210078">
    <w:abstractNumId w:val="11"/>
  </w:num>
  <w:num w:numId="20" w16cid:durableId="464009464">
    <w:abstractNumId w:val="2"/>
  </w:num>
  <w:num w:numId="21" w16cid:durableId="633019918">
    <w:abstractNumId w:val="8"/>
  </w:num>
  <w:num w:numId="22" w16cid:durableId="874583193">
    <w:abstractNumId w:val="25"/>
  </w:num>
  <w:num w:numId="23" w16cid:durableId="884755254">
    <w:abstractNumId w:val="0"/>
  </w:num>
  <w:num w:numId="24" w16cid:durableId="262809221">
    <w:abstractNumId w:val="3"/>
  </w:num>
  <w:num w:numId="25" w16cid:durableId="1001616503">
    <w:abstractNumId w:val="20"/>
  </w:num>
  <w:num w:numId="26" w16cid:durableId="2036224201">
    <w:abstractNumId w:val="13"/>
  </w:num>
  <w:num w:numId="27" w16cid:durableId="1644626806">
    <w:abstractNumId w:val="5"/>
  </w:num>
  <w:num w:numId="28" w16cid:durableId="150216835">
    <w:abstractNumId w:val="22"/>
  </w:num>
  <w:num w:numId="29" w16cid:durableId="534466106">
    <w:abstractNumId w:val="19"/>
  </w:num>
  <w:num w:numId="30" w16cid:durableId="208149635">
    <w:abstractNumId w:val="7"/>
  </w:num>
  <w:num w:numId="31" w16cid:durableId="2120028483">
    <w:abstractNumId w:val="17"/>
  </w:num>
  <w:num w:numId="32" w16cid:durableId="438185110">
    <w:abstractNumId w:val="15"/>
  </w:num>
  <w:num w:numId="33" w16cid:durableId="725563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8D"/>
    <w:rsid w:val="0000591D"/>
    <w:rsid w:val="000361E6"/>
    <w:rsid w:val="00040C5E"/>
    <w:rsid w:val="00066675"/>
    <w:rsid w:val="00074C5D"/>
    <w:rsid w:val="00086C07"/>
    <w:rsid w:val="000905A2"/>
    <w:rsid w:val="00090768"/>
    <w:rsid w:val="000A0E57"/>
    <w:rsid w:val="000A24D4"/>
    <w:rsid w:val="000B3A75"/>
    <w:rsid w:val="000B63CF"/>
    <w:rsid w:val="000C3B75"/>
    <w:rsid w:val="000D077B"/>
    <w:rsid w:val="000D2509"/>
    <w:rsid w:val="000D392A"/>
    <w:rsid w:val="000D54EA"/>
    <w:rsid w:val="000F74F0"/>
    <w:rsid w:val="00115A16"/>
    <w:rsid w:val="001202F7"/>
    <w:rsid w:val="00126075"/>
    <w:rsid w:val="00153689"/>
    <w:rsid w:val="00155516"/>
    <w:rsid w:val="00166D8E"/>
    <w:rsid w:val="001771B2"/>
    <w:rsid w:val="001A1C9F"/>
    <w:rsid w:val="001B4DEA"/>
    <w:rsid w:val="001D6622"/>
    <w:rsid w:val="001E1C1B"/>
    <w:rsid w:val="001E4D2E"/>
    <w:rsid w:val="001F6BA7"/>
    <w:rsid w:val="00203081"/>
    <w:rsid w:val="0020678A"/>
    <w:rsid w:val="002257DA"/>
    <w:rsid w:val="0022726C"/>
    <w:rsid w:val="0023775D"/>
    <w:rsid w:val="00242734"/>
    <w:rsid w:val="002433A2"/>
    <w:rsid w:val="00246C6A"/>
    <w:rsid w:val="0025488A"/>
    <w:rsid w:val="002735A8"/>
    <w:rsid w:val="00281564"/>
    <w:rsid w:val="00286DA5"/>
    <w:rsid w:val="002912B0"/>
    <w:rsid w:val="002B0EFE"/>
    <w:rsid w:val="002B20F6"/>
    <w:rsid w:val="002B631A"/>
    <w:rsid w:val="002C00FE"/>
    <w:rsid w:val="002C2BE3"/>
    <w:rsid w:val="002F297A"/>
    <w:rsid w:val="00313A22"/>
    <w:rsid w:val="00322E11"/>
    <w:rsid w:val="00357E19"/>
    <w:rsid w:val="0037509E"/>
    <w:rsid w:val="00376E22"/>
    <w:rsid w:val="00392A9B"/>
    <w:rsid w:val="003B14F4"/>
    <w:rsid w:val="003B2A47"/>
    <w:rsid w:val="003D78C0"/>
    <w:rsid w:val="003E7570"/>
    <w:rsid w:val="0040125A"/>
    <w:rsid w:val="00435FCE"/>
    <w:rsid w:val="00444F8F"/>
    <w:rsid w:val="00452101"/>
    <w:rsid w:val="00464921"/>
    <w:rsid w:val="00472CA9"/>
    <w:rsid w:val="004800FC"/>
    <w:rsid w:val="004825DE"/>
    <w:rsid w:val="004849C8"/>
    <w:rsid w:val="00487F93"/>
    <w:rsid w:val="0049639D"/>
    <w:rsid w:val="004979A0"/>
    <w:rsid w:val="004A5631"/>
    <w:rsid w:val="004B0CEF"/>
    <w:rsid w:val="004B2964"/>
    <w:rsid w:val="004C3B7C"/>
    <w:rsid w:val="004D5EDC"/>
    <w:rsid w:val="004E5E1A"/>
    <w:rsid w:val="004F3322"/>
    <w:rsid w:val="00501BB2"/>
    <w:rsid w:val="005056DB"/>
    <w:rsid w:val="0051011A"/>
    <w:rsid w:val="00513C92"/>
    <w:rsid w:val="0052001D"/>
    <w:rsid w:val="00521C8C"/>
    <w:rsid w:val="005243C5"/>
    <w:rsid w:val="0053146C"/>
    <w:rsid w:val="00540823"/>
    <w:rsid w:val="00544F77"/>
    <w:rsid w:val="00560C7D"/>
    <w:rsid w:val="00566150"/>
    <w:rsid w:val="00570135"/>
    <w:rsid w:val="00585304"/>
    <w:rsid w:val="00585F15"/>
    <w:rsid w:val="0059044F"/>
    <w:rsid w:val="00594E77"/>
    <w:rsid w:val="005B4D93"/>
    <w:rsid w:val="005B6859"/>
    <w:rsid w:val="005E0195"/>
    <w:rsid w:val="005E7B81"/>
    <w:rsid w:val="00600AD8"/>
    <w:rsid w:val="00603241"/>
    <w:rsid w:val="006105BD"/>
    <w:rsid w:val="00610619"/>
    <w:rsid w:val="006379DA"/>
    <w:rsid w:val="00651B75"/>
    <w:rsid w:val="006653CE"/>
    <w:rsid w:val="00670590"/>
    <w:rsid w:val="0067426F"/>
    <w:rsid w:val="00687BEF"/>
    <w:rsid w:val="00694631"/>
    <w:rsid w:val="006A73D8"/>
    <w:rsid w:val="006C3004"/>
    <w:rsid w:val="006C5E31"/>
    <w:rsid w:val="006E2D22"/>
    <w:rsid w:val="006F111C"/>
    <w:rsid w:val="00706A08"/>
    <w:rsid w:val="0071540D"/>
    <w:rsid w:val="00723925"/>
    <w:rsid w:val="00733BFE"/>
    <w:rsid w:val="00740F8F"/>
    <w:rsid w:val="007508B3"/>
    <w:rsid w:val="00782CD0"/>
    <w:rsid w:val="007B615D"/>
    <w:rsid w:val="007D0F2C"/>
    <w:rsid w:val="007D7803"/>
    <w:rsid w:val="008006E0"/>
    <w:rsid w:val="0080406D"/>
    <w:rsid w:val="008129CD"/>
    <w:rsid w:val="0082414F"/>
    <w:rsid w:val="00832C36"/>
    <w:rsid w:val="00833158"/>
    <w:rsid w:val="00835E4C"/>
    <w:rsid w:val="0083602B"/>
    <w:rsid w:val="008368B5"/>
    <w:rsid w:val="00856331"/>
    <w:rsid w:val="00861E14"/>
    <w:rsid w:val="008750B8"/>
    <w:rsid w:val="00876A19"/>
    <w:rsid w:val="00894123"/>
    <w:rsid w:val="00895565"/>
    <w:rsid w:val="008A4794"/>
    <w:rsid w:val="008C2134"/>
    <w:rsid w:val="008D3339"/>
    <w:rsid w:val="008E03FA"/>
    <w:rsid w:val="008E5A9B"/>
    <w:rsid w:val="008F237A"/>
    <w:rsid w:val="008F348A"/>
    <w:rsid w:val="00904017"/>
    <w:rsid w:val="009156EF"/>
    <w:rsid w:val="00926BF1"/>
    <w:rsid w:val="00940075"/>
    <w:rsid w:val="00955C66"/>
    <w:rsid w:val="00971E58"/>
    <w:rsid w:val="0097207D"/>
    <w:rsid w:val="00973847"/>
    <w:rsid w:val="00976B5A"/>
    <w:rsid w:val="00980094"/>
    <w:rsid w:val="009824BA"/>
    <w:rsid w:val="00984835"/>
    <w:rsid w:val="00985BEB"/>
    <w:rsid w:val="009869E4"/>
    <w:rsid w:val="0099274E"/>
    <w:rsid w:val="009A62CC"/>
    <w:rsid w:val="009A7302"/>
    <w:rsid w:val="009D4561"/>
    <w:rsid w:val="009F3802"/>
    <w:rsid w:val="009F4089"/>
    <w:rsid w:val="00A02376"/>
    <w:rsid w:val="00A0275C"/>
    <w:rsid w:val="00A10A25"/>
    <w:rsid w:val="00A13D98"/>
    <w:rsid w:val="00A32476"/>
    <w:rsid w:val="00A32671"/>
    <w:rsid w:val="00A370A9"/>
    <w:rsid w:val="00A61D17"/>
    <w:rsid w:val="00A6626B"/>
    <w:rsid w:val="00A73323"/>
    <w:rsid w:val="00A74D79"/>
    <w:rsid w:val="00AB3BAE"/>
    <w:rsid w:val="00AC506B"/>
    <w:rsid w:val="00AC53A4"/>
    <w:rsid w:val="00AD1757"/>
    <w:rsid w:val="00AD60F5"/>
    <w:rsid w:val="00AD7242"/>
    <w:rsid w:val="00AE50D4"/>
    <w:rsid w:val="00B253EC"/>
    <w:rsid w:val="00B43891"/>
    <w:rsid w:val="00B47502"/>
    <w:rsid w:val="00B500DA"/>
    <w:rsid w:val="00B722B3"/>
    <w:rsid w:val="00B77505"/>
    <w:rsid w:val="00B77571"/>
    <w:rsid w:val="00B8340E"/>
    <w:rsid w:val="00B9023B"/>
    <w:rsid w:val="00B93452"/>
    <w:rsid w:val="00B936C2"/>
    <w:rsid w:val="00B956FB"/>
    <w:rsid w:val="00BA3486"/>
    <w:rsid w:val="00BD1513"/>
    <w:rsid w:val="00BD355B"/>
    <w:rsid w:val="00BD4390"/>
    <w:rsid w:val="00BF5279"/>
    <w:rsid w:val="00BF5CC0"/>
    <w:rsid w:val="00BF798F"/>
    <w:rsid w:val="00C069CD"/>
    <w:rsid w:val="00C15984"/>
    <w:rsid w:val="00C17617"/>
    <w:rsid w:val="00C177A8"/>
    <w:rsid w:val="00C22F5D"/>
    <w:rsid w:val="00C24CA0"/>
    <w:rsid w:val="00C469C6"/>
    <w:rsid w:val="00C54775"/>
    <w:rsid w:val="00C61B10"/>
    <w:rsid w:val="00C75FA2"/>
    <w:rsid w:val="00C762E6"/>
    <w:rsid w:val="00C820BE"/>
    <w:rsid w:val="00C8321A"/>
    <w:rsid w:val="00CA0389"/>
    <w:rsid w:val="00CA42EB"/>
    <w:rsid w:val="00CA768C"/>
    <w:rsid w:val="00CD0A5E"/>
    <w:rsid w:val="00CD10B8"/>
    <w:rsid w:val="00CD6979"/>
    <w:rsid w:val="00CD7CF2"/>
    <w:rsid w:val="00CE3B8D"/>
    <w:rsid w:val="00D01C63"/>
    <w:rsid w:val="00D03680"/>
    <w:rsid w:val="00D10ED0"/>
    <w:rsid w:val="00D22C32"/>
    <w:rsid w:val="00D255BF"/>
    <w:rsid w:val="00D342A4"/>
    <w:rsid w:val="00D35596"/>
    <w:rsid w:val="00D448A8"/>
    <w:rsid w:val="00D50D4A"/>
    <w:rsid w:val="00D51585"/>
    <w:rsid w:val="00D64ADD"/>
    <w:rsid w:val="00D66B3F"/>
    <w:rsid w:val="00D762F8"/>
    <w:rsid w:val="00D802F9"/>
    <w:rsid w:val="00D85ECA"/>
    <w:rsid w:val="00D95907"/>
    <w:rsid w:val="00DB5FCD"/>
    <w:rsid w:val="00DB6DA4"/>
    <w:rsid w:val="00DC0BC5"/>
    <w:rsid w:val="00DE2521"/>
    <w:rsid w:val="00E132CE"/>
    <w:rsid w:val="00E15E05"/>
    <w:rsid w:val="00E23704"/>
    <w:rsid w:val="00E3478C"/>
    <w:rsid w:val="00E42A62"/>
    <w:rsid w:val="00E5126A"/>
    <w:rsid w:val="00E85638"/>
    <w:rsid w:val="00E90025"/>
    <w:rsid w:val="00E955F3"/>
    <w:rsid w:val="00E961E9"/>
    <w:rsid w:val="00EA2951"/>
    <w:rsid w:val="00EB7C74"/>
    <w:rsid w:val="00EC6054"/>
    <w:rsid w:val="00ED139C"/>
    <w:rsid w:val="00ED2AA8"/>
    <w:rsid w:val="00ED72A7"/>
    <w:rsid w:val="00EE7CA0"/>
    <w:rsid w:val="00F107A9"/>
    <w:rsid w:val="00F11770"/>
    <w:rsid w:val="00F23E62"/>
    <w:rsid w:val="00F264B0"/>
    <w:rsid w:val="00F33191"/>
    <w:rsid w:val="00F41847"/>
    <w:rsid w:val="00F523D6"/>
    <w:rsid w:val="00F53D7F"/>
    <w:rsid w:val="00F60354"/>
    <w:rsid w:val="00F6342B"/>
    <w:rsid w:val="00F7040E"/>
    <w:rsid w:val="00F71E4E"/>
    <w:rsid w:val="00F8678B"/>
    <w:rsid w:val="00F87286"/>
    <w:rsid w:val="00F875E9"/>
    <w:rsid w:val="00F92896"/>
    <w:rsid w:val="00FA30C4"/>
    <w:rsid w:val="00FC65E4"/>
    <w:rsid w:val="00FD392D"/>
    <w:rsid w:val="00FE321A"/>
    <w:rsid w:val="06A62ECF"/>
    <w:rsid w:val="0DE3F079"/>
    <w:rsid w:val="2508DF32"/>
    <w:rsid w:val="6DA9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AE1A2D"/>
  <w15:chartTrackingRefBased/>
  <w15:docId w15:val="{8962E1FC-46F7-4AC5-969B-733E1149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75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505"/>
    <w:pPr>
      <w:ind w:left="720"/>
      <w:contextualSpacing/>
    </w:pPr>
  </w:style>
  <w:style w:type="character" w:customStyle="1" w:styleId="Heading2Char">
    <w:name w:val="Heading 2 Char"/>
    <w:basedOn w:val="DefaultParagraphFont"/>
    <w:link w:val="Heading2"/>
    <w:uiPriority w:val="9"/>
    <w:rsid w:val="00B77505"/>
    <w:rPr>
      <w:rFonts w:asciiTheme="majorHAnsi" w:eastAsiaTheme="majorEastAsia" w:hAnsiTheme="majorHAnsi" w:cstheme="majorBidi"/>
      <w:color w:val="2E74B5" w:themeColor="accent1" w:themeShade="BF"/>
      <w:sz w:val="26"/>
      <w:szCs w:val="26"/>
    </w:rPr>
  </w:style>
  <w:style w:type="character" w:customStyle="1" w:styleId="csspagebuilder">
    <w:name w:val="csspagebuilder"/>
    <w:basedOn w:val="DefaultParagraphFont"/>
    <w:rsid w:val="004B0CEF"/>
  </w:style>
  <w:style w:type="character" w:customStyle="1" w:styleId="Heading1Char">
    <w:name w:val="Heading 1 Char"/>
    <w:basedOn w:val="DefaultParagraphFont"/>
    <w:link w:val="Heading1"/>
    <w:uiPriority w:val="9"/>
    <w:rsid w:val="006C5E3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17617"/>
    <w:rPr>
      <w:color w:val="0563C1" w:themeColor="hyperlink"/>
      <w:u w:val="single"/>
    </w:rPr>
  </w:style>
  <w:style w:type="paragraph" w:styleId="BalloonText">
    <w:name w:val="Balloon Text"/>
    <w:basedOn w:val="Normal"/>
    <w:link w:val="BalloonTextChar"/>
    <w:uiPriority w:val="99"/>
    <w:semiHidden/>
    <w:unhideWhenUsed/>
    <w:rsid w:val="00090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768"/>
    <w:rPr>
      <w:rFonts w:ascii="Segoe UI" w:hAnsi="Segoe UI" w:cs="Segoe UI"/>
      <w:sz w:val="18"/>
      <w:szCs w:val="18"/>
    </w:rPr>
  </w:style>
  <w:style w:type="character" w:styleId="FollowedHyperlink">
    <w:name w:val="FollowedHyperlink"/>
    <w:basedOn w:val="DefaultParagraphFont"/>
    <w:uiPriority w:val="99"/>
    <w:semiHidden/>
    <w:unhideWhenUsed/>
    <w:rsid w:val="001771B2"/>
    <w:rPr>
      <w:color w:val="954F72" w:themeColor="followedHyperlink"/>
      <w:u w:val="single"/>
    </w:rPr>
  </w:style>
  <w:style w:type="character" w:styleId="CommentReference">
    <w:name w:val="annotation reference"/>
    <w:basedOn w:val="DefaultParagraphFont"/>
    <w:uiPriority w:val="99"/>
    <w:semiHidden/>
    <w:unhideWhenUsed/>
    <w:rsid w:val="00971E58"/>
    <w:rPr>
      <w:sz w:val="16"/>
      <w:szCs w:val="16"/>
    </w:rPr>
  </w:style>
  <w:style w:type="paragraph" w:styleId="CommentText">
    <w:name w:val="annotation text"/>
    <w:basedOn w:val="Normal"/>
    <w:link w:val="CommentTextChar"/>
    <w:uiPriority w:val="99"/>
    <w:unhideWhenUsed/>
    <w:rsid w:val="00971E58"/>
    <w:pPr>
      <w:spacing w:line="240" w:lineRule="auto"/>
    </w:pPr>
    <w:rPr>
      <w:sz w:val="20"/>
      <w:szCs w:val="20"/>
    </w:rPr>
  </w:style>
  <w:style w:type="character" w:customStyle="1" w:styleId="CommentTextChar">
    <w:name w:val="Comment Text Char"/>
    <w:basedOn w:val="DefaultParagraphFont"/>
    <w:link w:val="CommentText"/>
    <w:uiPriority w:val="99"/>
    <w:rsid w:val="00971E58"/>
    <w:rPr>
      <w:sz w:val="20"/>
      <w:szCs w:val="20"/>
    </w:rPr>
  </w:style>
  <w:style w:type="paragraph" w:styleId="CommentSubject">
    <w:name w:val="annotation subject"/>
    <w:basedOn w:val="CommentText"/>
    <w:next w:val="CommentText"/>
    <w:link w:val="CommentSubjectChar"/>
    <w:uiPriority w:val="99"/>
    <w:semiHidden/>
    <w:unhideWhenUsed/>
    <w:rsid w:val="00971E58"/>
    <w:rPr>
      <w:b/>
      <w:bCs/>
    </w:rPr>
  </w:style>
  <w:style w:type="character" w:customStyle="1" w:styleId="CommentSubjectChar">
    <w:name w:val="Comment Subject Char"/>
    <w:basedOn w:val="CommentTextChar"/>
    <w:link w:val="CommentSubject"/>
    <w:uiPriority w:val="99"/>
    <w:semiHidden/>
    <w:rsid w:val="00971E58"/>
    <w:rPr>
      <w:b/>
      <w:bCs/>
      <w:sz w:val="20"/>
      <w:szCs w:val="20"/>
    </w:rPr>
  </w:style>
  <w:style w:type="paragraph" w:customStyle="1" w:styleId="Bullet1">
    <w:name w:val="Bullet 1"/>
    <w:basedOn w:val="ListParagraph"/>
    <w:qFormat/>
    <w:rsid w:val="002B631A"/>
    <w:pPr>
      <w:numPr>
        <w:numId w:val="26"/>
      </w:numPr>
      <w:spacing w:before="60" w:after="0" w:line="240" w:lineRule="auto"/>
      <w:contextualSpacing w:val="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D139C"/>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ED139C"/>
    <w:rPr>
      <w:rFonts w:eastAsiaTheme="minorEastAsia" w:cs="Times New Roman"/>
    </w:rPr>
  </w:style>
  <w:style w:type="paragraph" w:styleId="Footer">
    <w:name w:val="footer"/>
    <w:basedOn w:val="Normal"/>
    <w:link w:val="FooterChar"/>
    <w:uiPriority w:val="99"/>
    <w:unhideWhenUsed/>
    <w:rsid w:val="000B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A75"/>
  </w:style>
  <w:style w:type="paragraph" w:styleId="FootnoteText">
    <w:name w:val="footnote text"/>
    <w:basedOn w:val="Normal"/>
    <w:link w:val="FootnoteTextChar"/>
    <w:uiPriority w:val="99"/>
    <w:unhideWhenUsed/>
    <w:rsid w:val="00B500DA"/>
    <w:pPr>
      <w:spacing w:after="0" w:line="240" w:lineRule="auto"/>
    </w:pPr>
    <w:rPr>
      <w:sz w:val="20"/>
      <w:szCs w:val="20"/>
    </w:rPr>
  </w:style>
  <w:style w:type="character" w:customStyle="1" w:styleId="FootnoteTextChar">
    <w:name w:val="Footnote Text Char"/>
    <w:basedOn w:val="DefaultParagraphFont"/>
    <w:link w:val="FootnoteText"/>
    <w:uiPriority w:val="99"/>
    <w:rsid w:val="00B500DA"/>
    <w:rPr>
      <w:sz w:val="20"/>
      <w:szCs w:val="20"/>
    </w:rPr>
  </w:style>
  <w:style w:type="character" w:styleId="FootnoteReference">
    <w:name w:val="footnote reference"/>
    <w:basedOn w:val="DefaultParagraphFont"/>
    <w:uiPriority w:val="99"/>
    <w:unhideWhenUsed/>
    <w:rsid w:val="00B500DA"/>
    <w:rPr>
      <w:vertAlign w:val="superscript"/>
    </w:rPr>
  </w:style>
  <w:style w:type="paragraph" w:styleId="TOCHeading">
    <w:name w:val="TOC Heading"/>
    <w:basedOn w:val="Heading1"/>
    <w:next w:val="Normal"/>
    <w:uiPriority w:val="39"/>
    <w:unhideWhenUsed/>
    <w:qFormat/>
    <w:rsid w:val="00B500DA"/>
    <w:pPr>
      <w:outlineLvl w:val="9"/>
    </w:pPr>
  </w:style>
  <w:style w:type="paragraph" w:styleId="TOC1">
    <w:name w:val="toc 1"/>
    <w:basedOn w:val="Normal"/>
    <w:next w:val="Normal"/>
    <w:autoRedefine/>
    <w:uiPriority w:val="39"/>
    <w:unhideWhenUsed/>
    <w:rsid w:val="00B500DA"/>
    <w:pPr>
      <w:spacing w:after="100"/>
    </w:pPr>
  </w:style>
  <w:style w:type="paragraph" w:styleId="TOC2">
    <w:name w:val="toc 2"/>
    <w:basedOn w:val="Normal"/>
    <w:next w:val="Normal"/>
    <w:autoRedefine/>
    <w:uiPriority w:val="39"/>
    <w:unhideWhenUsed/>
    <w:rsid w:val="00B500DA"/>
    <w:pPr>
      <w:spacing w:after="100"/>
      <w:ind w:left="220"/>
    </w:pPr>
  </w:style>
  <w:style w:type="paragraph" w:styleId="Title">
    <w:name w:val="Title"/>
    <w:basedOn w:val="Normal"/>
    <w:next w:val="Normal"/>
    <w:link w:val="TitleChar"/>
    <w:uiPriority w:val="10"/>
    <w:qFormat/>
    <w:rsid w:val="00986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9E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37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52001D"/>
    <w:pPr>
      <w:autoSpaceDE w:val="0"/>
      <w:autoSpaceDN w:val="0"/>
      <w:adjustRightInd w:val="0"/>
      <w:spacing w:before="200" w:after="0" w:line="240" w:lineRule="auto"/>
    </w:pPr>
    <w:rPr>
      <w:rFonts w:ascii="Times New Roman" w:eastAsia="Times New Roman" w:hAnsi="Times New Roman" w:cs="Times New Roman"/>
      <w:sz w:val="24"/>
    </w:rPr>
  </w:style>
  <w:style w:type="paragraph" w:customStyle="1" w:styleId="Default">
    <w:name w:val="Default"/>
    <w:rsid w:val="001555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155516"/>
  </w:style>
  <w:style w:type="paragraph" w:styleId="Revision">
    <w:name w:val="Revision"/>
    <w:hidden/>
    <w:uiPriority w:val="99"/>
    <w:semiHidden/>
    <w:rsid w:val="004979A0"/>
    <w:pPr>
      <w:spacing w:after="0" w:line="240" w:lineRule="auto"/>
    </w:pPr>
  </w:style>
  <w:style w:type="character" w:styleId="UnresolvedMention">
    <w:name w:val="Unresolved Mention"/>
    <w:basedOn w:val="DefaultParagraphFont"/>
    <w:uiPriority w:val="99"/>
    <w:semiHidden/>
    <w:unhideWhenUsed/>
    <w:rsid w:val="00CD7CF2"/>
    <w:rPr>
      <w:color w:val="605E5C"/>
      <w:shd w:val="clear" w:color="auto" w:fill="E1DFDD"/>
    </w:rPr>
  </w:style>
  <w:style w:type="character" w:styleId="Strong">
    <w:name w:val="Strong"/>
    <w:basedOn w:val="DefaultParagraphFont"/>
    <w:uiPriority w:val="22"/>
    <w:qFormat/>
    <w:rsid w:val="00560C7D"/>
    <w:rPr>
      <w:b/>
      <w:bCs/>
    </w:rPr>
  </w:style>
  <w:style w:type="paragraph" w:styleId="Subtitle">
    <w:name w:val="Subtitle"/>
    <w:basedOn w:val="Normal"/>
    <w:next w:val="Normal"/>
    <w:link w:val="SubtitleChar"/>
    <w:qFormat/>
    <w:rsid w:val="005E7B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5E7B81"/>
    <w:rPr>
      <w:rFonts w:eastAsiaTheme="minorEastAsia"/>
      <w:color w:val="5A5A5A" w:themeColor="text1" w:themeTint="A5"/>
      <w:spacing w:val="15"/>
    </w:rPr>
  </w:style>
  <w:style w:type="character" w:customStyle="1" w:styleId="cf01">
    <w:name w:val="cf01"/>
    <w:basedOn w:val="DefaultParagraphFont"/>
    <w:rsid w:val="008563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yne.slone@ecy.wa.gov" TargetMode="External"/><Relationship Id="rId18" Type="http://schemas.openxmlformats.org/officeDocument/2006/relationships/hyperlink" Target="https://ecology.wa.gov/About-us/How-we-operate/Grants-loans" TargetMode="External"/><Relationship Id="rId26" Type="http://schemas.openxmlformats.org/officeDocument/2006/relationships/hyperlink" Target="https://www.epa.gov/ejscreen"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pps.ecology.wa.gov/publications/summarypages/2206017.html" TargetMode="External"/><Relationship Id="rId17" Type="http://schemas.openxmlformats.org/officeDocument/2006/relationships/hyperlink" Target="http://secureaccess.wa.gov/" TargetMode="External"/><Relationship Id="rId25" Type="http://schemas.openxmlformats.org/officeDocument/2006/relationships/hyperlink" Target="https://esd.wa.gov/labormarketinfo/distressed-area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pps.ecology.wa.gov/publications/SummaryPages/1701015.html" TargetMode="External"/><Relationship Id="rId20" Type="http://schemas.openxmlformats.org/officeDocument/2006/relationships/image" Target="media/image1.png"/><Relationship Id="rId29" Type="http://schemas.openxmlformats.org/officeDocument/2006/relationships/hyperlink" Target="mailto:scott.mckinney@ecy.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h.wa.gov/data-and-statistical-reports/washington-tracking-network-wtn/washington-environmental-health-disparities-ma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melia.petersen@ecy.wa.gov" TargetMode="External"/><Relationship Id="rId23" Type="http://schemas.openxmlformats.org/officeDocument/2006/relationships/hyperlink" Target="http://lawfilesext.leg.wa.gov/biennium/2021-22/Pdf/Bills/Session%20Laws/Senate/5141-S2.SL.pdf?q=20210521101530" TargetMode="External"/><Relationship Id="rId28" Type="http://schemas.openxmlformats.org/officeDocument/2006/relationships/hyperlink" Target="mailto:layne.slone@ecy.wa.gov" TargetMode="External"/><Relationship Id="rId10" Type="http://schemas.openxmlformats.org/officeDocument/2006/relationships/footnotes" Target="footnotes.xml"/><Relationship Id="rId19" Type="http://schemas.openxmlformats.org/officeDocument/2006/relationships/hyperlink" Target="https://ecology.wa.gov/Issues-and-local-projects/Investing-in-communities/Scientific-services/Quality-assurance/Quality-assurance-for-NEP-grante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ott.mckinney@ecy.wa.gov" TargetMode="External"/><Relationship Id="rId22" Type="http://schemas.openxmlformats.org/officeDocument/2006/relationships/hyperlink" Target="https://apps.ecology.wa.gov/publications/summarypages/2206016.html" TargetMode="External"/><Relationship Id="rId27" Type="http://schemas.openxmlformats.org/officeDocument/2006/relationships/hyperlink" Target="https://apps.ecology.wa.gov/publications/SummaryPages/1701015.html" TargetMode="External"/><Relationship Id="rId30" Type="http://schemas.openxmlformats.org/officeDocument/2006/relationships/hyperlink" Target="mailto:amelia.petersen@ecy.wa.gov"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02BEF63C884056A1AD229C5CF8B156"/>
        <w:category>
          <w:name w:val="General"/>
          <w:gallery w:val="placeholder"/>
        </w:category>
        <w:types>
          <w:type w:val="bbPlcHdr"/>
        </w:types>
        <w:behaviors>
          <w:behavior w:val="content"/>
        </w:behaviors>
        <w:guid w:val="{4B616B03-6E93-4230-897A-93B5B473E710}"/>
      </w:docPartPr>
      <w:docPartBody>
        <w:p w:rsidR="004060D0" w:rsidRDefault="004060D0" w:rsidP="004060D0">
          <w:pPr>
            <w:pStyle w:val="CB02BEF63C884056A1AD229C5CF8B156"/>
          </w:pPr>
          <w:r>
            <w:t>[Type here]</w:t>
          </w:r>
        </w:p>
      </w:docPartBody>
    </w:docPart>
    <w:docPart>
      <w:docPartPr>
        <w:name w:val="426B135ABC9A40608838FD65E1916126"/>
        <w:category>
          <w:name w:val="General"/>
          <w:gallery w:val="placeholder"/>
        </w:category>
        <w:types>
          <w:type w:val="bbPlcHdr"/>
        </w:types>
        <w:behaviors>
          <w:behavior w:val="content"/>
        </w:behaviors>
        <w:guid w:val="{DBC514C0-CE63-425C-9361-27A4CC67A03C}"/>
      </w:docPartPr>
      <w:docPartBody>
        <w:p w:rsidR="004060D0" w:rsidRDefault="004060D0" w:rsidP="004060D0">
          <w:pPr>
            <w:pStyle w:val="426B135ABC9A40608838FD65E1916126"/>
          </w:pPr>
          <w:r>
            <w:t>[Type here]</w:t>
          </w:r>
        </w:p>
      </w:docPartBody>
    </w:docPart>
    <w:docPart>
      <w:docPartPr>
        <w:name w:val="4FA26EAB64DC46ED8EC6AC0BE69CDC69"/>
        <w:category>
          <w:name w:val="General"/>
          <w:gallery w:val="placeholder"/>
        </w:category>
        <w:types>
          <w:type w:val="bbPlcHdr"/>
        </w:types>
        <w:behaviors>
          <w:behavior w:val="content"/>
        </w:behaviors>
        <w:guid w:val="{664652DC-BE12-4C87-8CBC-C6C656ED6106}"/>
      </w:docPartPr>
      <w:docPartBody>
        <w:p w:rsidR="004060D0" w:rsidRDefault="004060D0" w:rsidP="004060D0">
          <w:pPr>
            <w:pStyle w:val="4FA26EAB64DC46ED8EC6AC0BE69CDC69"/>
          </w:pPr>
          <w:r>
            <w:t>[Type here]</w:t>
          </w:r>
        </w:p>
      </w:docPartBody>
    </w:docPart>
    <w:docPart>
      <w:docPartPr>
        <w:name w:val="D12B2FEAC2BB4079A8D212B39064AE67"/>
        <w:category>
          <w:name w:val="General"/>
          <w:gallery w:val="placeholder"/>
        </w:category>
        <w:types>
          <w:type w:val="bbPlcHdr"/>
        </w:types>
        <w:behaviors>
          <w:behavior w:val="content"/>
        </w:behaviors>
        <w:guid w:val="{9BD9AE4F-BD09-4980-A954-4C34FD76B222}"/>
      </w:docPartPr>
      <w:docPartBody>
        <w:p w:rsidR="004060D0" w:rsidRDefault="004060D0" w:rsidP="004060D0">
          <w:pPr>
            <w:pStyle w:val="D12B2FEAC2BB4079A8D212B39064AE67"/>
          </w:pPr>
          <w:r>
            <w:t>[Type here]</w:t>
          </w:r>
        </w:p>
      </w:docPartBody>
    </w:docPart>
    <w:docPart>
      <w:docPartPr>
        <w:name w:val="A073717DF1994745AF9357CAE07B471A"/>
        <w:category>
          <w:name w:val="General"/>
          <w:gallery w:val="placeholder"/>
        </w:category>
        <w:types>
          <w:type w:val="bbPlcHdr"/>
        </w:types>
        <w:behaviors>
          <w:behavior w:val="content"/>
        </w:behaviors>
        <w:guid w:val="{D60EAB99-B030-4D42-96E9-E38389179A7D}"/>
      </w:docPartPr>
      <w:docPartBody>
        <w:p w:rsidR="004060D0" w:rsidRDefault="004060D0" w:rsidP="004060D0">
          <w:pPr>
            <w:pStyle w:val="A073717DF1994745AF9357CAE07B471A"/>
          </w:pPr>
          <w:r>
            <w:t>[Type here]</w:t>
          </w:r>
        </w:p>
      </w:docPartBody>
    </w:docPart>
    <w:docPart>
      <w:docPartPr>
        <w:name w:val="16017FB18C6F4CC4960ACCF1E7F6265C"/>
        <w:category>
          <w:name w:val="General"/>
          <w:gallery w:val="placeholder"/>
        </w:category>
        <w:types>
          <w:type w:val="bbPlcHdr"/>
        </w:types>
        <w:behaviors>
          <w:behavior w:val="content"/>
        </w:behaviors>
        <w:guid w:val="{B7D199A9-65CC-4CC2-BE7E-150B330998EB}"/>
      </w:docPartPr>
      <w:docPartBody>
        <w:p w:rsidR="004060D0" w:rsidRDefault="004060D0" w:rsidP="004060D0">
          <w:pPr>
            <w:pStyle w:val="16017FB18C6F4CC4960ACCF1E7F6265C"/>
          </w:pPr>
          <w:r>
            <w:t>[Type here]</w:t>
          </w:r>
        </w:p>
      </w:docPartBody>
    </w:docPart>
    <w:docPart>
      <w:docPartPr>
        <w:name w:val="B8D0409B84AE45C7A153A576A605664D"/>
        <w:category>
          <w:name w:val="General"/>
          <w:gallery w:val="placeholder"/>
        </w:category>
        <w:types>
          <w:type w:val="bbPlcHdr"/>
        </w:types>
        <w:behaviors>
          <w:behavior w:val="content"/>
        </w:behaviors>
        <w:guid w:val="{18930EEF-F48E-4661-BEF1-8F8209F80D7F}"/>
      </w:docPartPr>
      <w:docPartBody>
        <w:p w:rsidR="004060D0" w:rsidRDefault="004060D0" w:rsidP="004060D0">
          <w:pPr>
            <w:pStyle w:val="B8D0409B84AE45C7A153A576A605664D"/>
          </w:pPr>
          <w:r>
            <w:t>[Type here]</w:t>
          </w:r>
        </w:p>
      </w:docPartBody>
    </w:docPart>
    <w:docPart>
      <w:docPartPr>
        <w:name w:val="ED55D14A2382404C8472E3FCC734B771"/>
        <w:category>
          <w:name w:val="General"/>
          <w:gallery w:val="placeholder"/>
        </w:category>
        <w:types>
          <w:type w:val="bbPlcHdr"/>
        </w:types>
        <w:behaviors>
          <w:behavior w:val="content"/>
        </w:behaviors>
        <w:guid w:val="{691D911D-653E-4F2D-87C2-0A1EB466C60C}"/>
      </w:docPartPr>
      <w:docPartBody>
        <w:p w:rsidR="003B53E9" w:rsidRDefault="004060D0" w:rsidP="004060D0">
          <w:pPr>
            <w:pStyle w:val="ED55D14A2382404C8472E3FCC734B771"/>
          </w:pPr>
          <w:r>
            <w:t>[Type here]</w:t>
          </w:r>
        </w:p>
      </w:docPartBody>
    </w:docPart>
    <w:docPart>
      <w:docPartPr>
        <w:name w:val="CF9DF5EF3AE345E9A32142081EF021F1"/>
        <w:category>
          <w:name w:val="General"/>
          <w:gallery w:val="placeholder"/>
        </w:category>
        <w:types>
          <w:type w:val="bbPlcHdr"/>
        </w:types>
        <w:behaviors>
          <w:behavior w:val="content"/>
        </w:behaviors>
        <w:guid w:val="{875DE860-F716-4829-8E94-4D0A3F68AA5F}"/>
      </w:docPartPr>
      <w:docPartBody>
        <w:p w:rsidR="003B53E9" w:rsidRDefault="004060D0" w:rsidP="004060D0">
          <w:pPr>
            <w:pStyle w:val="CF9DF5EF3AE345E9A32142081EF021F1"/>
          </w:pPr>
          <w:r>
            <w:t>[Type here]</w:t>
          </w:r>
        </w:p>
      </w:docPartBody>
    </w:docPart>
    <w:docPart>
      <w:docPartPr>
        <w:name w:val="D47D2FFE7EE24FC1B3FF5CCA2BBDD2C4"/>
        <w:category>
          <w:name w:val="General"/>
          <w:gallery w:val="placeholder"/>
        </w:category>
        <w:types>
          <w:type w:val="bbPlcHdr"/>
        </w:types>
        <w:behaviors>
          <w:behavior w:val="content"/>
        </w:behaviors>
        <w:guid w:val="{47878E60-5F02-4AE7-8D7B-3B41E764CD4B}"/>
      </w:docPartPr>
      <w:docPartBody>
        <w:p w:rsidR="003B53E9" w:rsidRDefault="004060D0" w:rsidP="004060D0">
          <w:pPr>
            <w:pStyle w:val="D47D2FFE7EE24FC1B3FF5CCA2BBDD2C4"/>
          </w:pPr>
          <w:r>
            <w:t>[Type here]</w:t>
          </w:r>
        </w:p>
      </w:docPartBody>
    </w:docPart>
    <w:docPart>
      <w:docPartPr>
        <w:name w:val="45698B787EC74EF8B315DF871290A5F9"/>
        <w:category>
          <w:name w:val="General"/>
          <w:gallery w:val="placeholder"/>
        </w:category>
        <w:types>
          <w:type w:val="bbPlcHdr"/>
        </w:types>
        <w:behaviors>
          <w:behavior w:val="content"/>
        </w:behaviors>
        <w:guid w:val="{7859518B-2CC3-44B9-8709-C4FD6984293F}"/>
      </w:docPartPr>
      <w:docPartBody>
        <w:p w:rsidR="003B53E9" w:rsidRDefault="004060D0" w:rsidP="004060D0">
          <w:pPr>
            <w:pStyle w:val="45698B787EC74EF8B315DF871290A5F9"/>
          </w:pPr>
          <w:r>
            <w:t>[Type here]</w:t>
          </w:r>
        </w:p>
      </w:docPartBody>
    </w:docPart>
    <w:docPart>
      <w:docPartPr>
        <w:name w:val="5A6E34BC81224796BE36F4EFBB727FEE"/>
        <w:category>
          <w:name w:val="General"/>
          <w:gallery w:val="placeholder"/>
        </w:category>
        <w:types>
          <w:type w:val="bbPlcHdr"/>
        </w:types>
        <w:behaviors>
          <w:behavior w:val="content"/>
        </w:behaviors>
        <w:guid w:val="{4AD0FBC4-B0ED-4722-9C05-509753F2BFD7}"/>
      </w:docPartPr>
      <w:docPartBody>
        <w:p w:rsidR="003B53E9" w:rsidRDefault="004060D0" w:rsidP="004060D0">
          <w:pPr>
            <w:pStyle w:val="5A6E34BC81224796BE36F4EFBB727FEE"/>
          </w:pPr>
          <w:r>
            <w:t>[Type here]</w:t>
          </w:r>
        </w:p>
      </w:docPartBody>
    </w:docPart>
    <w:docPart>
      <w:docPartPr>
        <w:name w:val="017E81E2E1804D309185E5B2C7276CB5"/>
        <w:category>
          <w:name w:val="General"/>
          <w:gallery w:val="placeholder"/>
        </w:category>
        <w:types>
          <w:type w:val="bbPlcHdr"/>
        </w:types>
        <w:behaviors>
          <w:behavior w:val="content"/>
        </w:behaviors>
        <w:guid w:val="{25BEE2E4-1281-4D8E-8B86-356BA00DE297}"/>
      </w:docPartPr>
      <w:docPartBody>
        <w:p w:rsidR="003B53E9" w:rsidRDefault="004060D0" w:rsidP="004060D0">
          <w:pPr>
            <w:pStyle w:val="017E81E2E1804D309185E5B2C7276CB5"/>
          </w:pPr>
          <w:r>
            <w:t>[Type here]</w:t>
          </w:r>
        </w:p>
      </w:docPartBody>
    </w:docPart>
    <w:docPart>
      <w:docPartPr>
        <w:name w:val="A7AF37066B154A3DBEA9982AE55144A2"/>
        <w:category>
          <w:name w:val="General"/>
          <w:gallery w:val="placeholder"/>
        </w:category>
        <w:types>
          <w:type w:val="bbPlcHdr"/>
        </w:types>
        <w:behaviors>
          <w:behavior w:val="content"/>
        </w:behaviors>
        <w:guid w:val="{0D0F5121-FC45-4391-A8BD-DC8577481601}"/>
      </w:docPartPr>
      <w:docPartBody>
        <w:p w:rsidR="003B53E9" w:rsidRDefault="004060D0" w:rsidP="004060D0">
          <w:pPr>
            <w:pStyle w:val="A7AF37066B154A3DBEA9982AE55144A2"/>
          </w:pPr>
          <w:r>
            <w:t>[Type here]</w:t>
          </w:r>
        </w:p>
      </w:docPartBody>
    </w:docPart>
    <w:docPart>
      <w:docPartPr>
        <w:name w:val="2E37EA0BF0EC47F4B38A5E4BDF0B6A15"/>
        <w:category>
          <w:name w:val="General"/>
          <w:gallery w:val="placeholder"/>
        </w:category>
        <w:types>
          <w:type w:val="bbPlcHdr"/>
        </w:types>
        <w:behaviors>
          <w:behavior w:val="content"/>
        </w:behaviors>
        <w:guid w:val="{909B3C26-9036-41CA-A59C-22F6C21C30E0}"/>
      </w:docPartPr>
      <w:docPartBody>
        <w:p w:rsidR="003B53E9" w:rsidRDefault="004060D0" w:rsidP="004060D0">
          <w:pPr>
            <w:pStyle w:val="2E37EA0BF0EC47F4B38A5E4BDF0B6A15"/>
          </w:pPr>
          <w:r>
            <w:t>[Type here]</w:t>
          </w:r>
        </w:p>
      </w:docPartBody>
    </w:docPart>
    <w:docPart>
      <w:docPartPr>
        <w:name w:val="467CDA08CA074793A3B33DDE755592AC"/>
        <w:category>
          <w:name w:val="General"/>
          <w:gallery w:val="placeholder"/>
        </w:category>
        <w:types>
          <w:type w:val="bbPlcHdr"/>
        </w:types>
        <w:behaviors>
          <w:behavior w:val="content"/>
        </w:behaviors>
        <w:guid w:val="{5E3496BE-9A1B-40E0-A51C-FCBCCDBD3D3A}"/>
      </w:docPartPr>
      <w:docPartBody>
        <w:p w:rsidR="003B53E9" w:rsidRDefault="004060D0" w:rsidP="004060D0">
          <w:pPr>
            <w:pStyle w:val="467CDA08CA074793A3B33DDE755592AC"/>
          </w:pPr>
          <w:r>
            <w:t>[Type here]</w:t>
          </w:r>
        </w:p>
      </w:docPartBody>
    </w:docPart>
    <w:docPart>
      <w:docPartPr>
        <w:name w:val="63F83C1F5DA34D87ACC2D31787B2E245"/>
        <w:category>
          <w:name w:val="General"/>
          <w:gallery w:val="placeholder"/>
        </w:category>
        <w:types>
          <w:type w:val="bbPlcHdr"/>
        </w:types>
        <w:behaviors>
          <w:behavior w:val="content"/>
        </w:behaviors>
        <w:guid w:val="{D4A7324B-E2DC-49D3-AB2A-501B462E5CCC}"/>
      </w:docPartPr>
      <w:docPartBody>
        <w:p w:rsidR="003B53E9" w:rsidRDefault="004060D0" w:rsidP="004060D0">
          <w:pPr>
            <w:pStyle w:val="63F83C1F5DA34D87ACC2D31787B2E245"/>
          </w:pPr>
          <w:r>
            <w:t>[Type here]</w:t>
          </w:r>
        </w:p>
      </w:docPartBody>
    </w:docPart>
    <w:docPart>
      <w:docPartPr>
        <w:name w:val="D2D959AAEC904AA78A9A4AFC0FC41ADF"/>
        <w:category>
          <w:name w:val="General"/>
          <w:gallery w:val="placeholder"/>
        </w:category>
        <w:types>
          <w:type w:val="bbPlcHdr"/>
        </w:types>
        <w:behaviors>
          <w:behavior w:val="content"/>
        </w:behaviors>
        <w:guid w:val="{18E06BC9-4D67-4839-961C-E7DDD883D6A5}"/>
      </w:docPartPr>
      <w:docPartBody>
        <w:p w:rsidR="003B53E9" w:rsidRDefault="004060D0" w:rsidP="004060D0">
          <w:pPr>
            <w:pStyle w:val="D2D959AAEC904AA78A9A4AFC0FC41ADF"/>
          </w:pPr>
          <w:r>
            <w:t>[Type here]</w:t>
          </w:r>
        </w:p>
      </w:docPartBody>
    </w:docPart>
    <w:docPart>
      <w:docPartPr>
        <w:name w:val="CF45C2C39FC041EBA95F9FCB787E01A8"/>
        <w:category>
          <w:name w:val="General"/>
          <w:gallery w:val="placeholder"/>
        </w:category>
        <w:types>
          <w:type w:val="bbPlcHdr"/>
        </w:types>
        <w:behaviors>
          <w:behavior w:val="content"/>
        </w:behaviors>
        <w:guid w:val="{F0326D36-A1B5-4404-A45E-EDD458932323}"/>
      </w:docPartPr>
      <w:docPartBody>
        <w:p w:rsidR="009007AB" w:rsidRDefault="00A841E0" w:rsidP="00A841E0">
          <w:pPr>
            <w:pStyle w:val="CF45C2C39FC041EBA95F9FCB787E01A8"/>
          </w:pPr>
          <w:r>
            <w:t>[Type here]</w:t>
          </w:r>
        </w:p>
      </w:docPartBody>
    </w:docPart>
    <w:docPart>
      <w:docPartPr>
        <w:name w:val="BCE733362AFA4311B05515C7255A36EB"/>
        <w:category>
          <w:name w:val="General"/>
          <w:gallery w:val="placeholder"/>
        </w:category>
        <w:types>
          <w:type w:val="bbPlcHdr"/>
        </w:types>
        <w:behaviors>
          <w:behavior w:val="content"/>
        </w:behaviors>
        <w:guid w:val="{BD9D8027-C44B-41B2-BD9D-81128F35BDD2}"/>
      </w:docPartPr>
      <w:docPartBody>
        <w:p w:rsidR="009007AB" w:rsidRDefault="00A841E0" w:rsidP="00A841E0">
          <w:pPr>
            <w:pStyle w:val="BCE733362AFA4311B05515C7255A36EB"/>
          </w:pPr>
          <w:r>
            <w:t>[Type here]</w:t>
          </w:r>
        </w:p>
      </w:docPartBody>
    </w:docPart>
    <w:docPart>
      <w:docPartPr>
        <w:name w:val="049394FBD9424F88B4E5029240C9E5E3"/>
        <w:category>
          <w:name w:val="General"/>
          <w:gallery w:val="placeholder"/>
        </w:category>
        <w:types>
          <w:type w:val="bbPlcHdr"/>
        </w:types>
        <w:behaviors>
          <w:behavior w:val="content"/>
        </w:behaviors>
        <w:guid w:val="{DE89ED3E-79E4-47B5-B2AF-3020AAB7753B}"/>
      </w:docPartPr>
      <w:docPartBody>
        <w:p w:rsidR="009007AB" w:rsidRDefault="00A841E0" w:rsidP="00A841E0">
          <w:pPr>
            <w:pStyle w:val="049394FBD9424F88B4E5029240C9E5E3"/>
          </w:pPr>
          <w:r>
            <w:t>[Type here]</w:t>
          </w:r>
        </w:p>
      </w:docPartBody>
    </w:docPart>
    <w:docPart>
      <w:docPartPr>
        <w:name w:val="65FA0EFF57074A6A81C7D6171D1CBC36"/>
        <w:category>
          <w:name w:val="General"/>
          <w:gallery w:val="placeholder"/>
        </w:category>
        <w:types>
          <w:type w:val="bbPlcHdr"/>
        </w:types>
        <w:behaviors>
          <w:behavior w:val="content"/>
        </w:behaviors>
        <w:guid w:val="{B357B073-A318-46BF-8288-2CBD3636DB7A}"/>
      </w:docPartPr>
      <w:docPartBody>
        <w:p w:rsidR="009007AB" w:rsidRDefault="00A841E0" w:rsidP="00A841E0">
          <w:pPr>
            <w:pStyle w:val="65FA0EFF57074A6A81C7D6171D1CBC36"/>
          </w:pPr>
          <w:r>
            <w:t>[Type here]</w:t>
          </w:r>
        </w:p>
      </w:docPartBody>
    </w:docPart>
    <w:docPart>
      <w:docPartPr>
        <w:name w:val="A8261A25290C498B8FCDE9E5225BEC3D"/>
        <w:category>
          <w:name w:val="General"/>
          <w:gallery w:val="placeholder"/>
        </w:category>
        <w:types>
          <w:type w:val="bbPlcHdr"/>
        </w:types>
        <w:behaviors>
          <w:behavior w:val="content"/>
        </w:behaviors>
        <w:guid w:val="{5ECC2A30-1039-42E6-8823-0EE644453BA6}"/>
      </w:docPartPr>
      <w:docPartBody>
        <w:p w:rsidR="009007AB" w:rsidRDefault="00A841E0" w:rsidP="00A841E0">
          <w:pPr>
            <w:pStyle w:val="A8261A25290C498B8FCDE9E5225BEC3D"/>
          </w:pPr>
          <w:r>
            <w:t>[Type here]</w:t>
          </w:r>
        </w:p>
      </w:docPartBody>
    </w:docPart>
    <w:docPart>
      <w:docPartPr>
        <w:name w:val="94EBC2A20CD24F7C8D6127A959FAA467"/>
        <w:category>
          <w:name w:val="General"/>
          <w:gallery w:val="placeholder"/>
        </w:category>
        <w:types>
          <w:type w:val="bbPlcHdr"/>
        </w:types>
        <w:behaviors>
          <w:behavior w:val="content"/>
        </w:behaviors>
        <w:guid w:val="{2F969557-30E2-4FEC-8A21-07F288D675A2}"/>
      </w:docPartPr>
      <w:docPartBody>
        <w:p w:rsidR="009007AB" w:rsidRDefault="00A841E0" w:rsidP="00A841E0">
          <w:pPr>
            <w:pStyle w:val="94EBC2A20CD24F7C8D6127A959FAA467"/>
          </w:pPr>
          <w:r>
            <w:t>[Type here]</w:t>
          </w:r>
        </w:p>
      </w:docPartBody>
    </w:docPart>
    <w:docPart>
      <w:docPartPr>
        <w:name w:val="33938B7FF8264C6F9A2B684324B1BF99"/>
        <w:category>
          <w:name w:val="General"/>
          <w:gallery w:val="placeholder"/>
        </w:category>
        <w:types>
          <w:type w:val="bbPlcHdr"/>
        </w:types>
        <w:behaviors>
          <w:behavior w:val="content"/>
        </w:behaviors>
        <w:guid w:val="{8FF6F003-7B4D-44E1-93CE-1A244666A0E8}"/>
      </w:docPartPr>
      <w:docPartBody>
        <w:p w:rsidR="009007AB" w:rsidRDefault="00A841E0" w:rsidP="00A841E0">
          <w:pPr>
            <w:pStyle w:val="33938B7FF8264C6F9A2B684324B1BF99"/>
          </w:pPr>
          <w:r>
            <w:t>[Type here]</w:t>
          </w:r>
        </w:p>
      </w:docPartBody>
    </w:docPart>
    <w:docPart>
      <w:docPartPr>
        <w:name w:val="8AA23D3795004764928EB194BA64C82F"/>
        <w:category>
          <w:name w:val="General"/>
          <w:gallery w:val="placeholder"/>
        </w:category>
        <w:types>
          <w:type w:val="bbPlcHdr"/>
        </w:types>
        <w:behaviors>
          <w:behavior w:val="content"/>
        </w:behaviors>
        <w:guid w:val="{30A67813-6B18-4A8C-A825-B57593BA37CB}"/>
      </w:docPartPr>
      <w:docPartBody>
        <w:p w:rsidR="009007AB" w:rsidRDefault="00A841E0" w:rsidP="00A841E0">
          <w:pPr>
            <w:pStyle w:val="8AA23D3795004764928EB194BA64C82F"/>
          </w:pPr>
          <w:r>
            <w:t>[Type here]</w:t>
          </w:r>
        </w:p>
      </w:docPartBody>
    </w:docPart>
    <w:docPart>
      <w:docPartPr>
        <w:name w:val="ED6EF93219D74BB499CF399BF1621EC5"/>
        <w:category>
          <w:name w:val="General"/>
          <w:gallery w:val="placeholder"/>
        </w:category>
        <w:types>
          <w:type w:val="bbPlcHdr"/>
        </w:types>
        <w:behaviors>
          <w:behavior w:val="content"/>
        </w:behaviors>
        <w:guid w:val="{BF70D0BC-4C5B-41D7-8F93-73B43B23525A}"/>
      </w:docPartPr>
      <w:docPartBody>
        <w:p w:rsidR="009007AB" w:rsidRDefault="00A841E0" w:rsidP="00A841E0">
          <w:pPr>
            <w:pStyle w:val="ED6EF93219D74BB499CF399BF1621EC5"/>
          </w:pPr>
          <w:r>
            <w:t>[Type here]</w:t>
          </w:r>
        </w:p>
      </w:docPartBody>
    </w:docPart>
    <w:docPart>
      <w:docPartPr>
        <w:name w:val="8D1F324AD21C412599955926ACF945A6"/>
        <w:category>
          <w:name w:val="General"/>
          <w:gallery w:val="placeholder"/>
        </w:category>
        <w:types>
          <w:type w:val="bbPlcHdr"/>
        </w:types>
        <w:behaviors>
          <w:behavior w:val="content"/>
        </w:behaviors>
        <w:guid w:val="{2C1EB03D-975A-4917-B172-A21F4F1E50C3}"/>
      </w:docPartPr>
      <w:docPartBody>
        <w:p w:rsidR="009007AB" w:rsidRDefault="00A841E0" w:rsidP="00A841E0">
          <w:pPr>
            <w:pStyle w:val="8D1F324AD21C412599955926ACF945A6"/>
          </w:pPr>
          <w:r>
            <w:t>[Type here]</w:t>
          </w:r>
        </w:p>
      </w:docPartBody>
    </w:docPart>
    <w:docPart>
      <w:docPartPr>
        <w:name w:val="16C26B832B094A959B637CDB9406A032"/>
        <w:category>
          <w:name w:val="General"/>
          <w:gallery w:val="placeholder"/>
        </w:category>
        <w:types>
          <w:type w:val="bbPlcHdr"/>
        </w:types>
        <w:behaviors>
          <w:behavior w:val="content"/>
        </w:behaviors>
        <w:guid w:val="{E616B180-4830-4F4C-AA9B-F5B1E67DA450}"/>
      </w:docPartPr>
      <w:docPartBody>
        <w:p w:rsidR="009007AB" w:rsidRDefault="00A841E0" w:rsidP="00A841E0">
          <w:pPr>
            <w:pStyle w:val="16C26B832B094A959B637CDB9406A032"/>
          </w:pPr>
          <w:r>
            <w:t>[Type here]</w:t>
          </w:r>
        </w:p>
      </w:docPartBody>
    </w:docPart>
    <w:docPart>
      <w:docPartPr>
        <w:name w:val="D77A04B2C401476B8ABE756DFE4059D9"/>
        <w:category>
          <w:name w:val="General"/>
          <w:gallery w:val="placeholder"/>
        </w:category>
        <w:types>
          <w:type w:val="bbPlcHdr"/>
        </w:types>
        <w:behaviors>
          <w:behavior w:val="content"/>
        </w:behaviors>
        <w:guid w:val="{67607A65-0AA2-4476-8068-D5C965A42CC3}"/>
      </w:docPartPr>
      <w:docPartBody>
        <w:p w:rsidR="009007AB" w:rsidRDefault="00A841E0" w:rsidP="00A841E0">
          <w:pPr>
            <w:pStyle w:val="D77A04B2C401476B8ABE756DFE4059D9"/>
          </w:pPr>
          <w:r>
            <w:t>[Type here]</w:t>
          </w:r>
        </w:p>
      </w:docPartBody>
    </w:docPart>
    <w:docPart>
      <w:docPartPr>
        <w:name w:val="873952D70E2345558632FFDC81550A52"/>
        <w:category>
          <w:name w:val="General"/>
          <w:gallery w:val="placeholder"/>
        </w:category>
        <w:types>
          <w:type w:val="bbPlcHdr"/>
        </w:types>
        <w:behaviors>
          <w:behavior w:val="content"/>
        </w:behaviors>
        <w:guid w:val="{D8F82C98-702C-497D-BAB1-2B0676B37073}"/>
      </w:docPartPr>
      <w:docPartBody>
        <w:p w:rsidR="00D437A0" w:rsidRDefault="00AE64D2" w:rsidP="00AE64D2">
          <w:pPr>
            <w:pStyle w:val="873952D70E2345558632FFDC81550A52"/>
          </w:pPr>
          <w:r>
            <w:t>[Type here]</w:t>
          </w:r>
        </w:p>
      </w:docPartBody>
    </w:docPart>
    <w:docPart>
      <w:docPartPr>
        <w:name w:val="13BFF61B65BF41BEB5DED24423780021"/>
        <w:category>
          <w:name w:val="General"/>
          <w:gallery w:val="placeholder"/>
        </w:category>
        <w:types>
          <w:type w:val="bbPlcHdr"/>
        </w:types>
        <w:behaviors>
          <w:behavior w:val="content"/>
        </w:behaviors>
        <w:guid w:val="{6D922526-A13C-4C4A-9985-F7997E53BADC}"/>
      </w:docPartPr>
      <w:docPartBody>
        <w:p w:rsidR="00475211" w:rsidRDefault="00FD3D62" w:rsidP="00FD3D62">
          <w:pPr>
            <w:pStyle w:val="13BFF61B65BF41BEB5DED24423780021"/>
          </w:pPr>
          <w:r>
            <w:t>[Type here]</w:t>
          </w:r>
        </w:p>
      </w:docPartBody>
    </w:docPart>
    <w:docPart>
      <w:docPartPr>
        <w:name w:val="18DBFF795E1643AFAD3C8C9CCEB9709A"/>
        <w:category>
          <w:name w:val="General"/>
          <w:gallery w:val="placeholder"/>
        </w:category>
        <w:types>
          <w:type w:val="bbPlcHdr"/>
        </w:types>
        <w:behaviors>
          <w:behavior w:val="content"/>
        </w:behaviors>
        <w:guid w:val="{780A4025-A8A6-4C9A-A677-A2BBDDF09D88}"/>
      </w:docPartPr>
      <w:docPartBody>
        <w:p w:rsidR="00475211" w:rsidRDefault="00FD3D62" w:rsidP="00FD3D62">
          <w:pPr>
            <w:pStyle w:val="18DBFF795E1643AFAD3C8C9CCEB9709A"/>
          </w:pPr>
          <w:r>
            <w:t>[Type here]</w:t>
          </w:r>
        </w:p>
      </w:docPartBody>
    </w:docPart>
    <w:docPart>
      <w:docPartPr>
        <w:name w:val="AC543A34FCD2402FBD52DE652C7B3A4A"/>
        <w:category>
          <w:name w:val="General"/>
          <w:gallery w:val="placeholder"/>
        </w:category>
        <w:types>
          <w:type w:val="bbPlcHdr"/>
        </w:types>
        <w:behaviors>
          <w:behavior w:val="content"/>
        </w:behaviors>
        <w:guid w:val="{14D5F146-2B63-42D3-BB7F-B2ED226324CD}"/>
      </w:docPartPr>
      <w:docPartBody>
        <w:p w:rsidR="00475211" w:rsidRDefault="00FD3D62" w:rsidP="00FD3D62">
          <w:pPr>
            <w:pStyle w:val="AC543A34FCD2402FBD52DE652C7B3A4A"/>
          </w:pPr>
          <w:r>
            <w:t>[Type here]</w:t>
          </w:r>
        </w:p>
      </w:docPartBody>
    </w:docPart>
    <w:docPart>
      <w:docPartPr>
        <w:name w:val="B368F896C05C457A8E8A29C8EB58D7CE"/>
        <w:category>
          <w:name w:val="General"/>
          <w:gallery w:val="placeholder"/>
        </w:category>
        <w:types>
          <w:type w:val="bbPlcHdr"/>
        </w:types>
        <w:behaviors>
          <w:behavior w:val="content"/>
        </w:behaviors>
        <w:guid w:val="{B3029654-3CEF-45E5-B4F1-90C133C1FA20}"/>
      </w:docPartPr>
      <w:docPartBody>
        <w:p w:rsidR="00475211" w:rsidRDefault="00FD3D62" w:rsidP="00FD3D62">
          <w:pPr>
            <w:pStyle w:val="B368F896C05C457A8E8A29C8EB58D7CE"/>
          </w:pPr>
          <w:r>
            <w:t>[Type here]</w:t>
          </w:r>
        </w:p>
      </w:docPartBody>
    </w:docPart>
    <w:docPart>
      <w:docPartPr>
        <w:name w:val="8D2C14EABACB437C85C752F618E4A7CE"/>
        <w:category>
          <w:name w:val="General"/>
          <w:gallery w:val="placeholder"/>
        </w:category>
        <w:types>
          <w:type w:val="bbPlcHdr"/>
        </w:types>
        <w:behaviors>
          <w:behavior w:val="content"/>
        </w:behaviors>
        <w:guid w:val="{35267439-1912-43DC-86D7-CB934EC881B0}"/>
      </w:docPartPr>
      <w:docPartBody>
        <w:p w:rsidR="00475211" w:rsidRDefault="00FD3D62" w:rsidP="00FD3D62">
          <w:pPr>
            <w:pStyle w:val="8D2C14EABACB437C85C752F618E4A7CE"/>
          </w:pPr>
          <w:r>
            <w:t>[Type here]</w:t>
          </w:r>
        </w:p>
      </w:docPartBody>
    </w:docPart>
    <w:docPart>
      <w:docPartPr>
        <w:name w:val="7E4E6F6B2BF64F05B61AC950FAC6E049"/>
        <w:category>
          <w:name w:val="General"/>
          <w:gallery w:val="placeholder"/>
        </w:category>
        <w:types>
          <w:type w:val="bbPlcHdr"/>
        </w:types>
        <w:behaviors>
          <w:behavior w:val="content"/>
        </w:behaviors>
        <w:guid w:val="{D46C6A27-9C02-47F6-98A1-024203EA557B}"/>
      </w:docPartPr>
      <w:docPartBody>
        <w:p w:rsidR="00475211" w:rsidRDefault="00FD3D62" w:rsidP="00FD3D62">
          <w:pPr>
            <w:pStyle w:val="7E4E6F6B2BF64F05B61AC950FAC6E049"/>
          </w:pPr>
          <w:r>
            <w:t>[Type here]</w:t>
          </w:r>
        </w:p>
      </w:docPartBody>
    </w:docPart>
    <w:docPart>
      <w:docPartPr>
        <w:name w:val="FB797390392A4534ACC7F8A4A9FDF7EA"/>
        <w:category>
          <w:name w:val="General"/>
          <w:gallery w:val="placeholder"/>
        </w:category>
        <w:types>
          <w:type w:val="bbPlcHdr"/>
        </w:types>
        <w:behaviors>
          <w:behavior w:val="content"/>
        </w:behaviors>
        <w:guid w:val="{8CA2F327-4F79-4EA5-B33B-7ED9AD4E09E5}"/>
      </w:docPartPr>
      <w:docPartBody>
        <w:p w:rsidR="00475211" w:rsidRDefault="00FD3D62" w:rsidP="00FD3D62">
          <w:pPr>
            <w:pStyle w:val="FB797390392A4534ACC7F8A4A9FDF7EA"/>
          </w:pPr>
          <w:r>
            <w:t>[Type here]</w:t>
          </w:r>
        </w:p>
      </w:docPartBody>
    </w:docPart>
    <w:docPart>
      <w:docPartPr>
        <w:name w:val="19694AB37F564EFEA87B158445B534DF"/>
        <w:category>
          <w:name w:val="General"/>
          <w:gallery w:val="placeholder"/>
        </w:category>
        <w:types>
          <w:type w:val="bbPlcHdr"/>
        </w:types>
        <w:behaviors>
          <w:behavior w:val="content"/>
        </w:behaviors>
        <w:guid w:val="{2FFC34EB-4965-4683-BD9D-5B67DB710903}"/>
      </w:docPartPr>
      <w:docPartBody>
        <w:p w:rsidR="00475211" w:rsidRDefault="00FD3D62" w:rsidP="00FD3D62">
          <w:pPr>
            <w:pStyle w:val="19694AB37F564EFEA87B158445B534DF"/>
          </w:pPr>
          <w:r>
            <w:t>[Type here]</w:t>
          </w:r>
        </w:p>
      </w:docPartBody>
    </w:docPart>
    <w:docPart>
      <w:docPartPr>
        <w:name w:val="55553579EF224B278691DFFFBEC58AE0"/>
        <w:category>
          <w:name w:val="General"/>
          <w:gallery w:val="placeholder"/>
        </w:category>
        <w:types>
          <w:type w:val="bbPlcHdr"/>
        </w:types>
        <w:behaviors>
          <w:behavior w:val="content"/>
        </w:behaviors>
        <w:guid w:val="{F10BCA58-7252-4AB7-9BC5-79774DE00FD1}"/>
      </w:docPartPr>
      <w:docPartBody>
        <w:p w:rsidR="00475211" w:rsidRDefault="00FD3D62" w:rsidP="00FD3D62">
          <w:pPr>
            <w:pStyle w:val="55553579EF224B278691DFFFBEC58AE0"/>
          </w:pPr>
          <w:r>
            <w:t>[Type here]</w:t>
          </w:r>
        </w:p>
      </w:docPartBody>
    </w:docPart>
    <w:docPart>
      <w:docPartPr>
        <w:name w:val="4BD1896F56FB4D8FBADF98DEBFF3334E"/>
        <w:category>
          <w:name w:val="General"/>
          <w:gallery w:val="placeholder"/>
        </w:category>
        <w:types>
          <w:type w:val="bbPlcHdr"/>
        </w:types>
        <w:behaviors>
          <w:behavior w:val="content"/>
        </w:behaviors>
        <w:guid w:val="{5DC73232-DF1A-4C92-92BE-207B519CBBA1}"/>
      </w:docPartPr>
      <w:docPartBody>
        <w:p w:rsidR="00000000" w:rsidRDefault="0025083C" w:rsidP="0025083C">
          <w:pPr>
            <w:pStyle w:val="4BD1896F56FB4D8FBADF98DEBFF3334E"/>
          </w:pPr>
          <w:r>
            <w:t>[Type here]</w:t>
          </w:r>
        </w:p>
      </w:docPartBody>
    </w:docPart>
    <w:docPart>
      <w:docPartPr>
        <w:name w:val="F7B028CE85404EF29F9F44EE19A0C463"/>
        <w:category>
          <w:name w:val="General"/>
          <w:gallery w:val="placeholder"/>
        </w:category>
        <w:types>
          <w:type w:val="bbPlcHdr"/>
        </w:types>
        <w:behaviors>
          <w:behavior w:val="content"/>
        </w:behaviors>
        <w:guid w:val="{AAB58415-048D-4838-A7E1-C0A25DF62E50}"/>
      </w:docPartPr>
      <w:docPartBody>
        <w:p w:rsidR="00000000" w:rsidRDefault="0025083C" w:rsidP="0025083C">
          <w:pPr>
            <w:pStyle w:val="F7B028CE85404EF29F9F44EE19A0C463"/>
          </w:pPr>
          <w:r>
            <w:t>[Type here]</w:t>
          </w:r>
        </w:p>
      </w:docPartBody>
    </w:docPart>
    <w:docPart>
      <w:docPartPr>
        <w:name w:val="50D499B07A5342B4A053148B206BC8AD"/>
        <w:category>
          <w:name w:val="General"/>
          <w:gallery w:val="placeholder"/>
        </w:category>
        <w:types>
          <w:type w:val="bbPlcHdr"/>
        </w:types>
        <w:behaviors>
          <w:behavior w:val="content"/>
        </w:behaviors>
        <w:guid w:val="{D850FB9B-EA7C-474D-9C50-8A95A76CEE6F}"/>
      </w:docPartPr>
      <w:docPartBody>
        <w:p w:rsidR="00000000" w:rsidRDefault="0025083C" w:rsidP="0025083C">
          <w:pPr>
            <w:pStyle w:val="50D499B07A5342B4A053148B206BC8AD"/>
          </w:pPr>
          <w:r>
            <w:t>[Type here]</w:t>
          </w:r>
        </w:p>
      </w:docPartBody>
    </w:docPart>
    <w:docPart>
      <w:docPartPr>
        <w:name w:val="69DBFB35854B448187B12105314B53C8"/>
        <w:category>
          <w:name w:val="General"/>
          <w:gallery w:val="placeholder"/>
        </w:category>
        <w:types>
          <w:type w:val="bbPlcHdr"/>
        </w:types>
        <w:behaviors>
          <w:behavior w:val="content"/>
        </w:behaviors>
        <w:guid w:val="{15AC9E27-BE57-443D-A2EF-4D66D0FCE623}"/>
      </w:docPartPr>
      <w:docPartBody>
        <w:p w:rsidR="00000000" w:rsidRDefault="0025083C" w:rsidP="0025083C">
          <w:pPr>
            <w:pStyle w:val="69DBFB35854B448187B12105314B53C8"/>
          </w:pPr>
          <w:r>
            <w:t>[Type here]</w:t>
          </w:r>
        </w:p>
      </w:docPartBody>
    </w:docPart>
    <w:docPart>
      <w:docPartPr>
        <w:name w:val="15951B950E044625A9CD21757AAC3D84"/>
        <w:category>
          <w:name w:val="General"/>
          <w:gallery w:val="placeholder"/>
        </w:category>
        <w:types>
          <w:type w:val="bbPlcHdr"/>
        </w:types>
        <w:behaviors>
          <w:behavior w:val="content"/>
        </w:behaviors>
        <w:guid w:val="{90286632-F204-4110-91C8-45BA7CF7EC98}"/>
      </w:docPartPr>
      <w:docPartBody>
        <w:p w:rsidR="00000000" w:rsidRDefault="0025083C" w:rsidP="0025083C">
          <w:pPr>
            <w:pStyle w:val="15951B950E044625A9CD21757AAC3D84"/>
          </w:pPr>
          <w:r>
            <w:t>[Type here]</w:t>
          </w:r>
        </w:p>
      </w:docPartBody>
    </w:docPart>
    <w:docPart>
      <w:docPartPr>
        <w:name w:val="5C0536D398E74B69ACFB3E77E39D7586"/>
        <w:category>
          <w:name w:val="General"/>
          <w:gallery w:val="placeholder"/>
        </w:category>
        <w:types>
          <w:type w:val="bbPlcHdr"/>
        </w:types>
        <w:behaviors>
          <w:behavior w:val="content"/>
        </w:behaviors>
        <w:guid w:val="{DB67400E-B99C-498F-BEEA-CEEB5365EBE3}"/>
      </w:docPartPr>
      <w:docPartBody>
        <w:p w:rsidR="00000000" w:rsidRDefault="0025083C" w:rsidP="0025083C">
          <w:pPr>
            <w:pStyle w:val="5C0536D398E74B69ACFB3E77E39D7586"/>
          </w:pPr>
          <w:r>
            <w:t>[Type here]</w:t>
          </w:r>
        </w:p>
      </w:docPartBody>
    </w:docPart>
    <w:docPart>
      <w:docPartPr>
        <w:name w:val="93F1395F1E1D484A83E0343FEFF288DE"/>
        <w:category>
          <w:name w:val="General"/>
          <w:gallery w:val="placeholder"/>
        </w:category>
        <w:types>
          <w:type w:val="bbPlcHdr"/>
        </w:types>
        <w:behaviors>
          <w:behavior w:val="content"/>
        </w:behaviors>
        <w:guid w:val="{4A765E3C-1A9D-4A21-A395-25B36E75BEBF}"/>
      </w:docPartPr>
      <w:docPartBody>
        <w:p w:rsidR="00000000" w:rsidRDefault="0025083C" w:rsidP="0025083C">
          <w:pPr>
            <w:pStyle w:val="93F1395F1E1D484A83E0343FEFF288DE"/>
          </w:pPr>
          <w:r>
            <w:t>[Type here]</w:t>
          </w:r>
        </w:p>
      </w:docPartBody>
    </w:docPart>
    <w:docPart>
      <w:docPartPr>
        <w:name w:val="9B40DBCD0F034A3DB1D7F1DB64EC0376"/>
        <w:category>
          <w:name w:val="General"/>
          <w:gallery w:val="placeholder"/>
        </w:category>
        <w:types>
          <w:type w:val="bbPlcHdr"/>
        </w:types>
        <w:behaviors>
          <w:behavior w:val="content"/>
        </w:behaviors>
        <w:guid w:val="{6D55BB0F-264C-4C70-8AC2-8080714C5C73}"/>
      </w:docPartPr>
      <w:docPartBody>
        <w:p w:rsidR="00000000" w:rsidRDefault="0025083C" w:rsidP="0025083C">
          <w:pPr>
            <w:pStyle w:val="9B40DBCD0F034A3DB1D7F1DB64EC037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0D0"/>
    <w:rsid w:val="0025083C"/>
    <w:rsid w:val="003B53E9"/>
    <w:rsid w:val="004060D0"/>
    <w:rsid w:val="00475211"/>
    <w:rsid w:val="009007AB"/>
    <w:rsid w:val="00A841E0"/>
    <w:rsid w:val="00AE64D2"/>
    <w:rsid w:val="00D437A0"/>
    <w:rsid w:val="00ED70B8"/>
    <w:rsid w:val="00FD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02BEF63C884056A1AD229C5CF8B156">
    <w:name w:val="CB02BEF63C884056A1AD229C5CF8B156"/>
    <w:rsid w:val="004060D0"/>
  </w:style>
  <w:style w:type="paragraph" w:customStyle="1" w:styleId="426B135ABC9A40608838FD65E1916126">
    <w:name w:val="426B135ABC9A40608838FD65E1916126"/>
    <w:rsid w:val="004060D0"/>
  </w:style>
  <w:style w:type="paragraph" w:customStyle="1" w:styleId="4FA26EAB64DC46ED8EC6AC0BE69CDC69">
    <w:name w:val="4FA26EAB64DC46ED8EC6AC0BE69CDC69"/>
    <w:rsid w:val="004060D0"/>
  </w:style>
  <w:style w:type="paragraph" w:customStyle="1" w:styleId="D12B2FEAC2BB4079A8D212B39064AE67">
    <w:name w:val="D12B2FEAC2BB4079A8D212B39064AE67"/>
    <w:rsid w:val="004060D0"/>
  </w:style>
  <w:style w:type="paragraph" w:customStyle="1" w:styleId="A073717DF1994745AF9357CAE07B471A">
    <w:name w:val="A073717DF1994745AF9357CAE07B471A"/>
    <w:rsid w:val="004060D0"/>
  </w:style>
  <w:style w:type="paragraph" w:customStyle="1" w:styleId="16017FB18C6F4CC4960ACCF1E7F6265C">
    <w:name w:val="16017FB18C6F4CC4960ACCF1E7F6265C"/>
    <w:rsid w:val="004060D0"/>
  </w:style>
  <w:style w:type="paragraph" w:customStyle="1" w:styleId="B8D0409B84AE45C7A153A576A605664D">
    <w:name w:val="B8D0409B84AE45C7A153A576A605664D"/>
    <w:rsid w:val="004060D0"/>
  </w:style>
  <w:style w:type="paragraph" w:customStyle="1" w:styleId="ED55D14A2382404C8472E3FCC734B771">
    <w:name w:val="ED55D14A2382404C8472E3FCC734B771"/>
    <w:rsid w:val="004060D0"/>
  </w:style>
  <w:style w:type="paragraph" w:customStyle="1" w:styleId="CF9DF5EF3AE345E9A32142081EF021F1">
    <w:name w:val="CF9DF5EF3AE345E9A32142081EF021F1"/>
    <w:rsid w:val="004060D0"/>
  </w:style>
  <w:style w:type="paragraph" w:customStyle="1" w:styleId="D47D2FFE7EE24FC1B3FF5CCA2BBDD2C4">
    <w:name w:val="D47D2FFE7EE24FC1B3FF5CCA2BBDD2C4"/>
    <w:rsid w:val="004060D0"/>
  </w:style>
  <w:style w:type="paragraph" w:customStyle="1" w:styleId="45698B787EC74EF8B315DF871290A5F9">
    <w:name w:val="45698B787EC74EF8B315DF871290A5F9"/>
    <w:rsid w:val="004060D0"/>
  </w:style>
  <w:style w:type="paragraph" w:customStyle="1" w:styleId="5A6E34BC81224796BE36F4EFBB727FEE">
    <w:name w:val="5A6E34BC81224796BE36F4EFBB727FEE"/>
    <w:rsid w:val="004060D0"/>
  </w:style>
  <w:style w:type="paragraph" w:customStyle="1" w:styleId="017E81E2E1804D309185E5B2C7276CB5">
    <w:name w:val="017E81E2E1804D309185E5B2C7276CB5"/>
    <w:rsid w:val="004060D0"/>
  </w:style>
  <w:style w:type="paragraph" w:customStyle="1" w:styleId="A7AF37066B154A3DBEA9982AE55144A2">
    <w:name w:val="A7AF37066B154A3DBEA9982AE55144A2"/>
    <w:rsid w:val="004060D0"/>
  </w:style>
  <w:style w:type="paragraph" w:customStyle="1" w:styleId="2E37EA0BF0EC47F4B38A5E4BDF0B6A15">
    <w:name w:val="2E37EA0BF0EC47F4B38A5E4BDF0B6A15"/>
    <w:rsid w:val="004060D0"/>
  </w:style>
  <w:style w:type="paragraph" w:customStyle="1" w:styleId="467CDA08CA074793A3B33DDE755592AC">
    <w:name w:val="467CDA08CA074793A3B33DDE755592AC"/>
    <w:rsid w:val="004060D0"/>
  </w:style>
  <w:style w:type="paragraph" w:customStyle="1" w:styleId="63F83C1F5DA34D87ACC2D31787B2E245">
    <w:name w:val="63F83C1F5DA34D87ACC2D31787B2E245"/>
    <w:rsid w:val="004060D0"/>
  </w:style>
  <w:style w:type="paragraph" w:customStyle="1" w:styleId="B667B330523E4C8EBE35347D9C04C567">
    <w:name w:val="B667B330523E4C8EBE35347D9C04C567"/>
    <w:rsid w:val="004060D0"/>
  </w:style>
  <w:style w:type="paragraph" w:customStyle="1" w:styleId="DDBFF7A126394F6292A38DB5D3C2180B">
    <w:name w:val="DDBFF7A126394F6292A38DB5D3C2180B"/>
    <w:rsid w:val="004060D0"/>
  </w:style>
  <w:style w:type="paragraph" w:customStyle="1" w:styleId="C7D0F9D75CF54F0CB3C0317C273A25A5">
    <w:name w:val="C7D0F9D75CF54F0CB3C0317C273A25A5"/>
    <w:rsid w:val="004060D0"/>
  </w:style>
  <w:style w:type="paragraph" w:customStyle="1" w:styleId="E78F6F557E3B46D381E113F058308BD2">
    <w:name w:val="E78F6F557E3B46D381E113F058308BD2"/>
    <w:rsid w:val="004060D0"/>
  </w:style>
  <w:style w:type="paragraph" w:customStyle="1" w:styleId="371A70264A934318851424F9AE42C6E4">
    <w:name w:val="371A70264A934318851424F9AE42C6E4"/>
    <w:rsid w:val="004060D0"/>
  </w:style>
  <w:style w:type="paragraph" w:customStyle="1" w:styleId="D0DDF28592D848DC8304D1C26812998B">
    <w:name w:val="D0DDF28592D848DC8304D1C26812998B"/>
    <w:rsid w:val="004060D0"/>
  </w:style>
  <w:style w:type="paragraph" w:customStyle="1" w:styleId="9070884A41C342BC81A0E307F2FD46B5">
    <w:name w:val="9070884A41C342BC81A0E307F2FD46B5"/>
    <w:rsid w:val="004060D0"/>
  </w:style>
  <w:style w:type="paragraph" w:customStyle="1" w:styleId="D2D959AAEC904AA78A9A4AFC0FC41ADF">
    <w:name w:val="D2D959AAEC904AA78A9A4AFC0FC41ADF"/>
    <w:rsid w:val="004060D0"/>
  </w:style>
  <w:style w:type="paragraph" w:customStyle="1" w:styleId="CF45C2C39FC041EBA95F9FCB787E01A8">
    <w:name w:val="CF45C2C39FC041EBA95F9FCB787E01A8"/>
    <w:rsid w:val="00A841E0"/>
  </w:style>
  <w:style w:type="paragraph" w:customStyle="1" w:styleId="BCE733362AFA4311B05515C7255A36EB">
    <w:name w:val="BCE733362AFA4311B05515C7255A36EB"/>
    <w:rsid w:val="00A841E0"/>
  </w:style>
  <w:style w:type="paragraph" w:customStyle="1" w:styleId="049394FBD9424F88B4E5029240C9E5E3">
    <w:name w:val="049394FBD9424F88B4E5029240C9E5E3"/>
    <w:rsid w:val="00A841E0"/>
  </w:style>
  <w:style w:type="paragraph" w:customStyle="1" w:styleId="65FA0EFF57074A6A81C7D6171D1CBC36">
    <w:name w:val="65FA0EFF57074A6A81C7D6171D1CBC36"/>
    <w:rsid w:val="00A841E0"/>
  </w:style>
  <w:style w:type="paragraph" w:customStyle="1" w:styleId="A8261A25290C498B8FCDE9E5225BEC3D">
    <w:name w:val="A8261A25290C498B8FCDE9E5225BEC3D"/>
    <w:rsid w:val="00A841E0"/>
  </w:style>
  <w:style w:type="paragraph" w:customStyle="1" w:styleId="94EBC2A20CD24F7C8D6127A959FAA467">
    <w:name w:val="94EBC2A20CD24F7C8D6127A959FAA467"/>
    <w:rsid w:val="00A841E0"/>
  </w:style>
  <w:style w:type="paragraph" w:customStyle="1" w:styleId="33938B7FF8264C6F9A2B684324B1BF99">
    <w:name w:val="33938B7FF8264C6F9A2B684324B1BF99"/>
    <w:rsid w:val="00A841E0"/>
  </w:style>
  <w:style w:type="paragraph" w:customStyle="1" w:styleId="8AA23D3795004764928EB194BA64C82F">
    <w:name w:val="8AA23D3795004764928EB194BA64C82F"/>
    <w:rsid w:val="00A841E0"/>
  </w:style>
  <w:style w:type="paragraph" w:customStyle="1" w:styleId="ED6EF93219D74BB499CF399BF1621EC5">
    <w:name w:val="ED6EF93219D74BB499CF399BF1621EC5"/>
    <w:rsid w:val="00A841E0"/>
  </w:style>
  <w:style w:type="paragraph" w:customStyle="1" w:styleId="8D1F324AD21C412599955926ACF945A6">
    <w:name w:val="8D1F324AD21C412599955926ACF945A6"/>
    <w:rsid w:val="00A841E0"/>
  </w:style>
  <w:style w:type="paragraph" w:customStyle="1" w:styleId="16C26B832B094A959B637CDB9406A032">
    <w:name w:val="16C26B832B094A959B637CDB9406A032"/>
    <w:rsid w:val="00A841E0"/>
  </w:style>
  <w:style w:type="paragraph" w:customStyle="1" w:styleId="D77A04B2C401476B8ABE756DFE4059D9">
    <w:name w:val="D77A04B2C401476B8ABE756DFE4059D9"/>
    <w:rsid w:val="00A841E0"/>
  </w:style>
  <w:style w:type="paragraph" w:customStyle="1" w:styleId="873952D70E2345558632FFDC81550A52">
    <w:name w:val="873952D70E2345558632FFDC81550A52"/>
    <w:rsid w:val="00AE64D2"/>
  </w:style>
  <w:style w:type="paragraph" w:customStyle="1" w:styleId="13BFF61B65BF41BEB5DED24423780021">
    <w:name w:val="13BFF61B65BF41BEB5DED24423780021"/>
    <w:rsid w:val="00FD3D62"/>
  </w:style>
  <w:style w:type="paragraph" w:customStyle="1" w:styleId="18DBFF795E1643AFAD3C8C9CCEB9709A">
    <w:name w:val="18DBFF795E1643AFAD3C8C9CCEB9709A"/>
    <w:rsid w:val="00FD3D62"/>
  </w:style>
  <w:style w:type="paragraph" w:customStyle="1" w:styleId="AC543A34FCD2402FBD52DE652C7B3A4A">
    <w:name w:val="AC543A34FCD2402FBD52DE652C7B3A4A"/>
    <w:rsid w:val="00FD3D62"/>
  </w:style>
  <w:style w:type="paragraph" w:customStyle="1" w:styleId="B368F896C05C457A8E8A29C8EB58D7CE">
    <w:name w:val="B368F896C05C457A8E8A29C8EB58D7CE"/>
    <w:rsid w:val="00FD3D62"/>
  </w:style>
  <w:style w:type="paragraph" w:customStyle="1" w:styleId="8D2C14EABACB437C85C752F618E4A7CE">
    <w:name w:val="8D2C14EABACB437C85C752F618E4A7CE"/>
    <w:rsid w:val="00FD3D62"/>
  </w:style>
  <w:style w:type="paragraph" w:customStyle="1" w:styleId="7E4E6F6B2BF64F05B61AC950FAC6E049">
    <w:name w:val="7E4E6F6B2BF64F05B61AC950FAC6E049"/>
    <w:rsid w:val="00FD3D62"/>
  </w:style>
  <w:style w:type="paragraph" w:customStyle="1" w:styleId="FB797390392A4534ACC7F8A4A9FDF7EA">
    <w:name w:val="FB797390392A4534ACC7F8A4A9FDF7EA"/>
    <w:rsid w:val="00FD3D62"/>
  </w:style>
  <w:style w:type="paragraph" w:customStyle="1" w:styleId="19694AB37F564EFEA87B158445B534DF">
    <w:name w:val="19694AB37F564EFEA87B158445B534DF"/>
    <w:rsid w:val="00FD3D62"/>
  </w:style>
  <w:style w:type="paragraph" w:customStyle="1" w:styleId="55553579EF224B278691DFFFBEC58AE0">
    <w:name w:val="55553579EF224B278691DFFFBEC58AE0"/>
    <w:rsid w:val="00FD3D62"/>
  </w:style>
  <w:style w:type="paragraph" w:customStyle="1" w:styleId="4BD1896F56FB4D8FBADF98DEBFF3334E">
    <w:name w:val="4BD1896F56FB4D8FBADF98DEBFF3334E"/>
    <w:rsid w:val="0025083C"/>
  </w:style>
  <w:style w:type="paragraph" w:customStyle="1" w:styleId="F7B028CE85404EF29F9F44EE19A0C463">
    <w:name w:val="F7B028CE85404EF29F9F44EE19A0C463"/>
    <w:rsid w:val="0025083C"/>
  </w:style>
  <w:style w:type="paragraph" w:customStyle="1" w:styleId="50D499B07A5342B4A053148B206BC8AD">
    <w:name w:val="50D499B07A5342B4A053148B206BC8AD"/>
    <w:rsid w:val="0025083C"/>
  </w:style>
  <w:style w:type="paragraph" w:customStyle="1" w:styleId="69DBFB35854B448187B12105314B53C8">
    <w:name w:val="69DBFB35854B448187B12105314B53C8"/>
    <w:rsid w:val="0025083C"/>
  </w:style>
  <w:style w:type="paragraph" w:customStyle="1" w:styleId="15951B950E044625A9CD21757AAC3D84">
    <w:name w:val="15951B950E044625A9CD21757AAC3D84"/>
    <w:rsid w:val="0025083C"/>
  </w:style>
  <w:style w:type="paragraph" w:customStyle="1" w:styleId="5C0536D398E74B69ACFB3E77E39D7586">
    <w:name w:val="5C0536D398E74B69ACFB3E77E39D7586"/>
    <w:rsid w:val="0025083C"/>
  </w:style>
  <w:style w:type="paragraph" w:customStyle="1" w:styleId="93F1395F1E1D484A83E0343FEFF288DE">
    <w:name w:val="93F1395F1E1D484A83E0343FEFF288DE"/>
    <w:rsid w:val="0025083C"/>
  </w:style>
  <w:style w:type="paragraph" w:customStyle="1" w:styleId="9B40DBCD0F034A3DB1D7F1DB64EC0376">
    <w:name w:val="9B40DBCD0F034A3DB1D7F1DB64EC0376"/>
    <w:rsid w:val="00250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FE0082F44BD4096C54B094895C5C3" ma:contentTypeVersion="2" ma:contentTypeDescription="Create a new document." ma:contentTypeScope="" ma:versionID="6fb5c65c9051559df3bcc3d66ecdfb3e">
  <xsd:schema xmlns:xsd="http://www.w3.org/2001/XMLSchema" xmlns:xs="http://www.w3.org/2001/XMLSchema" xmlns:p="http://schemas.microsoft.com/office/2006/metadata/properties" xmlns:ns2="2273ac61-fc2c-4208-885e-7c572026af11" xmlns:ns3="a1caa333-8d74-41ff-8367-e5c5069824e9" targetNamespace="http://schemas.microsoft.com/office/2006/metadata/properties" ma:root="true" ma:fieldsID="3ee29d292227f8b1b289f0dc79dc3004" ns2:_="" ns3:_="">
    <xsd:import namespace="2273ac61-fc2c-4208-885e-7c572026af11"/>
    <xsd:import namespace="a1caa333-8d74-41ff-8367-e5c5069824e9"/>
    <xsd:element name="properties">
      <xsd:complexType>
        <xsd:sequence>
          <xsd:element name="documentManagement">
            <xsd:complexType>
              <xsd:all>
                <xsd:element ref="ns2:_dlc_DocId" minOccurs="0"/>
                <xsd:element ref="ns2:_dlc_DocIdUrl" minOccurs="0"/>
                <xsd:element ref="ns2:_dlc_DocIdPersistId" minOccurs="0"/>
                <xsd:element ref="ns3:Funding_x0020_Cycle"/>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3ac61-fc2c-4208-885e-7c572026a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caa333-8d74-41ff-8367-e5c5069824e9" elementFormDefault="qualified">
    <xsd:import namespace="http://schemas.microsoft.com/office/2006/documentManagement/types"/>
    <xsd:import namespace="http://schemas.microsoft.com/office/infopath/2007/PartnerControls"/>
    <xsd:element name="Funding_x0020_Cycle" ma:index="11" ma:displayName="Biennium" ma:format="Dropdown" ma:internalName="Funding_x0020_Cycle">
      <xsd:simpleType>
        <xsd:restriction base="dms:Choice">
          <xsd:enumeration value="2019-2021"/>
          <xsd:enumeration value="2021-2023"/>
          <xsd:enumeration value="2023-2025"/>
          <xsd:enumeration value="Not Applicable"/>
        </xsd:restriction>
      </xsd:simpleType>
    </xsd:element>
    <xsd:element name="Category" ma:index="12" ma:displayName="Category" ma:description="Select the type of document from this list." ma:format="Dropdown" ma:internalName="Category">
      <xsd:simpleType>
        <xsd:union memberTypes="dms:Text">
          <xsd:simpleType>
            <xsd:restriction base="dms:Choice">
              <xsd:enumeration value="Application"/>
              <xsd:enumeration value="Application to Award"/>
              <xsd:enumeration value="Application to Agreement Tracking"/>
              <xsd:enumeration value="Application Process Instructions - INTERNAL"/>
              <xsd:enumeration value="Award Letter Template"/>
              <xsd:enumeration value="Evaluations, Scoring and Funding Decisions"/>
              <xsd:enumeration value="Funding Guidelines"/>
              <xsd:enumeration value="Process Improvements"/>
              <xsd:enumeration value="Project Eligibility and Policy Decisions"/>
              <xsd:enumeration value="Meeting Agendas and Minutes"/>
              <xsd:enumeration value="Website Updates"/>
              <xsd:enumeration value="Work Plan"/>
              <xsd:enumeration value="Communication Plan"/>
              <xsd:enumeration value="Agreement"/>
              <xsd:enumeration value="Amendments"/>
              <xsd:enumeration value="Payment Requests / Progress Reports (PRPR)"/>
              <xsd:enumeration value="Equipment Purchase"/>
              <xsd:enumeration value="Site Visits"/>
              <xsd:enumeration value="Closeout Repor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unding_x0020_Cycle xmlns="a1caa333-8d74-41ff-8367-e5c5069824e9">2021-2023</Funding_x0020_Cycle>
    <Category xmlns="a1caa333-8d74-41ff-8367-e5c5069824e9">Application</Category>
    <_dlc_DocId xmlns="2273ac61-fc2c-4208-885e-7c572026af11">FT2R3WQN3V4R-1546363977-10</_dlc_DocId>
    <_dlc_DocIdUrl xmlns="2273ac61-fc2c-4208-885e-7c572026af11">
      <Url>http://teams/sites/SEA/Grants/FCAAP/_layouts/15/DocIdRedir.aspx?ID=FT2R3WQN3V4R-1546363977-10</Url>
      <Description>FT2R3WQN3V4R-1546363977-10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53B20-B385-4BB1-BC8E-EA6AF97C5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3ac61-fc2c-4208-885e-7c572026af11"/>
    <ds:schemaRef ds:uri="a1caa333-8d74-41ff-8367-e5c50698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745C7-2516-49CD-BBAE-727D960BBBD9}">
  <ds:schemaRefs>
    <ds:schemaRef ds:uri="http://schemas.openxmlformats.org/officeDocument/2006/bibliography"/>
  </ds:schemaRefs>
</ds:datastoreItem>
</file>

<file path=customXml/itemProps3.xml><?xml version="1.0" encoding="utf-8"?>
<ds:datastoreItem xmlns:ds="http://schemas.openxmlformats.org/officeDocument/2006/customXml" ds:itemID="{0D1641FC-5B5A-4D28-BF9A-AAD3688831A6}">
  <ds:schemaRefs>
    <ds:schemaRef ds:uri="http://schemas.microsoft.com/sharepoint/events"/>
  </ds:schemaRefs>
</ds:datastoreItem>
</file>

<file path=customXml/itemProps4.xml><?xml version="1.0" encoding="utf-8"?>
<ds:datastoreItem xmlns:ds="http://schemas.openxmlformats.org/officeDocument/2006/customXml" ds:itemID="{ED149B09-375B-4F9B-92BE-3D7E4BD7212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1caa333-8d74-41ff-8367-e5c5069824e9"/>
    <ds:schemaRef ds:uri="http://schemas.microsoft.com/office/infopath/2007/PartnerControls"/>
    <ds:schemaRef ds:uri="2273ac61-fc2c-4208-885e-7c572026af11"/>
    <ds:schemaRef ds:uri="http://www.w3.org/XML/1998/namespace"/>
    <ds:schemaRef ds:uri="http://purl.org/dc/dcmitype/"/>
  </ds:schemaRefs>
</ds:datastoreItem>
</file>

<file path=customXml/itemProps5.xml><?xml version="1.0" encoding="utf-8"?>
<ds:datastoreItem xmlns:ds="http://schemas.openxmlformats.org/officeDocument/2006/customXml" ds:itemID="{8EAC3EBC-1599-4408-A5C1-CA3A75B16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14</Pages>
  <Words>3478</Words>
  <Characters>19133</Characters>
  <Application>Microsoft Office Word</Application>
  <DocSecurity>0</DocSecurity>
  <Lines>425</Lines>
  <Paragraphs>305</Paragraphs>
  <ScaleCrop>false</ScaleCrop>
  <HeadingPairs>
    <vt:vector size="2" baseType="variant">
      <vt:variant>
        <vt:lpstr>Title</vt:lpstr>
      </vt:variant>
      <vt:variant>
        <vt:i4>1</vt:i4>
      </vt:variant>
    </vt:vector>
  </HeadingPairs>
  <TitlesOfParts>
    <vt:vector size="1" baseType="lpstr">
      <vt:lpstr>FCAAC 21-23 EAGL Prep Tool</vt:lpstr>
    </vt:vector>
  </TitlesOfParts>
  <Company>WA Department of Ecology</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FCAAC 21-23 EAGL Prep Tool</dc:title>
  <dc:subject/>
  <dc:creator>Slone, Layne (ECY)</dc:creator>
  <cp:keywords/>
  <dc:description/>
  <cp:lastModifiedBy>Slone, Layne (ECY)</cp:lastModifiedBy>
  <cp:revision>37</cp:revision>
  <dcterms:created xsi:type="dcterms:W3CDTF">2021-08-03T21:10:00Z</dcterms:created>
  <dcterms:modified xsi:type="dcterms:W3CDTF">2022-11-22T19:24:00Z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0x010100991FE0082F44BD4096C54B094895C5C3</vt:lpwstr>
  </property>
  <property fmtid="{D5CDD505-2E9C-101B-9397-08002B2CF9AE}" pid="3" name="_dlc_DocIdItemGuid">
    <vt:lpwstr>8acd68ec-1502-43b8-8bec-8485379c426d</vt:lpwstr>
  </property>
</Properties>
</file>