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4D9FA" w14:textId="77777777" w:rsidR="00AB1766" w:rsidRPr="00F14247" w:rsidRDefault="00AB1766" w:rsidP="00AB1766">
      <w:pPr>
        <w:pStyle w:val="Heading1"/>
        <w:spacing w:after="0"/>
        <w:rPr>
          <w:rFonts w:cs="Arial"/>
          <w:color w:val="000099"/>
          <w:sz w:val="32"/>
          <w:szCs w:val="32"/>
        </w:rPr>
      </w:pPr>
      <w:r w:rsidRPr="006D6E6F">
        <w:rPr>
          <w:rFonts w:cs="Arial"/>
          <w:color w:val="000099"/>
          <w:sz w:val="32"/>
          <w:szCs w:val="32"/>
        </w:rPr>
        <w:t xml:space="preserve">QAPP Checklist </w:t>
      </w:r>
      <w:r w:rsidRPr="006D6E6F">
        <w:rPr>
          <w:rFonts w:cs="Arial"/>
          <w:color w:val="000099"/>
          <w:sz w:val="28"/>
          <w:szCs w:val="28"/>
        </w:rPr>
        <w:t>(Version 1.0)</w:t>
      </w:r>
      <w:r>
        <w:rPr>
          <w:rFonts w:cs="Arial"/>
          <w:color w:val="000099"/>
          <w:sz w:val="28"/>
          <w:szCs w:val="28"/>
        </w:rPr>
        <w:t xml:space="preserve"> </w:t>
      </w:r>
      <w:r w:rsidRPr="00F14247">
        <w:rPr>
          <w:rFonts w:cs="Arial"/>
          <w:color w:val="000099"/>
          <w:sz w:val="32"/>
          <w:szCs w:val="32"/>
        </w:rPr>
        <w:t>for Peer Reviewers</w:t>
      </w:r>
    </w:p>
    <w:p w14:paraId="4D14D9FB" w14:textId="77777777" w:rsidR="00AB1766" w:rsidRPr="006827A8" w:rsidRDefault="00AB1766" w:rsidP="00AB1766">
      <w:pPr>
        <w:jc w:val="center"/>
        <w:rPr>
          <w:color w:val="800000"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6773"/>
      </w:tblGrid>
      <w:tr w:rsidR="00AB1766" w:rsidRPr="00AB1766" w14:paraId="4D14D9FE" w14:textId="77777777" w:rsidTr="00351384">
        <w:tc>
          <w:tcPr>
            <w:tcW w:w="3055" w:type="dxa"/>
            <w:shd w:val="clear" w:color="auto" w:fill="FFFFFF"/>
            <w:vAlign w:val="center"/>
          </w:tcPr>
          <w:p w14:paraId="4D14D9F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zCs w:val="20"/>
              </w:rPr>
              <w:t>Title of QAPP:</w:t>
            </w:r>
          </w:p>
        </w:tc>
        <w:tc>
          <w:tcPr>
            <w:tcW w:w="6773" w:type="dxa"/>
            <w:vAlign w:val="center"/>
          </w:tcPr>
          <w:p w14:paraId="4D14D9F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AB1766" w:rsidRPr="00AB1766" w14:paraId="4D14DA01" w14:textId="77777777" w:rsidTr="00351384">
        <w:tc>
          <w:tcPr>
            <w:tcW w:w="3055" w:type="dxa"/>
            <w:vAlign w:val="center"/>
          </w:tcPr>
          <w:p w14:paraId="4D14D9FF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zCs w:val="20"/>
              </w:rPr>
              <w:t>Author:</w:t>
            </w:r>
          </w:p>
        </w:tc>
        <w:tc>
          <w:tcPr>
            <w:tcW w:w="6773" w:type="dxa"/>
            <w:vAlign w:val="center"/>
          </w:tcPr>
          <w:p w14:paraId="4D14DA0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04" w14:textId="77777777" w:rsidTr="00AB1766">
        <w:trPr>
          <w:trHeight w:val="231"/>
        </w:trPr>
        <w:tc>
          <w:tcPr>
            <w:tcW w:w="3055" w:type="dxa"/>
            <w:vAlign w:val="center"/>
          </w:tcPr>
          <w:p w14:paraId="4D14DA0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Peer reviewer’s name and title: </w:t>
            </w:r>
          </w:p>
        </w:tc>
        <w:tc>
          <w:tcPr>
            <w:tcW w:w="6773" w:type="dxa"/>
            <w:vAlign w:val="center"/>
          </w:tcPr>
          <w:p w14:paraId="4D14DA03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07" w14:textId="77777777" w:rsidTr="00AB1766">
        <w:trPr>
          <w:trHeight w:val="231"/>
        </w:trPr>
        <w:tc>
          <w:tcPr>
            <w:tcW w:w="3055" w:type="dxa"/>
            <w:vAlign w:val="center"/>
          </w:tcPr>
          <w:p w14:paraId="4D14DA05" w14:textId="77777777" w:rsid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1766">
              <w:rPr>
                <w:rFonts w:ascii="Times New Roman" w:eastAsia="Times New Roman" w:hAnsi="Times New Roman" w:cs="Times New Roman"/>
              </w:rPr>
              <w:t>Peer reviewer’s organization:</w:t>
            </w:r>
          </w:p>
        </w:tc>
        <w:tc>
          <w:tcPr>
            <w:tcW w:w="6773" w:type="dxa"/>
            <w:vAlign w:val="center"/>
          </w:tcPr>
          <w:p w14:paraId="4D14DA0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0A" w14:textId="77777777" w:rsidTr="00351384"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D14DA08" w14:textId="77777777" w:rsid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peer review</w:t>
            </w:r>
          </w:p>
        </w:tc>
        <w:tc>
          <w:tcPr>
            <w:tcW w:w="6773" w:type="dxa"/>
            <w:vAlign w:val="center"/>
          </w:tcPr>
          <w:p w14:paraId="4D14DA0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4D14DA0B" w14:textId="77777777" w:rsidR="00AB1766" w:rsidRPr="00AB1766" w:rsidRDefault="00AB1766" w:rsidP="00AB1766">
      <w:pPr>
        <w:tabs>
          <w:tab w:val="left" w:pos="360"/>
          <w:tab w:val="left" w:pos="72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B1766">
        <w:rPr>
          <w:rFonts w:ascii="Times New Roman" w:eastAsia="Times New Roman" w:hAnsi="Times New Roman" w:cs="Times New Roman"/>
          <w:szCs w:val="20"/>
        </w:rPr>
        <w:tab/>
      </w:r>
      <w:r w:rsidRPr="00AB1766">
        <w:rPr>
          <w:rFonts w:ascii="Times New Roman" w:eastAsia="Times New Roman" w:hAnsi="Times New Roman" w:cs="Times New Roman"/>
          <w:szCs w:val="20"/>
        </w:rPr>
        <w:tab/>
      </w:r>
      <w:r w:rsidRPr="00AB1766">
        <w:rPr>
          <w:rFonts w:ascii="Times New Roman" w:eastAsia="Times New Roman" w:hAnsi="Times New Roman" w:cs="Times New Roman"/>
          <w:szCs w:val="20"/>
        </w:rPr>
        <w:tab/>
      </w:r>
      <w:r w:rsidRPr="00AB1766">
        <w:rPr>
          <w:rFonts w:ascii="Times New Roman" w:eastAsia="Times New Roman" w:hAnsi="Times New Roman" w:cs="Times New Roman"/>
          <w:szCs w:val="20"/>
        </w:rPr>
        <w:tab/>
        <w:t xml:space="preserve">              </w:t>
      </w:r>
      <w:r w:rsidRPr="00AB1766">
        <w:rPr>
          <w:rFonts w:ascii="Times New Roman" w:eastAsia="Times New Roman" w:hAnsi="Times New Roman" w:cs="Times New Roman"/>
          <w:b/>
          <w:szCs w:val="20"/>
        </w:rPr>
        <w:t xml:space="preserve">    </w:t>
      </w:r>
      <w:r w:rsidRPr="00AB17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</w:p>
    <w:p w14:paraId="4D14DA0C" w14:textId="77777777" w:rsidR="00AB1766" w:rsidRPr="00AB1766" w:rsidRDefault="00AB1766" w:rsidP="00AB1766">
      <w:pPr>
        <w:tabs>
          <w:tab w:val="left" w:pos="360"/>
          <w:tab w:val="left" w:pos="72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B1766">
        <w:rPr>
          <w:rFonts w:ascii="Times New Roman" w:eastAsia="Times New Roman" w:hAnsi="Times New Roman" w:cs="Times New Roman"/>
          <w:b/>
        </w:rPr>
        <w:t>Checklist for Peer Reviewer</w:t>
      </w:r>
    </w:p>
    <w:p w14:paraId="4D14DA0D" w14:textId="77777777" w:rsidR="00AB1766" w:rsidRPr="00AB1766" w:rsidRDefault="00AB1766" w:rsidP="00AB1766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0"/>
        <w:gridCol w:w="1306"/>
        <w:gridCol w:w="3125"/>
      </w:tblGrid>
      <w:tr w:rsidR="00AB1766" w:rsidRPr="00AB1766" w14:paraId="4D14DA12" w14:textId="77777777" w:rsidTr="00AB1766">
        <w:trPr>
          <w:trHeight w:val="720"/>
          <w:tblHeader/>
        </w:trPr>
        <w:tc>
          <w:tcPr>
            <w:tcW w:w="2744" w:type="pct"/>
            <w:shd w:val="clear" w:color="auto" w:fill="D9D9D9"/>
            <w:vAlign w:val="center"/>
          </w:tcPr>
          <w:p w14:paraId="4D14DA0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QAPP </w:t>
            </w:r>
            <w:r w:rsidRPr="00AB1766">
              <w:rPr>
                <w:rFonts w:ascii="Times New Roman" w:eastAsia="Times New Roman" w:hAnsi="Times New Roman" w:cs="Times New Roman"/>
                <w:b/>
                <w:szCs w:val="20"/>
              </w:rPr>
              <w:t>Element</w:t>
            </w:r>
          </w:p>
        </w:tc>
        <w:tc>
          <w:tcPr>
            <w:tcW w:w="665" w:type="pct"/>
            <w:shd w:val="clear" w:color="auto" w:fill="D9D9D9"/>
            <w:vAlign w:val="center"/>
          </w:tcPr>
          <w:p w14:paraId="4D14DA0F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zCs w:val="20"/>
              </w:rPr>
              <w:t>Acceptable as written?</w:t>
            </w:r>
          </w:p>
          <w:p w14:paraId="4D14DA1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zCs w:val="20"/>
              </w:rPr>
              <w:t>Y / N / NA</w:t>
            </w:r>
          </w:p>
        </w:tc>
        <w:tc>
          <w:tcPr>
            <w:tcW w:w="1591" w:type="pct"/>
            <w:shd w:val="clear" w:color="auto" w:fill="D9D9D9"/>
            <w:vAlign w:val="center"/>
          </w:tcPr>
          <w:p w14:paraId="4D14DA1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zCs w:val="20"/>
              </w:rPr>
              <w:t>Comments</w:t>
            </w:r>
          </w:p>
        </w:tc>
      </w:tr>
      <w:tr w:rsidR="00AB1766" w:rsidRPr="00AB1766" w14:paraId="4D14DA16" w14:textId="77777777" w:rsidTr="00351384">
        <w:trPr>
          <w:trHeight w:hRule="exact" w:val="576"/>
        </w:trPr>
        <w:tc>
          <w:tcPr>
            <w:tcW w:w="2744" w:type="pct"/>
            <w:vAlign w:val="center"/>
          </w:tcPr>
          <w:p w14:paraId="4D14DA13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zCs w:val="20"/>
              </w:rPr>
              <w:t>1.0  Title Page, Table of Contents, and</w:t>
            </w:r>
            <w:r w:rsidRPr="00AB1766">
              <w:rPr>
                <w:rFonts w:ascii="Times New Roman" w:eastAsia="Times New Roman" w:hAnsi="Times New Roman" w:cs="Times New Roman"/>
                <w:b/>
                <w:szCs w:val="20"/>
              </w:rPr>
              <w:br/>
              <w:t xml:space="preserve"> Distribution List </w:t>
            </w:r>
          </w:p>
        </w:tc>
        <w:tc>
          <w:tcPr>
            <w:tcW w:w="665" w:type="pct"/>
            <w:vAlign w:val="center"/>
          </w:tcPr>
          <w:p w14:paraId="4D14DA1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1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1A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17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zCs w:val="20"/>
              </w:rPr>
              <w:t>Title, author, organization</w:t>
            </w:r>
          </w:p>
        </w:tc>
        <w:tc>
          <w:tcPr>
            <w:tcW w:w="665" w:type="pct"/>
            <w:vAlign w:val="center"/>
          </w:tcPr>
          <w:p w14:paraId="4D14DA1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1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1E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1B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Date prepared or revised</w:t>
            </w:r>
          </w:p>
        </w:tc>
        <w:tc>
          <w:tcPr>
            <w:tcW w:w="665" w:type="pct"/>
            <w:vAlign w:val="center"/>
          </w:tcPr>
          <w:p w14:paraId="4D14DA1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1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22" w14:textId="77777777" w:rsidTr="00351384">
        <w:tc>
          <w:tcPr>
            <w:tcW w:w="2744" w:type="pct"/>
            <w:vAlign w:val="center"/>
          </w:tcPr>
          <w:p w14:paraId="4D14DA1F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zCs w:val="20"/>
              </w:rPr>
              <w:t>Approval signatures of key individuals</w:t>
            </w:r>
          </w:p>
        </w:tc>
        <w:tc>
          <w:tcPr>
            <w:tcW w:w="665" w:type="pct"/>
            <w:vAlign w:val="center"/>
          </w:tcPr>
          <w:p w14:paraId="4D14DA2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2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26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23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zCs w:val="20"/>
              </w:rPr>
              <w:t xml:space="preserve">Table of Contents </w:t>
            </w:r>
          </w:p>
        </w:tc>
        <w:tc>
          <w:tcPr>
            <w:tcW w:w="665" w:type="pct"/>
            <w:vAlign w:val="center"/>
          </w:tcPr>
          <w:p w14:paraId="4D14DA2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2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2A" w14:textId="77777777" w:rsidTr="00351384">
        <w:trPr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27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zCs w:val="20"/>
              </w:rPr>
              <w:t>Distribution List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2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14:paraId="4D14DA2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2E" w14:textId="77777777" w:rsidTr="00AB1766">
        <w:trPr>
          <w:trHeight w:hRule="exact" w:val="144"/>
        </w:trPr>
        <w:tc>
          <w:tcPr>
            <w:tcW w:w="2744" w:type="pct"/>
            <w:shd w:val="clear" w:color="auto" w:fill="F2F2F2"/>
            <w:vAlign w:val="center"/>
          </w:tcPr>
          <w:p w14:paraId="4D14DA2B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5" w:type="pct"/>
            <w:shd w:val="clear" w:color="auto" w:fill="F2F2F2"/>
            <w:vAlign w:val="center"/>
          </w:tcPr>
          <w:p w14:paraId="4D14DA2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shd w:val="clear" w:color="auto" w:fill="F2F2F2"/>
            <w:vAlign w:val="center"/>
          </w:tcPr>
          <w:p w14:paraId="4D14DA2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32" w14:textId="77777777" w:rsidTr="00351384">
        <w:trPr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2F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2.0  Abstract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3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14:paraId="4D14DA3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36" w14:textId="77777777" w:rsidTr="00AB1766">
        <w:trPr>
          <w:trHeight w:hRule="exact" w:val="144"/>
        </w:trPr>
        <w:tc>
          <w:tcPr>
            <w:tcW w:w="2744" w:type="pct"/>
            <w:shd w:val="clear" w:color="auto" w:fill="F2F2F2"/>
            <w:vAlign w:val="center"/>
          </w:tcPr>
          <w:p w14:paraId="4D14DA33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665" w:type="pct"/>
            <w:shd w:val="clear" w:color="auto" w:fill="F2F2F2"/>
            <w:vAlign w:val="center"/>
          </w:tcPr>
          <w:p w14:paraId="4D14DA3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591" w:type="pct"/>
            <w:shd w:val="clear" w:color="auto" w:fill="F2F2F2"/>
            <w:vAlign w:val="center"/>
          </w:tcPr>
          <w:p w14:paraId="4D14DA3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</w:p>
        </w:tc>
      </w:tr>
      <w:tr w:rsidR="00AB1766" w:rsidRPr="00AB1766" w14:paraId="4D14DA3A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37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3.0  Background</w:t>
            </w:r>
          </w:p>
        </w:tc>
        <w:tc>
          <w:tcPr>
            <w:tcW w:w="665" w:type="pct"/>
            <w:vAlign w:val="center"/>
          </w:tcPr>
          <w:p w14:paraId="4D14DA3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3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3E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3B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3.1  Introduction and problem statement</w:t>
            </w:r>
          </w:p>
        </w:tc>
        <w:tc>
          <w:tcPr>
            <w:tcW w:w="665" w:type="pct"/>
            <w:vAlign w:val="center"/>
          </w:tcPr>
          <w:p w14:paraId="4D14DA3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3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42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3F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3.2  Study area and surroundings</w:t>
            </w:r>
          </w:p>
        </w:tc>
        <w:tc>
          <w:tcPr>
            <w:tcW w:w="665" w:type="pct"/>
            <w:vAlign w:val="center"/>
          </w:tcPr>
          <w:p w14:paraId="4D14DA4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4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46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43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3.2.1  History of study area</w:t>
            </w:r>
          </w:p>
        </w:tc>
        <w:tc>
          <w:tcPr>
            <w:tcW w:w="665" w:type="pct"/>
            <w:vAlign w:val="center"/>
          </w:tcPr>
          <w:p w14:paraId="4D14DA4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4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4A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47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3.2.2  Summary of previous studies and existing data</w:t>
            </w:r>
          </w:p>
        </w:tc>
        <w:tc>
          <w:tcPr>
            <w:tcW w:w="665" w:type="pct"/>
            <w:vAlign w:val="center"/>
          </w:tcPr>
          <w:p w14:paraId="4D14DA4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4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4E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4B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3.2.3  Parameters of interest and potential sources</w:t>
            </w:r>
          </w:p>
        </w:tc>
        <w:tc>
          <w:tcPr>
            <w:tcW w:w="665" w:type="pct"/>
            <w:vAlign w:val="center"/>
          </w:tcPr>
          <w:p w14:paraId="4D14DA4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4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52" w14:textId="77777777" w:rsidTr="00351384">
        <w:trPr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4F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3.2.4  Regulatory criteria or standards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5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14:paraId="4D14DA5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56" w14:textId="77777777" w:rsidTr="00351384">
        <w:trPr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53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3.3  Water quality impairment studies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5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14:paraId="4D14DA5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5A" w14:textId="77777777" w:rsidTr="00351384">
        <w:trPr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57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3.4  Effectiveness monitoring studies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5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14:paraId="4D14DA5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5E" w14:textId="77777777" w:rsidTr="00AB1766">
        <w:trPr>
          <w:trHeight w:hRule="exact" w:val="144"/>
        </w:trPr>
        <w:tc>
          <w:tcPr>
            <w:tcW w:w="2744" w:type="pct"/>
            <w:shd w:val="clear" w:color="auto" w:fill="F2F2F2"/>
            <w:vAlign w:val="center"/>
          </w:tcPr>
          <w:p w14:paraId="4D14DA5B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napToGrid w:val="0"/>
                <w:color w:val="FF0000"/>
                <w:szCs w:val="20"/>
              </w:rPr>
            </w:pPr>
          </w:p>
        </w:tc>
        <w:tc>
          <w:tcPr>
            <w:tcW w:w="665" w:type="pct"/>
            <w:shd w:val="clear" w:color="auto" w:fill="F2F2F2"/>
            <w:vAlign w:val="center"/>
          </w:tcPr>
          <w:p w14:paraId="4D14DA5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591" w:type="pct"/>
            <w:shd w:val="clear" w:color="auto" w:fill="F2F2F2"/>
            <w:vAlign w:val="center"/>
          </w:tcPr>
          <w:p w14:paraId="4D14DA5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</w:p>
        </w:tc>
      </w:tr>
      <w:tr w:rsidR="00AB1766" w:rsidRPr="00AB1766" w14:paraId="4D14DA63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5F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zCs w:val="20"/>
              </w:rPr>
              <w:br w:type="page"/>
            </w: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4.0  Project Description</w:t>
            </w:r>
          </w:p>
          <w:p w14:paraId="4D14DA60" w14:textId="77777777" w:rsidR="00AB1766" w:rsidRPr="00AB1766" w:rsidRDefault="00AB1766" w:rsidP="00AB17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4D14DA6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6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67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64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4.1  Project goals</w:t>
            </w:r>
          </w:p>
        </w:tc>
        <w:tc>
          <w:tcPr>
            <w:tcW w:w="665" w:type="pct"/>
            <w:vAlign w:val="center"/>
          </w:tcPr>
          <w:p w14:paraId="4D14DA6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6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6B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68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4.2  Project objectives</w:t>
            </w:r>
          </w:p>
        </w:tc>
        <w:tc>
          <w:tcPr>
            <w:tcW w:w="665" w:type="pct"/>
            <w:vAlign w:val="center"/>
          </w:tcPr>
          <w:p w14:paraId="4D14DA6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6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6F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6C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4.3  Information needed and sources</w:t>
            </w:r>
          </w:p>
        </w:tc>
        <w:tc>
          <w:tcPr>
            <w:tcW w:w="665" w:type="pct"/>
            <w:vAlign w:val="center"/>
          </w:tcPr>
          <w:p w14:paraId="4D14DA6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6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73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70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4.4  Tasks required</w:t>
            </w:r>
          </w:p>
        </w:tc>
        <w:tc>
          <w:tcPr>
            <w:tcW w:w="665" w:type="pct"/>
            <w:vAlign w:val="center"/>
          </w:tcPr>
          <w:p w14:paraId="4D14DA7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7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77" w14:textId="77777777" w:rsidTr="00351384">
        <w:trPr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74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4.5  Systematic planning process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7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14:paraId="4D14DA7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7B" w14:textId="77777777" w:rsidTr="00AB1766">
        <w:trPr>
          <w:trHeight w:hRule="exact" w:val="144"/>
        </w:trPr>
        <w:tc>
          <w:tcPr>
            <w:tcW w:w="2744" w:type="pct"/>
            <w:shd w:val="clear" w:color="auto" w:fill="F2F2F2"/>
            <w:vAlign w:val="center"/>
          </w:tcPr>
          <w:p w14:paraId="4D14DA7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Cs w:val="20"/>
              </w:rPr>
            </w:pPr>
          </w:p>
        </w:tc>
        <w:tc>
          <w:tcPr>
            <w:tcW w:w="665" w:type="pct"/>
            <w:shd w:val="clear" w:color="auto" w:fill="F2F2F2"/>
            <w:vAlign w:val="center"/>
          </w:tcPr>
          <w:p w14:paraId="4D14DA7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591" w:type="pct"/>
            <w:shd w:val="clear" w:color="auto" w:fill="F2F2F2"/>
            <w:vAlign w:val="center"/>
          </w:tcPr>
          <w:p w14:paraId="4D14DA7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</w:p>
        </w:tc>
      </w:tr>
      <w:tr w:rsidR="00AB1766" w:rsidRPr="00AB1766" w14:paraId="4D14DA7F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7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5.0  Organization and Schedule</w:t>
            </w:r>
          </w:p>
        </w:tc>
        <w:tc>
          <w:tcPr>
            <w:tcW w:w="665" w:type="pct"/>
            <w:vAlign w:val="center"/>
          </w:tcPr>
          <w:p w14:paraId="4D14DA7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7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83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80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5.1  Key individuals and their responsibilities</w:t>
            </w:r>
          </w:p>
        </w:tc>
        <w:tc>
          <w:tcPr>
            <w:tcW w:w="665" w:type="pct"/>
            <w:vAlign w:val="center"/>
          </w:tcPr>
          <w:p w14:paraId="4D14DA8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8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87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84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5.2  Special training and certifications</w:t>
            </w:r>
          </w:p>
        </w:tc>
        <w:tc>
          <w:tcPr>
            <w:tcW w:w="665" w:type="pct"/>
            <w:vAlign w:val="center"/>
          </w:tcPr>
          <w:p w14:paraId="4D14DA8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8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8B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88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5.3  Organization chart</w:t>
            </w:r>
          </w:p>
        </w:tc>
        <w:tc>
          <w:tcPr>
            <w:tcW w:w="665" w:type="pct"/>
            <w:vAlign w:val="center"/>
          </w:tcPr>
          <w:p w14:paraId="4D14DA8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8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8F" w14:textId="77777777" w:rsidTr="00351384">
        <w:trPr>
          <w:trHeight w:hRule="exact" w:val="288"/>
        </w:trPr>
        <w:tc>
          <w:tcPr>
            <w:tcW w:w="2744" w:type="pct"/>
            <w:vAlign w:val="center"/>
          </w:tcPr>
          <w:p w14:paraId="4D14DA8C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5.4  Proposed project schedule</w:t>
            </w:r>
          </w:p>
        </w:tc>
        <w:tc>
          <w:tcPr>
            <w:tcW w:w="665" w:type="pct"/>
            <w:vAlign w:val="center"/>
          </w:tcPr>
          <w:p w14:paraId="4D14DA8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14DA8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93" w14:textId="77777777" w:rsidTr="00351384">
        <w:trPr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90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5.5  Budget and funding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9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14:paraId="4D14DA9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4D14DA94" w14:textId="77777777" w:rsidR="00AB1766" w:rsidRDefault="00AB1766">
      <w:r>
        <w:br w:type="page"/>
      </w: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0"/>
        <w:gridCol w:w="1306"/>
        <w:gridCol w:w="3107"/>
        <w:gridCol w:w="18"/>
      </w:tblGrid>
      <w:tr w:rsidR="00AB1766" w:rsidRPr="00AB1766" w14:paraId="4D14DA98" w14:textId="77777777" w:rsidTr="00AB1766">
        <w:trPr>
          <w:trHeight w:hRule="exact" w:val="288"/>
        </w:trPr>
        <w:tc>
          <w:tcPr>
            <w:tcW w:w="2744" w:type="pct"/>
            <w:vAlign w:val="center"/>
          </w:tcPr>
          <w:p w14:paraId="4D14DA9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lastRenderedPageBreak/>
              <w:t>6.0  Quality Objectives</w:t>
            </w:r>
          </w:p>
        </w:tc>
        <w:tc>
          <w:tcPr>
            <w:tcW w:w="665" w:type="pct"/>
            <w:vAlign w:val="center"/>
          </w:tcPr>
          <w:p w14:paraId="4D14DA9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gridSpan w:val="2"/>
            <w:vAlign w:val="center"/>
          </w:tcPr>
          <w:p w14:paraId="4D14DA97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9C" w14:textId="77777777" w:rsidTr="00AB1766">
        <w:trPr>
          <w:trHeight w:hRule="exact" w:val="288"/>
        </w:trPr>
        <w:tc>
          <w:tcPr>
            <w:tcW w:w="2744" w:type="pct"/>
            <w:vAlign w:val="center"/>
          </w:tcPr>
          <w:p w14:paraId="4D14DA99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6.1  Data quality objectives</w:t>
            </w:r>
          </w:p>
        </w:tc>
        <w:tc>
          <w:tcPr>
            <w:tcW w:w="665" w:type="pct"/>
            <w:vAlign w:val="center"/>
          </w:tcPr>
          <w:p w14:paraId="4D14DA9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gridSpan w:val="2"/>
            <w:vAlign w:val="center"/>
          </w:tcPr>
          <w:p w14:paraId="4D14DA9B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A0" w14:textId="77777777" w:rsidTr="00AB1766">
        <w:trPr>
          <w:trHeight w:hRule="exact" w:val="288"/>
        </w:trPr>
        <w:tc>
          <w:tcPr>
            <w:tcW w:w="2744" w:type="pct"/>
            <w:vAlign w:val="center"/>
          </w:tcPr>
          <w:p w14:paraId="4D14DA9D" w14:textId="77777777" w:rsidR="00AB1766" w:rsidRPr="00AB1766" w:rsidRDefault="00AB1766" w:rsidP="00AB1766">
            <w:pPr>
              <w:tabs>
                <w:tab w:val="left" w:pos="720"/>
                <w:tab w:val="left" w:pos="43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6.2  Measurement quality objectives</w:t>
            </w:r>
          </w:p>
        </w:tc>
        <w:tc>
          <w:tcPr>
            <w:tcW w:w="665" w:type="pct"/>
            <w:vAlign w:val="center"/>
          </w:tcPr>
          <w:p w14:paraId="4D14DA9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gridSpan w:val="2"/>
            <w:vAlign w:val="center"/>
          </w:tcPr>
          <w:p w14:paraId="4D14DA9F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A4" w14:textId="77777777" w:rsidTr="00AB1766">
        <w:trPr>
          <w:trHeight w:hRule="exact" w:val="288"/>
        </w:trPr>
        <w:tc>
          <w:tcPr>
            <w:tcW w:w="2744" w:type="pct"/>
            <w:vAlign w:val="center"/>
          </w:tcPr>
          <w:p w14:paraId="4D14DAA1" w14:textId="77777777" w:rsidR="00AB1766" w:rsidRPr="00AB1766" w:rsidRDefault="00AB1766" w:rsidP="00AB1766">
            <w:pPr>
              <w:tabs>
                <w:tab w:val="left" w:pos="4320"/>
              </w:tabs>
              <w:spacing w:after="0" w:line="240" w:lineRule="auto"/>
              <w:ind w:left="720" w:hanging="54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6.2.1  Targets for precision, bias, and sensitivity</w:t>
            </w:r>
          </w:p>
        </w:tc>
        <w:tc>
          <w:tcPr>
            <w:tcW w:w="665" w:type="pct"/>
            <w:vAlign w:val="center"/>
          </w:tcPr>
          <w:p w14:paraId="4D14DAA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gridSpan w:val="2"/>
            <w:vAlign w:val="center"/>
          </w:tcPr>
          <w:p w14:paraId="4D14DAA3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A8" w14:textId="77777777" w:rsidTr="00AB1766">
        <w:trPr>
          <w:trHeight w:hRule="exact" w:val="559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A5" w14:textId="77777777" w:rsidR="00AB1766" w:rsidRPr="00AB1766" w:rsidRDefault="00AB1766" w:rsidP="00AB1766">
            <w:pPr>
              <w:spacing w:after="0" w:line="240" w:lineRule="auto"/>
              <w:ind w:left="900" w:hanging="72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6.2.2  Targets for comparability, representativeness, and completeness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A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gridSpan w:val="2"/>
            <w:tcBorders>
              <w:bottom w:val="single" w:sz="4" w:space="0" w:color="auto"/>
            </w:tcBorders>
            <w:vAlign w:val="center"/>
          </w:tcPr>
          <w:p w14:paraId="4D14DAA7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AC" w14:textId="77777777" w:rsidTr="00AB1766">
        <w:trPr>
          <w:trHeight w:hRule="exact" w:val="325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A9" w14:textId="77777777" w:rsidR="00AB1766" w:rsidRPr="00AB1766" w:rsidRDefault="00AB1766" w:rsidP="00AB1766">
            <w:pPr>
              <w:spacing w:after="0" w:line="240" w:lineRule="auto"/>
              <w:ind w:left="720" w:hanging="54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6.3  Acceptance criteria for quality of existing data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A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gridSpan w:val="2"/>
            <w:tcBorders>
              <w:bottom w:val="single" w:sz="4" w:space="0" w:color="auto"/>
            </w:tcBorders>
            <w:vAlign w:val="center"/>
          </w:tcPr>
          <w:p w14:paraId="4D14DAAB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B0" w14:textId="77777777" w:rsidTr="00AB1766">
        <w:trPr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AD" w14:textId="77777777" w:rsidR="00AB1766" w:rsidRPr="00AB1766" w:rsidRDefault="00AB1766" w:rsidP="00AB1766">
            <w:pPr>
              <w:spacing w:after="0" w:line="240" w:lineRule="auto"/>
              <w:ind w:left="720" w:hanging="54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6.4  Model quality objectives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A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91" w:type="pct"/>
            <w:gridSpan w:val="2"/>
            <w:tcBorders>
              <w:bottom w:val="single" w:sz="4" w:space="0" w:color="auto"/>
            </w:tcBorders>
            <w:vAlign w:val="center"/>
          </w:tcPr>
          <w:p w14:paraId="4D14DAAF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B4" w14:textId="77777777" w:rsidTr="00AB1766">
        <w:trPr>
          <w:trHeight w:hRule="exact" w:val="144"/>
        </w:trPr>
        <w:tc>
          <w:tcPr>
            <w:tcW w:w="2744" w:type="pct"/>
            <w:shd w:val="clear" w:color="auto" w:fill="F2F2F2"/>
            <w:vAlign w:val="center"/>
          </w:tcPr>
          <w:p w14:paraId="4D14DAB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</w:p>
        </w:tc>
        <w:tc>
          <w:tcPr>
            <w:tcW w:w="665" w:type="pct"/>
            <w:shd w:val="clear" w:color="auto" w:fill="F2F2F2"/>
            <w:vAlign w:val="center"/>
          </w:tcPr>
          <w:p w14:paraId="4D14DAB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</w:p>
        </w:tc>
        <w:tc>
          <w:tcPr>
            <w:tcW w:w="1591" w:type="pct"/>
            <w:gridSpan w:val="2"/>
            <w:shd w:val="clear" w:color="auto" w:fill="F2F2F2"/>
            <w:vAlign w:val="center"/>
          </w:tcPr>
          <w:p w14:paraId="4D14DAB3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</w:p>
        </w:tc>
      </w:tr>
      <w:tr w:rsidR="00AB1766" w:rsidRPr="00AB1766" w14:paraId="4D14DAB8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B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7.0  Sampling Process Design</w:t>
            </w:r>
          </w:p>
        </w:tc>
        <w:tc>
          <w:tcPr>
            <w:tcW w:w="665" w:type="pct"/>
            <w:vAlign w:val="center"/>
          </w:tcPr>
          <w:p w14:paraId="4D14DAB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B7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BC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B9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7.1  Study boundaries</w:t>
            </w:r>
          </w:p>
        </w:tc>
        <w:tc>
          <w:tcPr>
            <w:tcW w:w="665" w:type="pct"/>
            <w:vAlign w:val="center"/>
          </w:tcPr>
          <w:p w14:paraId="4D14DAB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BB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C0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BD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7.2  Field data collection </w:t>
            </w:r>
          </w:p>
        </w:tc>
        <w:tc>
          <w:tcPr>
            <w:tcW w:w="665" w:type="pct"/>
            <w:vAlign w:val="center"/>
          </w:tcPr>
          <w:p w14:paraId="4D14DAB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BF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C4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C1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7.2.1  Sampling locations and frequency </w:t>
            </w:r>
          </w:p>
        </w:tc>
        <w:tc>
          <w:tcPr>
            <w:tcW w:w="665" w:type="pct"/>
            <w:vAlign w:val="center"/>
          </w:tcPr>
          <w:p w14:paraId="4D14DAC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C3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C8" w14:textId="77777777" w:rsidTr="00AB1766">
        <w:trPr>
          <w:gridAfter w:val="1"/>
          <w:wAfter w:w="9" w:type="pct"/>
          <w:trHeight w:hRule="exact" w:val="576"/>
        </w:trPr>
        <w:tc>
          <w:tcPr>
            <w:tcW w:w="2744" w:type="pct"/>
            <w:vAlign w:val="center"/>
          </w:tcPr>
          <w:p w14:paraId="4D14DAC5" w14:textId="77777777" w:rsidR="00AB1766" w:rsidRPr="00AB1766" w:rsidRDefault="00AB1766" w:rsidP="00AB1766">
            <w:pPr>
              <w:spacing w:after="0" w:line="240" w:lineRule="auto"/>
              <w:ind w:left="900" w:hanging="72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7.2.2  Field parameters and laboratory analytes to be measured</w:t>
            </w:r>
          </w:p>
        </w:tc>
        <w:tc>
          <w:tcPr>
            <w:tcW w:w="665" w:type="pct"/>
            <w:vAlign w:val="center"/>
          </w:tcPr>
          <w:p w14:paraId="4D14DAC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C7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CC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C9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7.3  Modeling and analysis design</w:t>
            </w:r>
          </w:p>
        </w:tc>
        <w:tc>
          <w:tcPr>
            <w:tcW w:w="665" w:type="pct"/>
            <w:vAlign w:val="center"/>
          </w:tcPr>
          <w:p w14:paraId="4D14DAC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CB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D0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CD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7.3.1  Analytical framework</w:t>
            </w:r>
          </w:p>
        </w:tc>
        <w:tc>
          <w:tcPr>
            <w:tcW w:w="665" w:type="pct"/>
            <w:vAlign w:val="center"/>
          </w:tcPr>
          <w:p w14:paraId="4D14DAC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CF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D4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D1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7.3.2  Model setup and data needs</w:t>
            </w:r>
          </w:p>
        </w:tc>
        <w:tc>
          <w:tcPr>
            <w:tcW w:w="665" w:type="pct"/>
            <w:vAlign w:val="center"/>
          </w:tcPr>
          <w:p w14:paraId="4D14DAD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D3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D8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D5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7.4  Assumptions underlying design</w:t>
            </w:r>
          </w:p>
        </w:tc>
        <w:tc>
          <w:tcPr>
            <w:tcW w:w="665" w:type="pct"/>
            <w:vAlign w:val="center"/>
          </w:tcPr>
          <w:p w14:paraId="4D14DAD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D7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DC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D9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7.5  Possible challenges and contingencies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D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  <w:vAlign w:val="center"/>
          </w:tcPr>
          <w:p w14:paraId="4D14DADB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E2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DD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7.5.1  Logistical problems</w:t>
            </w:r>
          </w:p>
          <w:p w14:paraId="4D14DADE" w14:textId="77777777" w:rsidR="00AB1766" w:rsidRPr="00AB1766" w:rsidRDefault="00AB1766" w:rsidP="00AB17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4D14DADF" w14:textId="77777777" w:rsidR="00AB1766" w:rsidRPr="00AB1766" w:rsidRDefault="00AB1766" w:rsidP="00AB17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E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  <w:vAlign w:val="center"/>
          </w:tcPr>
          <w:p w14:paraId="4D14DAE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E6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E3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7.5.2  Practical constraints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E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  <w:vAlign w:val="center"/>
          </w:tcPr>
          <w:p w14:paraId="4D14DAE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EA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AE7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7.5.3  Schedule limitations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AE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  <w:vAlign w:val="center"/>
          </w:tcPr>
          <w:p w14:paraId="4D14DAE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EE" w14:textId="77777777" w:rsidTr="00AB1766">
        <w:trPr>
          <w:gridAfter w:val="1"/>
          <w:wAfter w:w="9" w:type="pct"/>
          <w:trHeight w:hRule="exact" w:val="144"/>
        </w:trPr>
        <w:tc>
          <w:tcPr>
            <w:tcW w:w="2744" w:type="pct"/>
            <w:shd w:val="clear" w:color="auto" w:fill="F2F2F2"/>
            <w:vAlign w:val="center"/>
          </w:tcPr>
          <w:p w14:paraId="4D14DAEB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</w:p>
        </w:tc>
        <w:tc>
          <w:tcPr>
            <w:tcW w:w="665" w:type="pct"/>
            <w:shd w:val="clear" w:color="auto" w:fill="F2F2F2"/>
            <w:vAlign w:val="center"/>
          </w:tcPr>
          <w:p w14:paraId="4D14DAE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shd w:val="clear" w:color="auto" w:fill="F2F2F2"/>
            <w:vAlign w:val="center"/>
          </w:tcPr>
          <w:p w14:paraId="4D14DAE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F2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EF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8.0  Field Procedures</w:t>
            </w:r>
          </w:p>
        </w:tc>
        <w:tc>
          <w:tcPr>
            <w:tcW w:w="665" w:type="pct"/>
            <w:vAlign w:val="center"/>
          </w:tcPr>
          <w:p w14:paraId="4D14DAF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F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F6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F3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</w:rPr>
              <w:t>8.1  Invasive species evaluation</w:t>
            </w:r>
          </w:p>
        </w:tc>
        <w:tc>
          <w:tcPr>
            <w:tcW w:w="665" w:type="pct"/>
            <w:vAlign w:val="center"/>
          </w:tcPr>
          <w:p w14:paraId="4D14DAF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F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FA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F7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8.2  Measurement and sampling procedures</w:t>
            </w:r>
          </w:p>
        </w:tc>
        <w:tc>
          <w:tcPr>
            <w:tcW w:w="665" w:type="pct"/>
            <w:vAlign w:val="center"/>
          </w:tcPr>
          <w:p w14:paraId="4D14DAF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F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AFE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FB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8.3  Containers, preservation, holding times</w:t>
            </w:r>
          </w:p>
        </w:tc>
        <w:tc>
          <w:tcPr>
            <w:tcW w:w="665" w:type="pct"/>
            <w:vAlign w:val="center"/>
          </w:tcPr>
          <w:p w14:paraId="4D14DAF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AF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02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AFF" w14:textId="33671494" w:rsidR="00AB1766" w:rsidRPr="00AB1766" w:rsidRDefault="00AB1766" w:rsidP="00496A8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8.</w:t>
            </w:r>
            <w:r w:rsidR="00496A86">
              <w:rPr>
                <w:rFonts w:ascii="Times New Roman" w:eastAsia="Times New Roman" w:hAnsi="Times New Roman" w:cs="Times New Roman"/>
                <w:snapToGrid w:val="0"/>
                <w:szCs w:val="20"/>
              </w:rPr>
              <w:t>4</w:t>
            </w: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Equipment decontamination</w:t>
            </w:r>
          </w:p>
        </w:tc>
        <w:tc>
          <w:tcPr>
            <w:tcW w:w="665" w:type="pct"/>
            <w:vAlign w:val="center"/>
          </w:tcPr>
          <w:p w14:paraId="4D14DB0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B0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06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B03" w14:textId="07223E75" w:rsidR="00AB1766" w:rsidRPr="00AB1766" w:rsidRDefault="00AB1766" w:rsidP="00496A8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8.</w:t>
            </w:r>
            <w:r w:rsidR="00496A86">
              <w:rPr>
                <w:rFonts w:ascii="Times New Roman" w:eastAsia="Times New Roman" w:hAnsi="Times New Roman" w:cs="Times New Roman"/>
                <w:snapToGrid w:val="0"/>
                <w:szCs w:val="20"/>
              </w:rPr>
              <w:t>5</w:t>
            </w: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Sample ID</w:t>
            </w:r>
          </w:p>
        </w:tc>
        <w:tc>
          <w:tcPr>
            <w:tcW w:w="665" w:type="pct"/>
            <w:vAlign w:val="center"/>
          </w:tcPr>
          <w:p w14:paraId="4D14DB0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B0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0A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B07" w14:textId="141D1CEE" w:rsidR="00AB1766" w:rsidRPr="00AB1766" w:rsidRDefault="00AB1766" w:rsidP="00496A8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8.</w:t>
            </w:r>
            <w:r w:rsidR="00496A86">
              <w:rPr>
                <w:rFonts w:ascii="Times New Roman" w:eastAsia="Times New Roman" w:hAnsi="Times New Roman" w:cs="Times New Roman"/>
                <w:snapToGrid w:val="0"/>
                <w:szCs w:val="20"/>
              </w:rPr>
              <w:t>6</w:t>
            </w: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Chain of custody</w:t>
            </w:r>
          </w:p>
        </w:tc>
        <w:tc>
          <w:tcPr>
            <w:tcW w:w="665" w:type="pct"/>
            <w:vAlign w:val="center"/>
          </w:tcPr>
          <w:p w14:paraId="4D14DB0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B0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0E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B0B" w14:textId="570EC2BC" w:rsidR="00AB1766" w:rsidRPr="00AB1766" w:rsidRDefault="00AB1766" w:rsidP="00496A8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8.</w:t>
            </w:r>
            <w:r w:rsidR="00496A86">
              <w:rPr>
                <w:rFonts w:ascii="Times New Roman" w:eastAsia="Times New Roman" w:hAnsi="Times New Roman" w:cs="Times New Roman"/>
                <w:snapToGrid w:val="0"/>
                <w:szCs w:val="20"/>
              </w:rPr>
              <w:t>7</w:t>
            </w: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Field log requirements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B0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  <w:vAlign w:val="center"/>
          </w:tcPr>
          <w:p w14:paraId="4D14DB0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12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B0F" w14:textId="11FD5EBB" w:rsidR="00AB1766" w:rsidRPr="00AB1766" w:rsidRDefault="00AB1766" w:rsidP="00496A8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8.</w:t>
            </w:r>
            <w:r w:rsidR="00496A86">
              <w:rPr>
                <w:rFonts w:ascii="Times New Roman" w:eastAsia="Times New Roman" w:hAnsi="Times New Roman" w:cs="Times New Roman"/>
                <w:snapToGrid w:val="0"/>
                <w:szCs w:val="20"/>
              </w:rPr>
              <w:t>8</w:t>
            </w: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Other activities</w:t>
            </w:r>
            <w:bookmarkStart w:id="0" w:name="_GoBack"/>
            <w:bookmarkEnd w:id="0"/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B1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  <w:vAlign w:val="center"/>
          </w:tcPr>
          <w:p w14:paraId="4D14DB1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16" w14:textId="77777777" w:rsidTr="00AB1766">
        <w:trPr>
          <w:gridAfter w:val="1"/>
          <w:wAfter w:w="9" w:type="pct"/>
          <w:trHeight w:hRule="exact" w:val="144"/>
        </w:trPr>
        <w:tc>
          <w:tcPr>
            <w:tcW w:w="274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14DB13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14DB1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14DB1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1A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tcBorders>
              <w:top w:val="nil"/>
            </w:tcBorders>
            <w:vAlign w:val="center"/>
          </w:tcPr>
          <w:p w14:paraId="4D14DB17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9.0  Laboratory Procedures</w:t>
            </w:r>
          </w:p>
        </w:tc>
        <w:tc>
          <w:tcPr>
            <w:tcW w:w="665" w:type="pct"/>
            <w:tcBorders>
              <w:top w:val="nil"/>
            </w:tcBorders>
            <w:vAlign w:val="center"/>
          </w:tcPr>
          <w:p w14:paraId="4D14DB1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tcBorders>
              <w:top w:val="nil"/>
            </w:tcBorders>
            <w:vAlign w:val="center"/>
          </w:tcPr>
          <w:p w14:paraId="4D14DB1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1E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B1B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9.1  Lab procedures table</w:t>
            </w:r>
          </w:p>
        </w:tc>
        <w:tc>
          <w:tcPr>
            <w:tcW w:w="665" w:type="pct"/>
            <w:vAlign w:val="center"/>
          </w:tcPr>
          <w:p w14:paraId="4D14DB1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B1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22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B1F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9.2  Sample preparation methods</w:t>
            </w:r>
          </w:p>
        </w:tc>
        <w:tc>
          <w:tcPr>
            <w:tcW w:w="665" w:type="pct"/>
            <w:vAlign w:val="center"/>
          </w:tcPr>
          <w:p w14:paraId="4D14DB2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B2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26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B23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9.3  Special method requirements</w:t>
            </w:r>
          </w:p>
        </w:tc>
        <w:tc>
          <w:tcPr>
            <w:tcW w:w="665" w:type="pct"/>
            <w:vAlign w:val="center"/>
          </w:tcPr>
          <w:p w14:paraId="4D14DB2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B2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2A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B27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9.4  Laboratories accredited for methods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B2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  <w:vAlign w:val="center"/>
          </w:tcPr>
          <w:p w14:paraId="4D14DB2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2E" w14:textId="77777777" w:rsidTr="00AB1766">
        <w:trPr>
          <w:gridAfter w:val="1"/>
          <w:wAfter w:w="9" w:type="pct"/>
          <w:trHeight w:hRule="exact" w:val="144"/>
        </w:trPr>
        <w:tc>
          <w:tcPr>
            <w:tcW w:w="2744" w:type="pct"/>
            <w:shd w:val="clear" w:color="auto" w:fill="F2F2F2"/>
          </w:tcPr>
          <w:p w14:paraId="4D14DB2B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</w:p>
        </w:tc>
        <w:tc>
          <w:tcPr>
            <w:tcW w:w="665" w:type="pct"/>
            <w:shd w:val="clear" w:color="auto" w:fill="F2F2F2"/>
          </w:tcPr>
          <w:p w14:paraId="4D14DB2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shd w:val="clear" w:color="auto" w:fill="F2F2F2"/>
          </w:tcPr>
          <w:p w14:paraId="4D14DB2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32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</w:tcPr>
          <w:p w14:paraId="4D14DB2F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10.0  Quality Control</w:t>
            </w:r>
          </w:p>
        </w:tc>
        <w:tc>
          <w:tcPr>
            <w:tcW w:w="665" w:type="pct"/>
          </w:tcPr>
          <w:p w14:paraId="4D14DB3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</w:tcPr>
          <w:p w14:paraId="4D14DB3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36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vAlign w:val="center"/>
          </w:tcPr>
          <w:p w14:paraId="4D14DB33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10.1  Table of field and lab quality controls</w:t>
            </w:r>
          </w:p>
        </w:tc>
        <w:tc>
          <w:tcPr>
            <w:tcW w:w="665" w:type="pct"/>
            <w:vAlign w:val="center"/>
          </w:tcPr>
          <w:p w14:paraId="4D14DB3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vAlign w:val="center"/>
          </w:tcPr>
          <w:p w14:paraId="4D14DB3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3A" w14:textId="77777777" w:rsidTr="00AB1766">
        <w:trPr>
          <w:gridAfter w:val="1"/>
          <w:wAfter w:w="9" w:type="pct"/>
          <w:trHeight w:hRule="exact" w:val="288"/>
        </w:trPr>
        <w:tc>
          <w:tcPr>
            <w:tcW w:w="2744" w:type="pct"/>
            <w:tcBorders>
              <w:bottom w:val="single" w:sz="4" w:space="0" w:color="auto"/>
            </w:tcBorders>
            <w:vAlign w:val="center"/>
          </w:tcPr>
          <w:p w14:paraId="4D14DB37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10.2  Corrective action processes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D14DB3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  <w:vAlign w:val="center"/>
          </w:tcPr>
          <w:p w14:paraId="4D14DB3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4D14DB3B" w14:textId="77777777" w:rsidR="00AB1766" w:rsidRDefault="00AB1766">
      <w:r>
        <w:br w:type="page"/>
      </w: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9"/>
        <w:gridCol w:w="1306"/>
        <w:gridCol w:w="3108"/>
      </w:tblGrid>
      <w:tr w:rsidR="00AB1766" w:rsidRPr="00AB1766" w14:paraId="4D14DB3F" w14:textId="77777777" w:rsidTr="00AB1766">
        <w:trPr>
          <w:trHeight w:hRule="exact" w:val="288"/>
        </w:trPr>
        <w:tc>
          <w:tcPr>
            <w:tcW w:w="2749" w:type="pct"/>
          </w:tcPr>
          <w:p w14:paraId="4D14DB3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lastRenderedPageBreak/>
              <w:t>11.0  Data Management Procedures</w:t>
            </w:r>
          </w:p>
        </w:tc>
        <w:tc>
          <w:tcPr>
            <w:tcW w:w="666" w:type="pct"/>
          </w:tcPr>
          <w:p w14:paraId="4D14DB3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</w:tcPr>
          <w:p w14:paraId="4D14DB3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43" w14:textId="77777777" w:rsidTr="00AB1766">
        <w:trPr>
          <w:trHeight w:hRule="exact" w:val="288"/>
        </w:trPr>
        <w:tc>
          <w:tcPr>
            <w:tcW w:w="2749" w:type="pct"/>
          </w:tcPr>
          <w:p w14:paraId="4D14DB40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11.1  Data recording and reporting requirements</w:t>
            </w:r>
          </w:p>
        </w:tc>
        <w:tc>
          <w:tcPr>
            <w:tcW w:w="666" w:type="pct"/>
          </w:tcPr>
          <w:p w14:paraId="4D14DB4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</w:tcPr>
          <w:p w14:paraId="4D14DB4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47" w14:textId="77777777" w:rsidTr="00AB1766">
        <w:trPr>
          <w:trHeight w:hRule="exact" w:val="288"/>
        </w:trPr>
        <w:tc>
          <w:tcPr>
            <w:tcW w:w="2749" w:type="pct"/>
          </w:tcPr>
          <w:p w14:paraId="4D14DB44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11.2  Lab data package requirements</w:t>
            </w:r>
          </w:p>
        </w:tc>
        <w:tc>
          <w:tcPr>
            <w:tcW w:w="666" w:type="pct"/>
          </w:tcPr>
          <w:p w14:paraId="4D14DB4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</w:tcPr>
          <w:p w14:paraId="4D14DB4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4B" w14:textId="77777777" w:rsidTr="00AB1766">
        <w:trPr>
          <w:trHeight w:hRule="exact" w:val="288"/>
        </w:trPr>
        <w:tc>
          <w:tcPr>
            <w:tcW w:w="2749" w:type="pct"/>
          </w:tcPr>
          <w:p w14:paraId="4D14DB48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11.3  Electronic transfer requirements</w:t>
            </w:r>
          </w:p>
        </w:tc>
        <w:tc>
          <w:tcPr>
            <w:tcW w:w="666" w:type="pct"/>
          </w:tcPr>
          <w:p w14:paraId="4D14DB4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</w:tcPr>
          <w:p w14:paraId="4D14DB4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4F" w14:textId="77777777" w:rsidTr="00AB1766">
        <w:trPr>
          <w:trHeight w:hRule="exact" w:val="288"/>
        </w:trPr>
        <w:tc>
          <w:tcPr>
            <w:tcW w:w="2749" w:type="pct"/>
            <w:tcBorders>
              <w:bottom w:val="single" w:sz="4" w:space="0" w:color="auto"/>
            </w:tcBorders>
          </w:tcPr>
          <w:p w14:paraId="4D14DB4C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11.4  EIM/STORET data upload procedures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4D14DB4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tcBorders>
              <w:bottom w:val="single" w:sz="4" w:space="0" w:color="auto"/>
            </w:tcBorders>
          </w:tcPr>
          <w:p w14:paraId="4D14DB4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53" w14:textId="77777777" w:rsidTr="00AB1766">
        <w:trPr>
          <w:trHeight w:hRule="exact" w:val="288"/>
        </w:trPr>
        <w:tc>
          <w:tcPr>
            <w:tcW w:w="2749" w:type="pct"/>
            <w:tcBorders>
              <w:bottom w:val="single" w:sz="4" w:space="0" w:color="auto"/>
            </w:tcBorders>
          </w:tcPr>
          <w:p w14:paraId="4D14DB50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11.5  Model information management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4D14DB5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tcBorders>
              <w:bottom w:val="single" w:sz="4" w:space="0" w:color="auto"/>
            </w:tcBorders>
          </w:tcPr>
          <w:p w14:paraId="4D14DB5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57" w14:textId="77777777" w:rsidTr="00AB1766">
        <w:trPr>
          <w:trHeight w:hRule="exact" w:val="144"/>
        </w:trPr>
        <w:tc>
          <w:tcPr>
            <w:tcW w:w="2749" w:type="pct"/>
            <w:shd w:val="clear" w:color="auto" w:fill="F2F2F2"/>
          </w:tcPr>
          <w:p w14:paraId="4D14DB54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</w:p>
        </w:tc>
        <w:tc>
          <w:tcPr>
            <w:tcW w:w="666" w:type="pct"/>
            <w:shd w:val="clear" w:color="auto" w:fill="F2F2F2"/>
          </w:tcPr>
          <w:p w14:paraId="4D14DB5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shd w:val="clear" w:color="auto" w:fill="F2F2F2"/>
          </w:tcPr>
          <w:p w14:paraId="4D14DB5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5B" w14:textId="77777777" w:rsidTr="00AB1766">
        <w:trPr>
          <w:trHeight w:hRule="exact" w:val="288"/>
        </w:trPr>
        <w:tc>
          <w:tcPr>
            <w:tcW w:w="2749" w:type="pct"/>
          </w:tcPr>
          <w:p w14:paraId="4D14DB5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12.0  Audits and Reports</w:t>
            </w:r>
          </w:p>
        </w:tc>
        <w:tc>
          <w:tcPr>
            <w:tcW w:w="666" w:type="pct"/>
          </w:tcPr>
          <w:p w14:paraId="4D14DB5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</w:tcPr>
          <w:p w14:paraId="4D14DB5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5F" w14:textId="77777777" w:rsidTr="00AB1766">
        <w:trPr>
          <w:trHeight w:hRule="exact" w:val="288"/>
        </w:trPr>
        <w:tc>
          <w:tcPr>
            <w:tcW w:w="2749" w:type="pct"/>
          </w:tcPr>
          <w:p w14:paraId="4D14DB5C" w14:textId="77777777" w:rsidR="00AB1766" w:rsidRPr="00AB1766" w:rsidRDefault="00AB1766" w:rsidP="00AB1766">
            <w:pPr>
              <w:spacing w:after="0" w:line="240" w:lineRule="auto"/>
              <w:ind w:left="720" w:hanging="54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12.1  Field, laboratory, and other audits</w:t>
            </w:r>
          </w:p>
        </w:tc>
        <w:tc>
          <w:tcPr>
            <w:tcW w:w="666" w:type="pct"/>
          </w:tcPr>
          <w:p w14:paraId="4D14DB5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</w:tcPr>
          <w:p w14:paraId="4D14DB5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63" w14:textId="77777777" w:rsidTr="00AB1766">
        <w:trPr>
          <w:trHeight w:hRule="exact" w:val="288"/>
        </w:trPr>
        <w:tc>
          <w:tcPr>
            <w:tcW w:w="2749" w:type="pct"/>
          </w:tcPr>
          <w:p w14:paraId="4D14DB60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12.2  Responsible personnel</w:t>
            </w:r>
          </w:p>
        </w:tc>
        <w:tc>
          <w:tcPr>
            <w:tcW w:w="666" w:type="pct"/>
          </w:tcPr>
          <w:p w14:paraId="4D14DB6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</w:tcPr>
          <w:p w14:paraId="4D14DB6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67" w14:textId="77777777" w:rsidTr="00AB1766">
        <w:trPr>
          <w:trHeight w:hRule="exact" w:val="288"/>
        </w:trPr>
        <w:tc>
          <w:tcPr>
            <w:tcW w:w="2749" w:type="pct"/>
          </w:tcPr>
          <w:p w14:paraId="4D14DB64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12.3  Frequency and distribution of reports</w:t>
            </w:r>
          </w:p>
        </w:tc>
        <w:tc>
          <w:tcPr>
            <w:tcW w:w="666" w:type="pct"/>
          </w:tcPr>
          <w:p w14:paraId="4D14DB6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</w:tcPr>
          <w:p w14:paraId="4D14DB6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6B" w14:textId="77777777" w:rsidTr="00AB1766">
        <w:trPr>
          <w:trHeight w:hRule="exact" w:val="288"/>
        </w:trPr>
        <w:tc>
          <w:tcPr>
            <w:tcW w:w="2749" w:type="pct"/>
            <w:tcBorders>
              <w:bottom w:val="single" w:sz="4" w:space="0" w:color="auto"/>
            </w:tcBorders>
          </w:tcPr>
          <w:p w14:paraId="4D14DB68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12.4  Responsibility for reports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4D14DB6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tcBorders>
              <w:bottom w:val="single" w:sz="4" w:space="0" w:color="auto"/>
            </w:tcBorders>
          </w:tcPr>
          <w:p w14:paraId="4D14DB6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6F" w14:textId="77777777" w:rsidTr="00AB1766">
        <w:trPr>
          <w:trHeight w:hRule="exact" w:val="144"/>
        </w:trPr>
        <w:tc>
          <w:tcPr>
            <w:tcW w:w="2749" w:type="pct"/>
            <w:shd w:val="clear" w:color="auto" w:fill="F2F2F2"/>
          </w:tcPr>
          <w:p w14:paraId="4D14DB6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</w:p>
        </w:tc>
        <w:tc>
          <w:tcPr>
            <w:tcW w:w="666" w:type="pct"/>
            <w:shd w:val="clear" w:color="auto" w:fill="F2F2F2"/>
          </w:tcPr>
          <w:p w14:paraId="4D14DB6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shd w:val="clear" w:color="auto" w:fill="F2F2F2"/>
          </w:tcPr>
          <w:p w14:paraId="4D14DB6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73" w14:textId="77777777" w:rsidTr="00AB1766">
        <w:trPr>
          <w:trHeight w:hRule="exact" w:val="288"/>
        </w:trPr>
        <w:tc>
          <w:tcPr>
            <w:tcW w:w="2749" w:type="pct"/>
            <w:vAlign w:val="center"/>
          </w:tcPr>
          <w:p w14:paraId="4D14DB7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 xml:space="preserve">13.0  Data Verification </w:t>
            </w:r>
          </w:p>
        </w:tc>
        <w:tc>
          <w:tcPr>
            <w:tcW w:w="666" w:type="pct"/>
            <w:vAlign w:val="center"/>
          </w:tcPr>
          <w:p w14:paraId="4D14DB7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7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77" w14:textId="77777777" w:rsidTr="00AB1766">
        <w:trPr>
          <w:trHeight w:hRule="exact" w:val="576"/>
        </w:trPr>
        <w:tc>
          <w:tcPr>
            <w:tcW w:w="2749" w:type="pct"/>
            <w:vAlign w:val="center"/>
          </w:tcPr>
          <w:p w14:paraId="4D14DB74" w14:textId="77777777" w:rsidR="00AB1766" w:rsidRPr="00AB1766" w:rsidRDefault="00AB1766" w:rsidP="00AB1766">
            <w:pPr>
              <w:spacing w:after="0" w:line="240" w:lineRule="auto"/>
              <w:ind w:left="720" w:hanging="540"/>
              <w:rPr>
                <w:rFonts w:ascii="Times New Roman" w:eastAsia="Times New Roman" w:hAnsi="Times New Roman" w:cs="Times New Roman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13.1  Field data verification, requirements, </w:t>
            </w:r>
            <w:r w:rsidRPr="00AB1766">
              <w:rPr>
                <w:rFonts w:ascii="Times New Roman" w:eastAsia="Times New Roman" w:hAnsi="Times New Roman" w:cs="Times New Roman"/>
                <w:szCs w:val="20"/>
              </w:rPr>
              <w:t>and responsibilities</w:t>
            </w:r>
          </w:p>
        </w:tc>
        <w:tc>
          <w:tcPr>
            <w:tcW w:w="666" w:type="pct"/>
            <w:vAlign w:val="center"/>
          </w:tcPr>
          <w:p w14:paraId="4D14DB7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7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7B" w14:textId="77777777" w:rsidTr="00AB1766">
        <w:trPr>
          <w:trHeight w:hRule="exact" w:val="288"/>
        </w:trPr>
        <w:tc>
          <w:tcPr>
            <w:tcW w:w="2749" w:type="pct"/>
            <w:vAlign w:val="center"/>
          </w:tcPr>
          <w:p w14:paraId="4D14DB78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zCs w:val="20"/>
              </w:rPr>
              <w:t>13.2  Laboratory data verification</w:t>
            </w:r>
          </w:p>
        </w:tc>
        <w:tc>
          <w:tcPr>
            <w:tcW w:w="666" w:type="pct"/>
            <w:vAlign w:val="center"/>
          </w:tcPr>
          <w:p w14:paraId="4D14DB7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7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7F" w14:textId="77777777" w:rsidTr="00AB1766">
        <w:trPr>
          <w:trHeight w:hRule="exact" w:val="288"/>
        </w:trPr>
        <w:tc>
          <w:tcPr>
            <w:tcW w:w="2749" w:type="pct"/>
            <w:tcBorders>
              <w:bottom w:val="single" w:sz="4" w:space="0" w:color="auto"/>
            </w:tcBorders>
            <w:vAlign w:val="center"/>
          </w:tcPr>
          <w:p w14:paraId="4D14DB7C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13.3  Validation requirements, if necessary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14:paraId="4D14DB7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tcBorders>
              <w:bottom w:val="single" w:sz="4" w:space="0" w:color="auto"/>
            </w:tcBorders>
            <w:vAlign w:val="center"/>
          </w:tcPr>
          <w:p w14:paraId="4D14DB7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83" w14:textId="77777777" w:rsidTr="00AB1766">
        <w:trPr>
          <w:trHeight w:hRule="exact" w:val="288"/>
        </w:trPr>
        <w:tc>
          <w:tcPr>
            <w:tcW w:w="2749" w:type="pct"/>
            <w:tcBorders>
              <w:bottom w:val="single" w:sz="4" w:space="0" w:color="auto"/>
            </w:tcBorders>
            <w:vAlign w:val="center"/>
          </w:tcPr>
          <w:p w14:paraId="4D14DB80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13.4  Model quality assessment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14:paraId="4D14DB8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tcBorders>
              <w:bottom w:val="single" w:sz="4" w:space="0" w:color="auto"/>
            </w:tcBorders>
            <w:vAlign w:val="center"/>
          </w:tcPr>
          <w:p w14:paraId="4D14DB8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87" w14:textId="77777777" w:rsidTr="00AB1766">
        <w:trPr>
          <w:trHeight w:hRule="exact" w:val="288"/>
        </w:trPr>
        <w:tc>
          <w:tcPr>
            <w:tcW w:w="2749" w:type="pct"/>
            <w:tcBorders>
              <w:bottom w:val="single" w:sz="4" w:space="0" w:color="auto"/>
            </w:tcBorders>
            <w:vAlign w:val="center"/>
          </w:tcPr>
          <w:p w14:paraId="4D14DB84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13.4.1  Calibration and validation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14:paraId="4D14DB8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tcBorders>
              <w:bottom w:val="single" w:sz="4" w:space="0" w:color="auto"/>
            </w:tcBorders>
            <w:vAlign w:val="center"/>
          </w:tcPr>
          <w:p w14:paraId="4D14DB8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8B" w14:textId="77777777" w:rsidTr="00AB1766">
        <w:trPr>
          <w:trHeight w:hRule="exact" w:val="288"/>
        </w:trPr>
        <w:tc>
          <w:tcPr>
            <w:tcW w:w="2749" w:type="pct"/>
            <w:tcBorders>
              <w:bottom w:val="single" w:sz="4" w:space="0" w:color="auto"/>
            </w:tcBorders>
            <w:vAlign w:val="center"/>
          </w:tcPr>
          <w:p w14:paraId="4D14DB88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 xml:space="preserve">   13.4.2  Analysis of sensitivity and uncertainty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14:paraId="4D14DB8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tcBorders>
              <w:bottom w:val="single" w:sz="4" w:space="0" w:color="auto"/>
            </w:tcBorders>
            <w:vAlign w:val="center"/>
          </w:tcPr>
          <w:p w14:paraId="4D14DB8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8F" w14:textId="77777777" w:rsidTr="00AB1766">
        <w:trPr>
          <w:trHeight w:hRule="exact" w:val="144"/>
        </w:trPr>
        <w:tc>
          <w:tcPr>
            <w:tcW w:w="2749" w:type="pct"/>
            <w:shd w:val="clear" w:color="auto" w:fill="F2F2F2"/>
            <w:vAlign w:val="center"/>
          </w:tcPr>
          <w:p w14:paraId="4D14DB8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</w:p>
        </w:tc>
        <w:tc>
          <w:tcPr>
            <w:tcW w:w="666" w:type="pct"/>
            <w:shd w:val="clear" w:color="auto" w:fill="F2F2F2"/>
            <w:vAlign w:val="center"/>
          </w:tcPr>
          <w:p w14:paraId="4D14DB8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shd w:val="clear" w:color="auto" w:fill="F2F2F2"/>
            <w:vAlign w:val="center"/>
          </w:tcPr>
          <w:p w14:paraId="4D14DB8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93" w14:textId="77777777" w:rsidTr="00AB1766">
        <w:trPr>
          <w:trHeight w:hRule="exact" w:val="288"/>
        </w:trPr>
        <w:tc>
          <w:tcPr>
            <w:tcW w:w="2749" w:type="pct"/>
            <w:vAlign w:val="center"/>
          </w:tcPr>
          <w:p w14:paraId="4D14DB9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14.0  Data Quality (Usability) Assessment</w:t>
            </w:r>
          </w:p>
        </w:tc>
        <w:tc>
          <w:tcPr>
            <w:tcW w:w="666" w:type="pct"/>
            <w:vAlign w:val="center"/>
          </w:tcPr>
          <w:p w14:paraId="4D14DB9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9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97" w14:textId="77777777" w:rsidTr="00AB1766">
        <w:trPr>
          <w:trHeight w:hRule="exact" w:val="288"/>
        </w:trPr>
        <w:tc>
          <w:tcPr>
            <w:tcW w:w="2749" w:type="pct"/>
            <w:vAlign w:val="center"/>
          </w:tcPr>
          <w:p w14:paraId="4D14DB94" w14:textId="77777777" w:rsidR="00AB1766" w:rsidRPr="00AB1766" w:rsidRDefault="00AB1766" w:rsidP="00AB1766">
            <w:pPr>
              <w:spacing w:after="0" w:line="240" w:lineRule="auto"/>
              <w:ind w:left="720" w:hanging="54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14.1  Process for determining project objectives were met</w:t>
            </w:r>
          </w:p>
        </w:tc>
        <w:tc>
          <w:tcPr>
            <w:tcW w:w="666" w:type="pct"/>
            <w:vAlign w:val="center"/>
          </w:tcPr>
          <w:p w14:paraId="4D14DB9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9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9B" w14:textId="77777777" w:rsidTr="00AB1766">
        <w:trPr>
          <w:trHeight w:hRule="exact" w:val="288"/>
        </w:trPr>
        <w:tc>
          <w:tcPr>
            <w:tcW w:w="2749" w:type="pct"/>
            <w:vAlign w:val="center"/>
          </w:tcPr>
          <w:p w14:paraId="4D14DB98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14.2  Treatment of non-detects</w:t>
            </w:r>
          </w:p>
        </w:tc>
        <w:tc>
          <w:tcPr>
            <w:tcW w:w="666" w:type="pct"/>
            <w:vAlign w:val="center"/>
          </w:tcPr>
          <w:p w14:paraId="4D14DB9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9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9F" w14:textId="77777777" w:rsidTr="00AB1766">
        <w:trPr>
          <w:trHeight w:hRule="exact" w:val="288"/>
        </w:trPr>
        <w:tc>
          <w:tcPr>
            <w:tcW w:w="2749" w:type="pct"/>
            <w:vAlign w:val="center"/>
          </w:tcPr>
          <w:p w14:paraId="4D14DB9C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14.3  Data analysis and presentation methods</w:t>
            </w:r>
          </w:p>
        </w:tc>
        <w:tc>
          <w:tcPr>
            <w:tcW w:w="666" w:type="pct"/>
            <w:vAlign w:val="center"/>
          </w:tcPr>
          <w:p w14:paraId="4D14DB9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9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A3" w14:textId="77777777" w:rsidTr="00AB1766">
        <w:trPr>
          <w:trHeight w:hRule="exact" w:val="288"/>
        </w:trPr>
        <w:tc>
          <w:tcPr>
            <w:tcW w:w="2749" w:type="pct"/>
            <w:vAlign w:val="center"/>
          </w:tcPr>
          <w:p w14:paraId="4D14DBA0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14.4  Sampling design evaluation</w:t>
            </w:r>
          </w:p>
        </w:tc>
        <w:tc>
          <w:tcPr>
            <w:tcW w:w="666" w:type="pct"/>
            <w:vAlign w:val="center"/>
          </w:tcPr>
          <w:p w14:paraId="4D14DBA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A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A7" w14:textId="77777777" w:rsidTr="00AB1766">
        <w:trPr>
          <w:trHeight w:hRule="exact" w:val="288"/>
        </w:trPr>
        <w:tc>
          <w:tcPr>
            <w:tcW w:w="2749" w:type="pct"/>
            <w:tcBorders>
              <w:bottom w:val="single" w:sz="4" w:space="0" w:color="auto"/>
            </w:tcBorders>
            <w:vAlign w:val="center"/>
          </w:tcPr>
          <w:p w14:paraId="4D14DBA4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14.5  Documentation of assessment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14:paraId="4D14DBA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tcBorders>
              <w:bottom w:val="single" w:sz="4" w:space="0" w:color="auto"/>
            </w:tcBorders>
            <w:vAlign w:val="center"/>
          </w:tcPr>
          <w:p w14:paraId="4D14DBA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AB" w14:textId="77777777" w:rsidTr="00AB1766">
        <w:trPr>
          <w:trHeight w:hRule="exact" w:val="144"/>
        </w:trPr>
        <w:tc>
          <w:tcPr>
            <w:tcW w:w="2749" w:type="pct"/>
            <w:shd w:val="clear" w:color="auto" w:fill="F2F2F2"/>
            <w:vAlign w:val="center"/>
          </w:tcPr>
          <w:p w14:paraId="4D14DBA8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</w:p>
        </w:tc>
        <w:tc>
          <w:tcPr>
            <w:tcW w:w="666" w:type="pct"/>
            <w:shd w:val="clear" w:color="auto" w:fill="F2F2F2"/>
            <w:vAlign w:val="center"/>
          </w:tcPr>
          <w:p w14:paraId="4D14DBA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shd w:val="clear" w:color="auto" w:fill="F2F2F2"/>
            <w:vAlign w:val="center"/>
          </w:tcPr>
          <w:p w14:paraId="4D14DBA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AF" w14:textId="77777777" w:rsidTr="00AB1766">
        <w:trPr>
          <w:trHeight w:hRule="exact" w:val="288"/>
        </w:trPr>
        <w:tc>
          <w:tcPr>
            <w:tcW w:w="2749" w:type="pct"/>
            <w:tcBorders>
              <w:bottom w:val="single" w:sz="4" w:space="0" w:color="auto"/>
            </w:tcBorders>
            <w:vAlign w:val="center"/>
          </w:tcPr>
          <w:p w14:paraId="4D14DBAC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15.0  References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14:paraId="4D14DBA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tcBorders>
              <w:bottom w:val="single" w:sz="4" w:space="0" w:color="auto"/>
            </w:tcBorders>
            <w:vAlign w:val="center"/>
          </w:tcPr>
          <w:p w14:paraId="4D14DBA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B3" w14:textId="77777777" w:rsidTr="00AB1766">
        <w:trPr>
          <w:trHeight w:hRule="exact" w:val="144"/>
        </w:trPr>
        <w:tc>
          <w:tcPr>
            <w:tcW w:w="2749" w:type="pct"/>
            <w:shd w:val="clear" w:color="auto" w:fill="F2F2F2"/>
            <w:vAlign w:val="center"/>
          </w:tcPr>
          <w:p w14:paraId="4D14DBB0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</w:p>
        </w:tc>
        <w:tc>
          <w:tcPr>
            <w:tcW w:w="666" w:type="pct"/>
            <w:shd w:val="clear" w:color="auto" w:fill="F2F2F2"/>
            <w:vAlign w:val="center"/>
          </w:tcPr>
          <w:p w14:paraId="4D14DBB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shd w:val="clear" w:color="auto" w:fill="F2F2F2"/>
            <w:vAlign w:val="center"/>
          </w:tcPr>
          <w:p w14:paraId="4D14DBB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B7" w14:textId="77777777" w:rsidTr="00AB1766">
        <w:tc>
          <w:tcPr>
            <w:tcW w:w="2749" w:type="pct"/>
            <w:vAlign w:val="center"/>
          </w:tcPr>
          <w:p w14:paraId="4D14DBB4" w14:textId="77777777" w:rsidR="00AB1766" w:rsidRPr="00AB1766" w:rsidRDefault="00AB1766" w:rsidP="00AB176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16.0  Appendices</w:t>
            </w:r>
          </w:p>
        </w:tc>
        <w:tc>
          <w:tcPr>
            <w:tcW w:w="666" w:type="pct"/>
            <w:vAlign w:val="center"/>
          </w:tcPr>
          <w:p w14:paraId="4D14DBB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B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BB" w14:textId="77777777" w:rsidTr="00AB1766">
        <w:tc>
          <w:tcPr>
            <w:tcW w:w="2749" w:type="pct"/>
            <w:vAlign w:val="center"/>
          </w:tcPr>
          <w:p w14:paraId="4D14DBB8" w14:textId="77777777" w:rsidR="00AB1766" w:rsidRPr="00AB1766" w:rsidRDefault="00AB1766" w:rsidP="00AB17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Appendix A (Title)</w:t>
            </w:r>
          </w:p>
        </w:tc>
        <w:tc>
          <w:tcPr>
            <w:tcW w:w="666" w:type="pct"/>
            <w:vAlign w:val="center"/>
          </w:tcPr>
          <w:p w14:paraId="4D14DBB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B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BF" w14:textId="77777777" w:rsidTr="00AB1766">
        <w:tc>
          <w:tcPr>
            <w:tcW w:w="2749" w:type="pct"/>
            <w:vAlign w:val="center"/>
          </w:tcPr>
          <w:p w14:paraId="4D14DBBC" w14:textId="77777777" w:rsidR="00AB1766" w:rsidRPr="00AB1766" w:rsidRDefault="00AB1766" w:rsidP="00AB176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Appendix xx – Glossaries, Acronyms, Abbreviations</w:t>
            </w:r>
          </w:p>
        </w:tc>
        <w:tc>
          <w:tcPr>
            <w:tcW w:w="666" w:type="pct"/>
            <w:vAlign w:val="center"/>
          </w:tcPr>
          <w:p w14:paraId="4D14DBB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B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C3" w14:textId="77777777" w:rsidTr="00AB1766">
        <w:tc>
          <w:tcPr>
            <w:tcW w:w="2749" w:type="pct"/>
            <w:vAlign w:val="center"/>
          </w:tcPr>
          <w:p w14:paraId="4D14DBC0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Glossary of General Terms</w:t>
            </w:r>
          </w:p>
        </w:tc>
        <w:tc>
          <w:tcPr>
            <w:tcW w:w="666" w:type="pct"/>
            <w:vAlign w:val="center"/>
          </w:tcPr>
          <w:p w14:paraId="4D14DBC1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C2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C7" w14:textId="77777777" w:rsidTr="00AB1766">
        <w:tc>
          <w:tcPr>
            <w:tcW w:w="2749" w:type="pct"/>
            <w:vAlign w:val="center"/>
          </w:tcPr>
          <w:p w14:paraId="4D14DBC4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Acronyms and Abbreviations</w:t>
            </w:r>
          </w:p>
        </w:tc>
        <w:tc>
          <w:tcPr>
            <w:tcW w:w="666" w:type="pct"/>
            <w:vAlign w:val="center"/>
          </w:tcPr>
          <w:p w14:paraId="4D14DBC5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C6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CB" w14:textId="77777777" w:rsidTr="00AB1766">
        <w:tc>
          <w:tcPr>
            <w:tcW w:w="2749" w:type="pct"/>
            <w:vAlign w:val="center"/>
          </w:tcPr>
          <w:p w14:paraId="4D14DBC8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Units of Measurement</w:t>
            </w:r>
          </w:p>
        </w:tc>
        <w:tc>
          <w:tcPr>
            <w:tcW w:w="666" w:type="pct"/>
            <w:vAlign w:val="center"/>
          </w:tcPr>
          <w:p w14:paraId="4D14DBC9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4D14DBCA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B1766" w:rsidRPr="00AB1766" w14:paraId="4D14DBCF" w14:textId="77777777" w:rsidTr="00AB1766"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DBCC" w14:textId="77777777" w:rsidR="00AB1766" w:rsidRPr="00AB1766" w:rsidRDefault="00AB1766" w:rsidP="00AB1766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AB1766">
              <w:rPr>
                <w:rFonts w:ascii="Times New Roman" w:eastAsia="Times New Roman" w:hAnsi="Times New Roman" w:cs="Times New Roman"/>
                <w:snapToGrid w:val="0"/>
                <w:szCs w:val="20"/>
              </w:rPr>
              <w:t>Quality Assurance Glossary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DBCD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DBCE" w14:textId="77777777" w:rsidR="00AB1766" w:rsidRPr="00AB1766" w:rsidRDefault="00AB1766" w:rsidP="00AB1766">
            <w:pPr>
              <w:tabs>
                <w:tab w:val="left" w:pos="360"/>
                <w:tab w:val="left" w:pos="72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4D14DBD0" w14:textId="77777777" w:rsidR="002D2C60" w:rsidRDefault="00496A86"/>
    <w:sectPr w:rsidR="002D2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66"/>
    <w:rsid w:val="00496A86"/>
    <w:rsid w:val="00885BE6"/>
    <w:rsid w:val="00AB1766"/>
    <w:rsid w:val="00D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D9FA"/>
  <w15:chartTrackingRefBased/>
  <w15:docId w15:val="{9797769E-A222-425C-AC27-B9C10A67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B1766"/>
    <w:pPr>
      <w:keepNext/>
      <w:spacing w:after="240" w:line="240" w:lineRule="auto"/>
      <w:jc w:val="center"/>
      <w:outlineLvl w:val="0"/>
    </w:pPr>
    <w:rPr>
      <w:rFonts w:ascii="Arial" w:eastAsia="Times New Roman" w:hAnsi="Arial" w:cs="Times New Roman"/>
      <w:b/>
      <w:color w:val="0000FF"/>
      <w:kern w:val="28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1766"/>
    <w:rPr>
      <w:rFonts w:ascii="Arial" w:eastAsia="Times New Roman" w:hAnsi="Arial" w:cs="Times New Roman"/>
      <w:b/>
      <w:color w:val="0000FF"/>
      <w:kern w:val="28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Gries, Tom (ECY)</dc:creator>
  <cp:keywords/>
  <dc:description/>
  <cp:lastModifiedBy>Olegre, Diana (ECY)</cp:lastModifiedBy>
  <cp:revision>2</cp:revision>
  <dcterms:created xsi:type="dcterms:W3CDTF">2018-06-19T23:34:00Z</dcterms:created>
  <dcterms:modified xsi:type="dcterms:W3CDTF">2018-09-21T22:25:00Z</dcterms:modified>
</cp:coreProperties>
</file>