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95619277"/>
        <w:showingPlcHdr/>
        <w:picture/>
      </w:sdtPr>
      <w:sdtEndPr/>
      <w:sdtContent>
        <w:p w14:paraId="39D903BD" w14:textId="2590BAE8" w:rsidR="00622461" w:rsidRDefault="00C447C1" w:rsidP="00A62C4F">
          <w:pPr>
            <w:pStyle w:val="Heading1"/>
            <w:jc w:val="center"/>
          </w:pPr>
          <w:r>
            <w:rPr>
              <w:noProof/>
            </w:rPr>
            <w:drawing>
              <wp:inline distT="0" distB="0" distL="0" distR="0" wp14:anchorId="0C39D74C" wp14:editId="610C1279">
                <wp:extent cx="2660500" cy="1047750"/>
                <wp:effectExtent l="0" t="0" r="6985" b="0"/>
                <wp:docPr id="4" name="Picture 1" descr="Use Agency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Use Agency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9835" cy="1051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A16E4A9" w14:textId="106CD2A0" w:rsidR="00A62C4F" w:rsidRPr="00A62C4F" w:rsidRDefault="00A62C4F" w:rsidP="00217EDC">
      <w:pPr>
        <w:pStyle w:val="Heading1"/>
        <w:spacing w:after="0"/>
        <w:jc w:val="center"/>
      </w:pPr>
      <w:r>
        <w:t>State Environmental Policy Act</w:t>
      </w:r>
    </w:p>
    <w:bookmarkStart w:id="0" w:name="_Hlk195865729" w:displacedByCustomXml="next"/>
    <w:sdt>
      <w:sdtPr>
        <w:id w:val="1114093564"/>
        <w:placeholder>
          <w:docPart w:val="42A5714CC42F4F648B280BB9A4E738A2"/>
        </w:placeholder>
      </w:sdtPr>
      <w:sdtEndPr/>
      <w:sdtContent>
        <w:p w14:paraId="42756B60" w14:textId="2DEECC08" w:rsidR="000A008D" w:rsidRPr="000352A3" w:rsidRDefault="000A008D" w:rsidP="000A008D">
          <w:pPr>
            <w:pStyle w:val="Heading2"/>
          </w:pPr>
          <w:r>
            <w:t>[Choose One: DNS or MDNS]</w:t>
          </w:r>
        </w:p>
      </w:sdtContent>
    </w:sdt>
    <w:bookmarkEnd w:id="0" w:displacedByCustomXml="prev"/>
    <w:p w14:paraId="2471027B" w14:textId="1158B720" w:rsidR="00C447C1" w:rsidRDefault="00A62C4F" w:rsidP="00E4671A">
      <w:pPr>
        <w:pStyle w:val="Heading2"/>
      </w:pPr>
      <w:r>
        <w:t>Adoption of Existing Document</w:t>
      </w:r>
    </w:p>
    <w:p w14:paraId="7D1B2569" w14:textId="77777777" w:rsidR="00E4671A" w:rsidRPr="00E4671A" w:rsidRDefault="00E4671A" w:rsidP="008F740E"/>
    <w:p w14:paraId="05443583" w14:textId="3637B5E3" w:rsidR="00E94249" w:rsidRDefault="00E94249" w:rsidP="00A62C4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Date of Issuance: </w:t>
      </w:r>
      <w:sdt>
        <w:sdtPr>
          <w:rPr>
            <w:rFonts w:ascii="Calibri" w:hAnsi="Calibri" w:cs="Calibri"/>
          </w:rPr>
          <w:id w:val="111525867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12BA" w:rsidRPr="008F740E">
            <w:rPr>
              <w:rFonts w:ascii="Calibri" w:hAnsi="Calibri" w:cs="Calibri"/>
            </w:rPr>
            <w:t>[Enter date]</w:t>
          </w:r>
        </w:sdtContent>
      </w:sdt>
    </w:p>
    <w:p w14:paraId="58F716EE" w14:textId="1B04B0A3" w:rsidR="00A62C4F" w:rsidRPr="00A62C4F" w:rsidRDefault="00A62C4F" w:rsidP="00A62C4F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Description of current proposal: </w:t>
      </w:r>
      <w:sdt>
        <w:sdtPr>
          <w:rPr>
            <w:rFonts w:ascii="Calibri" w:hAnsi="Calibri" w:cs="Calibri"/>
          </w:rPr>
          <w:id w:val="-1489006277"/>
          <w:placeholder>
            <w:docPart w:val="DefaultPlaceholder_-1854013440"/>
          </w:placeholder>
        </w:sdtPr>
        <w:sdtEndPr>
          <w:rPr>
            <w:b/>
            <w:bCs/>
            <w:color w:val="000000" w:themeColor="text1"/>
          </w:rPr>
        </w:sdtEndPr>
        <w:sdtContent>
          <w:r w:rsidR="00E0337A" w:rsidRPr="00E0337A">
            <w:rPr>
              <w:rFonts w:ascii="Calibri" w:hAnsi="Calibri" w:cs="Calibri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B409D5">
            <w:rPr>
              <w:rFonts w:ascii="Calibri" w:hAnsi="Calibri" w:cs="Calibri"/>
              <w:color w:val="000000" w:themeColor="text1"/>
            </w:rPr>
            <w:t>nter</w:t>
          </w:r>
          <w:r w:rsidR="00716D85">
            <w:rPr>
              <w:rFonts w:ascii="Calibri" w:hAnsi="Calibri" w:cs="Calibri"/>
              <w:color w:val="000000" w:themeColor="text1"/>
            </w:rPr>
            <w:t xml:space="preserve"> name and</w:t>
          </w:r>
          <w:r w:rsidRPr="00B409D5">
            <w:rPr>
              <w:rFonts w:ascii="Calibri" w:hAnsi="Calibri" w:cs="Calibri"/>
              <w:color w:val="000000" w:themeColor="text1"/>
            </w:rPr>
            <w:t xml:space="preserve"> description of the proposal</w:t>
          </w:r>
          <w:r w:rsidR="00716D85">
            <w:rPr>
              <w:rFonts w:ascii="Calibri" w:hAnsi="Calibri" w:cs="Calibri"/>
              <w:color w:val="000000" w:themeColor="text1"/>
            </w:rPr>
            <w:t>. The proposal is the total scope of the project it is not limited to only a description of the lead agency’s permit decision.</w:t>
          </w:r>
          <w:r w:rsidR="00E0337A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3FADFE84" w14:textId="25974D14" w:rsidR="00400611" w:rsidRPr="00A62C4F" w:rsidRDefault="00400611" w:rsidP="00400611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Proponent: </w:t>
      </w:r>
      <w:sdt>
        <w:sdtPr>
          <w:rPr>
            <w:rFonts w:ascii="Calibri" w:hAnsi="Calibri" w:cs="Calibri"/>
          </w:rPr>
          <w:id w:val="-1866362053"/>
          <w:placeholder>
            <w:docPart w:val="94A8C4192B61462BBC723B6BBF675239"/>
          </w:placeholder>
        </w:sdtPr>
        <w:sdtEndPr/>
        <w:sdtContent>
          <w:r w:rsidRPr="00AA5470">
            <w:rPr>
              <w:rFonts w:ascii="Calibri" w:hAnsi="Calibri" w:cs="Calibri"/>
            </w:rPr>
            <w:t>[</w:t>
          </w:r>
          <w:r w:rsidR="000012BA">
            <w:rPr>
              <w:rFonts w:ascii="Calibri" w:hAnsi="Calibri" w:cs="Calibri"/>
            </w:rPr>
            <w:t>E</w:t>
          </w:r>
          <w:r w:rsidRPr="00AA5470">
            <w:rPr>
              <w:rFonts w:ascii="Calibri" w:hAnsi="Calibri" w:cs="Calibri"/>
            </w:rPr>
            <w:t>nter name, phone, email of Applicant/Proponent]</w:t>
          </w:r>
        </w:sdtContent>
      </w:sdt>
    </w:p>
    <w:p w14:paraId="5866F508" w14:textId="1DF90725" w:rsidR="00A62C4F" w:rsidRPr="00A62C4F" w:rsidRDefault="00A62C4F" w:rsidP="00A62C4F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Location of current proposal: </w:t>
      </w:r>
      <w:sdt>
        <w:sdtPr>
          <w:rPr>
            <w:rFonts w:ascii="Calibri" w:hAnsi="Calibri" w:cs="Calibri"/>
          </w:rPr>
          <w:id w:val="1042790929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5B5A5B">
            <w:rPr>
              <w:rFonts w:ascii="Calibri" w:hAnsi="Calibri" w:cs="Calibri"/>
            </w:rPr>
            <w:t>[</w:t>
          </w:r>
          <w:r w:rsidR="000012BA">
            <w:rPr>
              <w:rFonts w:ascii="Calibri" w:hAnsi="Calibri" w:cs="Calibri"/>
            </w:rPr>
            <w:t>E</w:t>
          </w:r>
          <w:r w:rsidRPr="00A62C4F">
            <w:rPr>
              <w:rFonts w:ascii="Calibri" w:hAnsi="Calibri" w:cs="Calibri"/>
            </w:rPr>
            <w:t>nter address, parcel number, or other identifying information</w:t>
          </w:r>
          <w:r w:rsidR="005B5A5B">
            <w:rPr>
              <w:rFonts w:ascii="Calibri" w:hAnsi="Calibri" w:cs="Calibri"/>
            </w:rPr>
            <w:t>]</w:t>
          </w:r>
        </w:sdtContent>
      </w:sdt>
    </w:p>
    <w:p w14:paraId="0193B738" w14:textId="1F99D67B" w:rsidR="00A62C4F" w:rsidRPr="00A62C4F" w:rsidRDefault="00A62C4F" w:rsidP="00A62C4F">
      <w:pPr>
        <w:rPr>
          <w:rFonts w:ascii="Calibri" w:hAnsi="Calibri" w:cs="Calibri"/>
        </w:rPr>
      </w:pPr>
      <w:r w:rsidRPr="00A62C4F">
        <w:rPr>
          <w:rFonts w:ascii="Calibri" w:hAnsi="Calibri" w:cs="Calibri"/>
          <w:b/>
          <w:bCs/>
        </w:rPr>
        <w:t xml:space="preserve">Title of document being adopted: </w:t>
      </w:r>
      <w:sdt>
        <w:sdtPr>
          <w:rPr>
            <w:rFonts w:ascii="Calibri" w:hAnsi="Calibri" w:cs="Calibri"/>
            <w:color w:val="000000" w:themeColor="text1"/>
          </w:rPr>
          <w:id w:val="1909570849"/>
          <w:placeholder>
            <w:docPart w:val="DefaultPlaceholder_-1854013440"/>
          </w:placeholder>
        </w:sdtPr>
        <w:sdtEndPr/>
        <w:sdtContent>
          <w:r w:rsidR="005B5A5B"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B409D5">
            <w:rPr>
              <w:rFonts w:ascii="Calibri" w:hAnsi="Calibri" w:cs="Calibri"/>
              <w:color w:val="000000" w:themeColor="text1"/>
            </w:rPr>
            <w:t>nter document title</w:t>
          </w:r>
          <w:r w:rsidR="008843A4">
            <w:rPr>
              <w:rFonts w:ascii="Calibri" w:hAnsi="Calibri" w:cs="Calibri"/>
              <w:color w:val="000000" w:themeColor="text1"/>
            </w:rPr>
            <w:t>(s)</w:t>
          </w:r>
          <w:r w:rsidR="005B5A5B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50AE3F9B" w14:textId="08B8FFCC" w:rsidR="00A62C4F" w:rsidRPr="00A62C4F" w:rsidRDefault="00A62C4F" w:rsidP="00A62C4F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>Agency that prepared document being adopted:</w:t>
      </w:r>
      <w:r w:rsidRPr="00A62C4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008362296"/>
          <w:placeholder>
            <w:docPart w:val="DefaultPlaceholder_-1854013440"/>
          </w:placeholder>
        </w:sdtPr>
        <w:sdtEndPr/>
        <w:sdtContent>
          <w:r w:rsidR="005B5A5B">
            <w:rPr>
              <w:rFonts w:ascii="Calibri" w:hAnsi="Calibri" w:cs="Calibri"/>
            </w:rPr>
            <w:t>[</w:t>
          </w:r>
          <w:r w:rsidR="000012BA">
            <w:rPr>
              <w:rFonts w:ascii="Calibri" w:hAnsi="Calibri" w:cs="Calibri"/>
            </w:rPr>
            <w:t>E</w:t>
          </w:r>
          <w:r w:rsidRPr="00A62C4F">
            <w:rPr>
              <w:rFonts w:ascii="Calibri" w:hAnsi="Calibri" w:cs="Calibri"/>
            </w:rPr>
            <w:t>nter agency name</w:t>
          </w:r>
          <w:r w:rsidR="005B5A5B">
            <w:rPr>
              <w:rFonts w:ascii="Calibri" w:hAnsi="Calibri" w:cs="Calibri"/>
            </w:rPr>
            <w:t>]</w:t>
          </w:r>
        </w:sdtContent>
      </w:sdt>
    </w:p>
    <w:p w14:paraId="04EA587B" w14:textId="0C7BBD9B" w:rsidR="00A62C4F" w:rsidRPr="00A62C4F" w:rsidRDefault="00A62C4F" w:rsidP="00A62C4F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Date adopted document was prepared: </w:t>
      </w:r>
      <w:sdt>
        <w:sdtPr>
          <w:rPr>
            <w:rFonts w:ascii="Calibri" w:hAnsi="Calibri" w:cs="Calibri"/>
          </w:rPr>
          <w:id w:val="7101702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12BA" w:rsidRPr="008F740E">
            <w:rPr>
              <w:rFonts w:ascii="Calibri" w:hAnsi="Calibri" w:cs="Calibri"/>
            </w:rPr>
            <w:t>[Enter date]</w:t>
          </w:r>
        </w:sdtContent>
      </w:sdt>
    </w:p>
    <w:p w14:paraId="19B07C3A" w14:textId="0FDDCCAE" w:rsidR="00A62C4F" w:rsidRPr="00A62C4F" w:rsidRDefault="00A62C4F" w:rsidP="00A62C4F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Description of document (or portion) being adopted: </w:t>
      </w:r>
      <w:sdt>
        <w:sdtPr>
          <w:rPr>
            <w:rFonts w:ascii="Calibri" w:hAnsi="Calibri" w:cs="Calibri"/>
          </w:rPr>
          <w:id w:val="873969953"/>
          <w:placeholder>
            <w:docPart w:val="DefaultPlaceholder_-1854013440"/>
          </w:placeholder>
        </w:sdtPr>
        <w:sdtEndPr/>
        <w:sdtContent>
          <w:r w:rsidR="00F04900">
            <w:rPr>
              <w:rFonts w:ascii="Calibri" w:hAnsi="Calibri" w:cs="Calibri"/>
            </w:rPr>
            <w:t>[</w:t>
          </w:r>
          <w:r w:rsidR="0049297B">
            <w:rPr>
              <w:rFonts w:ascii="Calibri" w:hAnsi="Calibri" w:cs="Calibri"/>
            </w:rPr>
            <w:t>E</w:t>
          </w:r>
          <w:r w:rsidRPr="00A62C4F">
            <w:rPr>
              <w:rFonts w:ascii="Calibri" w:hAnsi="Calibri" w:cs="Calibri"/>
            </w:rPr>
            <w:t>nter description</w:t>
          </w:r>
          <w:r>
            <w:rPr>
              <w:rFonts w:ascii="Calibri" w:hAnsi="Calibri" w:cs="Calibri"/>
            </w:rPr>
            <w:t xml:space="preserve"> of document being </w:t>
          </w:r>
          <w:r w:rsidRPr="00B409D5">
            <w:rPr>
              <w:rFonts w:ascii="Calibri" w:hAnsi="Calibri" w:cs="Calibri"/>
              <w:color w:val="000000" w:themeColor="text1"/>
            </w:rPr>
            <w:t>adopted</w:t>
          </w:r>
          <w:r w:rsidR="00B80CBA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69E67554" w14:textId="197E08A1" w:rsidR="00043670" w:rsidRDefault="00A62C4F" w:rsidP="00A62C4F">
      <w:pPr>
        <w:rPr>
          <w:rFonts w:ascii="Calibri" w:hAnsi="Calibri" w:cs="Calibri"/>
        </w:rPr>
      </w:pPr>
      <w:r w:rsidRPr="00A62C4F">
        <w:rPr>
          <w:rFonts w:ascii="Calibri" w:hAnsi="Calibri" w:cs="Calibri"/>
          <w:b/>
          <w:bCs/>
        </w:rPr>
        <w:t>If the document being adopted has been challenged (</w:t>
      </w:r>
      <w:hyperlink r:id="rId10" w:history="1">
        <w:r w:rsidRPr="00A62C4F">
          <w:rPr>
            <w:rStyle w:val="Hyperlink"/>
            <w:rFonts w:ascii="Calibri" w:hAnsi="Calibri" w:cs="Calibri"/>
            <w:b/>
            <w:bCs/>
          </w:rPr>
          <w:t>WAC 197-11-630</w:t>
        </w:r>
      </w:hyperlink>
      <w:r w:rsidRPr="00A62C4F">
        <w:rPr>
          <w:rFonts w:ascii="Calibri" w:hAnsi="Calibri" w:cs="Calibri"/>
          <w:b/>
          <w:bCs/>
        </w:rPr>
        <w:t xml:space="preserve">), please describe: </w:t>
      </w:r>
      <w:sdt>
        <w:sdtPr>
          <w:rPr>
            <w:rFonts w:ascii="Calibri" w:hAnsi="Calibri" w:cs="Calibri"/>
            <w:b/>
            <w:bCs/>
          </w:rPr>
          <w:id w:val="-1017385397"/>
          <w:placeholder>
            <w:docPart w:val="DefaultPlaceholder_-1854013440"/>
          </w:placeholder>
        </w:sdtPr>
        <w:sdtEndPr/>
        <w:sdtContent>
          <w:r w:rsidR="00ED3CDE" w:rsidRPr="00ED3CDE">
            <w:rPr>
              <w:rFonts w:ascii="Calibri" w:hAnsi="Calibri" w:cs="Calibri"/>
            </w:rPr>
            <w:t>[</w:t>
          </w:r>
          <w:r w:rsidR="0049297B">
            <w:rPr>
              <w:rFonts w:ascii="Calibri" w:hAnsi="Calibri" w:cs="Calibri"/>
            </w:rPr>
            <w:t>D</w:t>
          </w:r>
          <w:r w:rsidR="00787ADD">
            <w:rPr>
              <w:rFonts w:ascii="Calibri" w:hAnsi="Calibri" w:cs="Calibri"/>
            </w:rPr>
            <w:t xml:space="preserve">escribe </w:t>
          </w:r>
          <w:r w:rsidR="001B4722">
            <w:rPr>
              <w:rFonts w:ascii="Calibri" w:hAnsi="Calibri" w:cs="Calibri"/>
            </w:rPr>
            <w:t>appeal</w:t>
          </w:r>
          <w:r w:rsidR="00787ADD">
            <w:rPr>
              <w:rFonts w:ascii="Calibri" w:hAnsi="Calibri" w:cs="Calibri"/>
            </w:rPr>
            <w:t>, if applicable</w:t>
          </w:r>
          <w:r w:rsidR="00ED3CDE">
            <w:rPr>
              <w:rFonts w:ascii="Calibri" w:hAnsi="Calibri" w:cs="Calibri"/>
            </w:rPr>
            <w:t>]</w:t>
          </w:r>
        </w:sdtContent>
      </w:sdt>
    </w:p>
    <w:p w14:paraId="6F2F5F62" w14:textId="46AA20A6" w:rsidR="00A62C4F" w:rsidRPr="00A62C4F" w:rsidRDefault="00A62C4F" w:rsidP="00A62C4F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The document is available to be read at: </w:t>
      </w:r>
      <w:sdt>
        <w:sdtPr>
          <w:rPr>
            <w:rFonts w:ascii="Calibri" w:hAnsi="Calibri" w:cs="Calibri"/>
          </w:rPr>
          <w:id w:val="1931550779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B80CBA">
            <w:rPr>
              <w:rFonts w:ascii="Calibri" w:hAnsi="Calibri" w:cs="Calibri"/>
            </w:rPr>
            <w:t>[</w:t>
          </w:r>
          <w:r w:rsidR="000012BA">
            <w:rPr>
              <w:rFonts w:ascii="Calibri" w:hAnsi="Calibri" w:cs="Calibri"/>
            </w:rPr>
            <w:t>E</w:t>
          </w:r>
          <w:r w:rsidR="00B80CBA">
            <w:rPr>
              <w:rFonts w:ascii="Calibri" w:hAnsi="Calibri" w:cs="Calibri"/>
            </w:rPr>
            <w:t>nter document</w:t>
          </w:r>
          <w:r w:rsidR="00E4671A">
            <w:rPr>
              <w:rFonts w:ascii="Calibri" w:hAnsi="Calibri" w:cs="Calibri"/>
            </w:rPr>
            <w:t xml:space="preserve"> link</w:t>
          </w:r>
          <w:r w:rsidR="00B80CBA">
            <w:rPr>
              <w:rFonts w:ascii="Calibri" w:hAnsi="Calibri" w:cs="Calibri"/>
            </w:rPr>
            <w:t>]</w:t>
          </w:r>
        </w:sdtContent>
      </w:sdt>
    </w:p>
    <w:p w14:paraId="210E704F" w14:textId="58B548F0" w:rsidR="000A008D" w:rsidRDefault="005D4D58" w:rsidP="007D6A2A">
      <w:pPr>
        <w:tabs>
          <w:tab w:val="left" w:pos="450"/>
          <w:tab w:val="right" w:leader="underscore" w:pos="9360"/>
        </w:tabs>
        <w:spacing w:before="12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94341475"/>
          <w:placeholder>
            <w:docPart w:val="DefaultPlaceholder_-1854013440"/>
          </w:placeholder>
        </w:sdtPr>
        <w:sdtEndPr/>
        <w:sdtContent>
          <w:r w:rsidR="002B27D9">
            <w:rPr>
              <w:rFonts w:ascii="Calibri" w:hAnsi="Calibri" w:cs="Calibri"/>
            </w:rPr>
            <w:t>[</w:t>
          </w:r>
          <w:r w:rsidR="000012BA">
            <w:rPr>
              <w:rFonts w:ascii="Calibri" w:hAnsi="Calibri" w:cs="Calibri"/>
            </w:rPr>
            <w:t>E</w:t>
          </w:r>
          <w:r w:rsidR="002B27D9">
            <w:rPr>
              <w:rFonts w:ascii="Calibri" w:hAnsi="Calibri" w:cs="Calibri"/>
            </w:rPr>
            <w:t>nter lead agency]</w:t>
          </w:r>
        </w:sdtContent>
      </w:sdt>
      <w:r w:rsidR="007D6A2A" w:rsidRPr="007D6A2A">
        <w:rPr>
          <w:rFonts w:ascii="Calibri" w:hAnsi="Calibri" w:cs="Calibri"/>
        </w:rPr>
        <w:t xml:space="preserve"> </w:t>
      </w:r>
      <w:r w:rsidR="002B27D9">
        <w:rPr>
          <w:rFonts w:ascii="Calibri" w:hAnsi="Calibri" w:cs="Calibri"/>
        </w:rPr>
        <w:t>has</w:t>
      </w:r>
      <w:r w:rsidR="007D6A2A" w:rsidRPr="007D6A2A">
        <w:rPr>
          <w:rFonts w:ascii="Calibri" w:hAnsi="Calibri" w:cs="Calibri"/>
        </w:rPr>
        <w:t xml:space="preserve"> identified and adopted this document as being appropriate for this proposal after independent review. The document</w:t>
      </w:r>
      <w:r w:rsidR="006B5A74">
        <w:rPr>
          <w:rFonts w:ascii="Calibri" w:hAnsi="Calibri" w:cs="Calibri"/>
        </w:rPr>
        <w:t>(</w:t>
      </w:r>
      <w:r w:rsidR="007D6A2A" w:rsidRPr="007D6A2A">
        <w:rPr>
          <w:rFonts w:ascii="Calibri" w:hAnsi="Calibri" w:cs="Calibri"/>
        </w:rPr>
        <w:t>s</w:t>
      </w:r>
      <w:r w:rsidR="006B5A74">
        <w:rPr>
          <w:rFonts w:ascii="Calibri" w:hAnsi="Calibri" w:cs="Calibri"/>
        </w:rPr>
        <w:t>)</w:t>
      </w:r>
      <w:r w:rsidR="007D6A2A" w:rsidRPr="007D6A2A">
        <w:rPr>
          <w:rFonts w:ascii="Calibri" w:hAnsi="Calibri" w:cs="Calibri"/>
        </w:rPr>
        <w:t xml:space="preserve"> </w:t>
      </w:r>
      <w:proofErr w:type="gramStart"/>
      <w:r w:rsidR="007D6A2A" w:rsidRPr="007D6A2A">
        <w:rPr>
          <w:rFonts w:ascii="Calibri" w:hAnsi="Calibri" w:cs="Calibri"/>
        </w:rPr>
        <w:t>meet</w:t>
      </w:r>
      <w:r w:rsidR="006B5A74">
        <w:rPr>
          <w:rFonts w:ascii="Calibri" w:hAnsi="Calibri" w:cs="Calibri"/>
        </w:rPr>
        <w:t>(</w:t>
      </w:r>
      <w:r w:rsidR="007D6A2A" w:rsidRPr="007D6A2A">
        <w:rPr>
          <w:rFonts w:ascii="Calibri" w:hAnsi="Calibri" w:cs="Calibri"/>
        </w:rPr>
        <w:t>s</w:t>
      </w:r>
      <w:r w:rsidR="006B5A74">
        <w:rPr>
          <w:rFonts w:ascii="Calibri" w:hAnsi="Calibri" w:cs="Calibri"/>
        </w:rPr>
        <w:t>)</w:t>
      </w:r>
      <w:proofErr w:type="gramEnd"/>
      <w:r w:rsidR="007D6A2A" w:rsidRPr="007D6A2A">
        <w:rPr>
          <w:rFonts w:ascii="Calibri" w:hAnsi="Calibri" w:cs="Calibri"/>
        </w:rPr>
        <w:t xml:space="preserve"> our environmental review needs for the current proposal and will accompany the proposal to the decision maker</w:t>
      </w:r>
      <w:r w:rsidR="00046009">
        <w:rPr>
          <w:rFonts w:ascii="Calibri" w:hAnsi="Calibri" w:cs="Calibri"/>
        </w:rPr>
        <w:t>(</w:t>
      </w:r>
      <w:r w:rsidR="007D6A2A" w:rsidRPr="007D6A2A">
        <w:rPr>
          <w:rFonts w:ascii="Calibri" w:hAnsi="Calibri" w:cs="Calibri"/>
        </w:rPr>
        <w:t>s</w:t>
      </w:r>
      <w:r w:rsidR="00046009">
        <w:rPr>
          <w:rFonts w:ascii="Calibri" w:hAnsi="Calibri" w:cs="Calibri"/>
        </w:rPr>
        <w:t>)</w:t>
      </w:r>
      <w:r w:rsidR="007D6A2A" w:rsidRPr="007D6A2A">
        <w:rPr>
          <w:rFonts w:ascii="Calibri" w:hAnsi="Calibri" w:cs="Calibri"/>
        </w:rPr>
        <w:t>.</w:t>
      </w:r>
      <w:r w:rsidR="000A008D">
        <w:rPr>
          <w:rFonts w:ascii="Calibri" w:hAnsi="Calibri" w:cs="Calibri"/>
        </w:rPr>
        <w:br w:type="page"/>
      </w:r>
    </w:p>
    <w:p w14:paraId="58F72C1D" w14:textId="7B84368D" w:rsidR="007D6A2A" w:rsidRPr="007D6A2A" w:rsidRDefault="0008670C" w:rsidP="00782228">
      <w:pPr>
        <w:pStyle w:val="BodyText"/>
        <w:tabs>
          <w:tab w:val="left" w:pos="1533"/>
        </w:tabs>
        <w:spacing w:before="90" w:after="240"/>
        <w:ind w:right="188"/>
        <w:rPr>
          <w:rFonts w:ascii="Calibri" w:hAnsi="Calibri" w:cs="Calibri"/>
          <w:u w:val="none"/>
        </w:rPr>
      </w:pPr>
      <w:r>
        <w:rPr>
          <w:rFonts w:ascii="Calibri" w:hAnsi="Calibri" w:cs="Calibri"/>
          <w:spacing w:val="-3"/>
          <w:u w:val="none"/>
        </w:rPr>
        <w:lastRenderedPageBreak/>
        <w:t>We have</w:t>
      </w:r>
      <w:r w:rsidR="007D6A2A" w:rsidRPr="007D6A2A">
        <w:rPr>
          <w:rFonts w:ascii="Calibri" w:hAnsi="Calibri" w:cs="Calibri"/>
          <w:spacing w:val="-3"/>
          <w:u w:val="none"/>
        </w:rPr>
        <w:t xml:space="preserve"> determined </w:t>
      </w:r>
      <w:r w:rsidR="007D6A2A" w:rsidRPr="007D6A2A">
        <w:rPr>
          <w:rFonts w:ascii="Calibri" w:hAnsi="Calibri" w:cs="Calibri"/>
          <w:u w:val="none"/>
        </w:rPr>
        <w:t xml:space="preserve">that this </w:t>
      </w:r>
      <w:r w:rsidR="007D6A2A" w:rsidRPr="007D6A2A">
        <w:rPr>
          <w:rFonts w:ascii="Calibri" w:hAnsi="Calibri" w:cs="Calibri"/>
          <w:spacing w:val="-3"/>
          <w:u w:val="none"/>
        </w:rPr>
        <w:t xml:space="preserve">proposal </w:t>
      </w:r>
      <w:r w:rsidR="007D6A2A" w:rsidRPr="007D6A2A">
        <w:rPr>
          <w:rFonts w:ascii="Calibri" w:hAnsi="Calibri" w:cs="Calibri"/>
          <w:u w:val="none"/>
        </w:rPr>
        <w:t>will not have a</w:t>
      </w:r>
      <w:r w:rsidR="007D6A2A" w:rsidRPr="007D6A2A">
        <w:rPr>
          <w:rFonts w:ascii="Calibri" w:hAnsi="Calibri" w:cs="Calibri"/>
          <w:spacing w:val="-26"/>
          <w:u w:val="none"/>
        </w:rPr>
        <w:t xml:space="preserve"> </w:t>
      </w:r>
      <w:r w:rsidR="007D6A2A" w:rsidRPr="007D6A2A">
        <w:rPr>
          <w:rFonts w:ascii="Calibri" w:hAnsi="Calibri" w:cs="Calibri"/>
          <w:spacing w:val="-3"/>
          <w:u w:val="none"/>
        </w:rPr>
        <w:t>probable</w:t>
      </w:r>
      <w:r w:rsidR="007D6A2A" w:rsidRPr="007D6A2A">
        <w:rPr>
          <w:rFonts w:ascii="Calibri" w:hAnsi="Calibri" w:cs="Calibri"/>
          <w:spacing w:val="-6"/>
          <w:u w:val="none"/>
        </w:rPr>
        <w:t xml:space="preserve"> </w:t>
      </w:r>
      <w:r w:rsidR="007D6A2A" w:rsidRPr="007D6A2A">
        <w:rPr>
          <w:rFonts w:ascii="Calibri" w:hAnsi="Calibri" w:cs="Calibri"/>
          <w:spacing w:val="-3"/>
          <w:u w:val="none"/>
        </w:rPr>
        <w:t xml:space="preserve">significant adverse </w:t>
      </w:r>
      <w:r w:rsidR="007D6A2A" w:rsidRPr="007D6A2A">
        <w:rPr>
          <w:rFonts w:ascii="Calibri" w:hAnsi="Calibri" w:cs="Calibri"/>
          <w:u w:val="none"/>
        </w:rPr>
        <w:t xml:space="preserve">impact on the </w:t>
      </w:r>
      <w:r w:rsidR="007D6A2A" w:rsidRPr="007D6A2A">
        <w:rPr>
          <w:rFonts w:ascii="Calibri" w:hAnsi="Calibri" w:cs="Calibri"/>
          <w:spacing w:val="-3"/>
          <w:u w:val="none"/>
        </w:rPr>
        <w:t xml:space="preserve">environment. </w:t>
      </w:r>
      <w:r w:rsidR="007D6A2A" w:rsidRPr="007D6A2A">
        <w:rPr>
          <w:rFonts w:ascii="Calibri" w:hAnsi="Calibri" w:cs="Calibri"/>
          <w:u w:val="none"/>
        </w:rPr>
        <w:t xml:space="preserve">An </w:t>
      </w:r>
      <w:r w:rsidR="007D6A2A" w:rsidRPr="007D6A2A">
        <w:rPr>
          <w:rFonts w:ascii="Calibri" w:hAnsi="Calibri" w:cs="Calibri"/>
          <w:spacing w:val="-3"/>
          <w:u w:val="none"/>
        </w:rPr>
        <w:t xml:space="preserve">environmental </w:t>
      </w:r>
      <w:r w:rsidR="007D6A2A" w:rsidRPr="007D6A2A">
        <w:rPr>
          <w:rFonts w:ascii="Calibri" w:hAnsi="Calibri" w:cs="Calibri"/>
          <w:u w:val="none"/>
        </w:rPr>
        <w:t xml:space="preserve">impact </w:t>
      </w:r>
      <w:r w:rsidR="007D6A2A" w:rsidRPr="007D6A2A">
        <w:rPr>
          <w:rFonts w:ascii="Calibri" w:hAnsi="Calibri" w:cs="Calibri"/>
          <w:spacing w:val="-3"/>
          <w:u w:val="none"/>
        </w:rPr>
        <w:t xml:space="preserve">statement </w:t>
      </w:r>
      <w:r w:rsidR="007D6A2A" w:rsidRPr="007D6A2A">
        <w:rPr>
          <w:rFonts w:ascii="Calibri" w:hAnsi="Calibri" w:cs="Calibri"/>
          <w:u w:val="none"/>
        </w:rPr>
        <w:t xml:space="preserve">(EIS) is not </w:t>
      </w:r>
      <w:r w:rsidR="007D6A2A" w:rsidRPr="007D6A2A">
        <w:rPr>
          <w:rFonts w:ascii="Calibri" w:hAnsi="Calibri" w:cs="Calibri"/>
          <w:spacing w:val="-3"/>
          <w:u w:val="none"/>
        </w:rPr>
        <w:t xml:space="preserve">required </w:t>
      </w:r>
      <w:r w:rsidR="007D6A2A" w:rsidRPr="007D6A2A">
        <w:rPr>
          <w:rFonts w:ascii="Calibri" w:hAnsi="Calibri" w:cs="Calibri"/>
          <w:u w:val="none"/>
        </w:rPr>
        <w:t xml:space="preserve">under RCW </w:t>
      </w:r>
      <w:hyperlink r:id="rId11" w:history="1">
        <w:r w:rsidR="001A2515">
          <w:rPr>
            <w:rStyle w:val="Hyperlink"/>
            <w:rFonts w:ascii="Calibri" w:hAnsi="Calibri" w:cs="Calibri"/>
            <w:spacing w:val="-3"/>
          </w:rPr>
          <w:t>43.21C.030</w:t>
        </w:r>
      </w:hyperlink>
      <w:r w:rsidR="007D6A2A" w:rsidRPr="007D6A2A">
        <w:rPr>
          <w:rFonts w:ascii="Calibri" w:hAnsi="Calibri" w:cs="Calibri"/>
          <w:spacing w:val="-3"/>
          <w:u w:val="none"/>
        </w:rPr>
        <w:t>(2)(c).</w:t>
      </w:r>
      <w:r w:rsidR="007D6A2A" w:rsidRPr="007D6A2A">
        <w:rPr>
          <w:rFonts w:ascii="Calibri" w:hAnsi="Calibri" w:cs="Calibri"/>
          <w:u w:val="none"/>
        </w:rPr>
        <w:t xml:space="preserve"> This determination is based on the following findings and conclusions:</w:t>
      </w:r>
    </w:p>
    <w:sdt>
      <w:sdtPr>
        <w:rPr>
          <w:rFonts w:ascii="Calibri" w:hAnsi="Calibri" w:cs="Calibri"/>
          <w:b/>
          <w:bCs/>
          <w:color w:val="000000" w:themeColor="text1"/>
        </w:rPr>
        <w:id w:val="974192985"/>
        <w:placeholder>
          <w:docPart w:val="DefaultPlaceholder_-1854013440"/>
        </w:placeholder>
      </w:sdtPr>
      <w:sdtEndPr/>
      <w:sdtContent>
        <w:p w14:paraId="29ABC59D" w14:textId="4CE3D7A1" w:rsidR="00863899" w:rsidRPr="00782228" w:rsidRDefault="007649CD" w:rsidP="001543EF">
          <w:pPr>
            <w:spacing w:after="240" w:line="240" w:lineRule="auto"/>
            <w:rPr>
              <w:rFonts w:ascii="Calibri" w:hAnsi="Calibri" w:cs="Calibri"/>
            </w:rPr>
          </w:pPr>
          <w:r w:rsidRPr="00863899">
            <w:rPr>
              <w:rFonts w:ascii="Calibri" w:hAnsi="Calibri" w:cs="Calibri"/>
              <w:spacing w:val="-3"/>
            </w:rPr>
            <w:t>[</w:t>
          </w:r>
          <w:r w:rsidR="000012BA">
            <w:rPr>
              <w:rFonts w:ascii="Calibri" w:hAnsi="Calibri" w:cs="Calibri"/>
              <w:spacing w:val="-3"/>
            </w:rPr>
            <w:t>E</w:t>
          </w:r>
          <w:r w:rsidRPr="00863899">
            <w:rPr>
              <w:rFonts w:ascii="Calibri" w:hAnsi="Calibri" w:cs="Calibri"/>
              <w:spacing w:val="-3"/>
            </w:rPr>
            <w:t xml:space="preserve">nter </w:t>
          </w:r>
          <w:r w:rsidRPr="00863899">
            <w:rPr>
              <w:rFonts w:ascii="Calibri" w:hAnsi="Calibri" w:cs="Calibri"/>
            </w:rPr>
            <w:t xml:space="preserve">rationale for </w:t>
          </w:r>
          <w:r w:rsidRPr="00863899">
            <w:rPr>
              <w:rFonts w:ascii="Calibri" w:hAnsi="Calibri" w:cs="Calibri"/>
              <w:spacing w:val="-3"/>
            </w:rPr>
            <w:t>non-significance</w:t>
          </w:r>
          <w:r w:rsidR="001176B8">
            <w:rPr>
              <w:rFonts w:ascii="Calibri" w:hAnsi="Calibri" w:cs="Calibri"/>
              <w:spacing w:val="-3"/>
            </w:rPr>
            <w:t xml:space="preserve">, e.g. </w:t>
          </w:r>
          <w:r w:rsidRPr="00863899">
            <w:rPr>
              <w:rFonts w:ascii="Calibri" w:hAnsi="Calibri" w:cs="Calibri"/>
            </w:rPr>
            <w:t xml:space="preserve">mitigation </w:t>
          </w:r>
          <w:r w:rsidRPr="00863899">
            <w:rPr>
              <w:rFonts w:ascii="Calibri" w:hAnsi="Calibri" w:cs="Calibri"/>
              <w:spacing w:val="-3"/>
            </w:rPr>
            <w:t>measures</w:t>
          </w:r>
          <w:r w:rsidR="001176B8">
            <w:rPr>
              <w:rFonts w:ascii="Calibri" w:hAnsi="Calibri" w:cs="Calibri"/>
              <w:spacing w:val="-3"/>
            </w:rPr>
            <w:t xml:space="preserve"> in required permits</w:t>
          </w:r>
          <w:r w:rsidRPr="00863899">
            <w:rPr>
              <w:rFonts w:ascii="Calibri" w:hAnsi="Calibri" w:cs="Calibri"/>
            </w:rPr>
            <w:t xml:space="preserve"> </w:t>
          </w:r>
          <w:r w:rsidR="001176B8">
            <w:rPr>
              <w:rFonts w:ascii="Calibri" w:hAnsi="Calibri" w:cs="Calibri"/>
              <w:spacing w:val="-3"/>
            </w:rPr>
            <w:t>addressing</w:t>
          </w:r>
          <w:r w:rsidRPr="00863899">
            <w:rPr>
              <w:rFonts w:ascii="Calibri" w:hAnsi="Calibri" w:cs="Calibri"/>
              <w:spacing w:val="-3"/>
            </w:rPr>
            <w:t xml:space="preserve"> potential </w:t>
          </w:r>
          <w:r w:rsidRPr="00863899">
            <w:rPr>
              <w:rFonts w:ascii="Calibri" w:hAnsi="Calibri" w:cs="Calibri"/>
            </w:rPr>
            <w:t>impacts</w:t>
          </w:r>
          <w:r w:rsidR="001176B8">
            <w:rPr>
              <w:rFonts w:ascii="Calibri" w:hAnsi="Calibri" w:cs="Calibri"/>
            </w:rPr>
            <w:t xml:space="preserve"> with a</w:t>
          </w:r>
          <w:r w:rsidRPr="00863899">
            <w:rPr>
              <w:rFonts w:ascii="Calibri" w:hAnsi="Calibri" w:cs="Calibri"/>
            </w:rPr>
            <w:t xml:space="preserve"> summary of permit </w:t>
          </w:r>
          <w:r w:rsidRPr="00863899">
            <w:rPr>
              <w:rFonts w:ascii="Calibri" w:hAnsi="Calibri" w:cs="Calibri"/>
              <w:spacing w:val="-3"/>
            </w:rPr>
            <w:t xml:space="preserve">conditions </w:t>
          </w:r>
          <w:r w:rsidRPr="00863899">
            <w:rPr>
              <w:rFonts w:ascii="Calibri" w:hAnsi="Calibri" w:cs="Calibri"/>
              <w:spacing w:val="-4"/>
            </w:rPr>
            <w:t>etc.</w:t>
          </w:r>
          <w:r w:rsidR="00ED20A9">
            <w:rPr>
              <w:rFonts w:ascii="Calibri" w:hAnsi="Calibri" w:cs="Calibri"/>
              <w:spacing w:val="-4"/>
            </w:rPr>
            <w:t xml:space="preserve"> </w:t>
          </w:r>
          <w:r w:rsidR="00ED20A9">
            <w:rPr>
              <w:rFonts w:ascii="Calibri" w:hAnsi="Calibri" w:cs="Calibri"/>
              <w:b/>
              <w:bCs/>
              <w:spacing w:val="-4"/>
            </w:rPr>
            <w:t xml:space="preserve">If MDNS </w:t>
          </w:r>
          <w:r w:rsidR="00ED20A9">
            <w:rPr>
              <w:rFonts w:ascii="Calibri" w:hAnsi="Calibri" w:cs="Calibri"/>
              <w:spacing w:val="-4"/>
            </w:rPr>
            <w:t>list proposed mitigation.</w:t>
          </w:r>
          <w:r w:rsidRPr="00863899">
            <w:rPr>
              <w:rFonts w:ascii="Calibri" w:hAnsi="Calibri" w:cs="Calibri"/>
              <w:spacing w:val="-4"/>
            </w:rPr>
            <w:t>]</w:t>
          </w:r>
        </w:p>
      </w:sdtContent>
    </w:sdt>
    <w:p w14:paraId="390526A8" w14:textId="0F7BC32C" w:rsidR="00A62C4F" w:rsidRPr="00A62C4F" w:rsidRDefault="00A62C4F" w:rsidP="00A62C4F">
      <w:pPr>
        <w:rPr>
          <w:rFonts w:ascii="Calibri" w:hAnsi="Calibri" w:cs="Calibri"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>Name of agency adopting document:</w:t>
      </w:r>
      <w:r w:rsidRPr="00A62C4F">
        <w:rPr>
          <w:rFonts w:ascii="Calibri" w:hAnsi="Calibri" w:cs="Calibri"/>
          <w:color w:val="000000" w:themeColor="text1"/>
        </w:rPr>
        <w:t xml:space="preserve"> </w:t>
      </w:r>
      <w:r w:rsidR="009D4F6E">
        <w:rPr>
          <w:rFonts w:ascii="Calibri" w:hAnsi="Calibri" w:cs="Calibri"/>
          <w:color w:val="000000" w:themeColor="text1"/>
        </w:rPr>
        <w:t>[</w:t>
      </w:r>
      <w:sdt>
        <w:sdtPr>
          <w:rPr>
            <w:rFonts w:ascii="Calibri" w:hAnsi="Calibri" w:cs="Calibri"/>
            <w:color w:val="000000" w:themeColor="text1"/>
          </w:rPr>
          <w:id w:val="-690138610"/>
          <w:placeholder>
            <w:docPart w:val="DefaultPlaceholder_-1854013440"/>
          </w:placeholder>
        </w:sdtPr>
        <w:sdtEndPr/>
        <w:sdtContent>
          <w:r w:rsidR="0049297B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 xml:space="preserve">nter </w:t>
          </w:r>
          <w:r w:rsidR="00313232">
            <w:rPr>
              <w:rFonts w:ascii="Calibri" w:hAnsi="Calibri" w:cs="Calibri"/>
              <w:color w:val="000000" w:themeColor="text1"/>
            </w:rPr>
            <w:t xml:space="preserve">your </w:t>
          </w:r>
          <w:r w:rsidRPr="00A62C4F">
            <w:rPr>
              <w:rFonts w:ascii="Calibri" w:hAnsi="Calibri" w:cs="Calibri"/>
              <w:color w:val="000000" w:themeColor="text1"/>
            </w:rPr>
            <w:t>agency name</w:t>
          </w:r>
          <w:r w:rsidR="009D4F6E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41351225" w14:textId="23C7E7BB" w:rsidR="00F04D2C" w:rsidRPr="00A62C4F" w:rsidRDefault="00F04D2C" w:rsidP="00F04D2C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Contact person, if other than responsible official: </w:t>
      </w:r>
      <w:sdt>
        <w:sdtPr>
          <w:rPr>
            <w:rFonts w:ascii="Calibri" w:hAnsi="Calibri" w:cs="Calibri"/>
            <w:color w:val="000000" w:themeColor="text1"/>
          </w:rPr>
          <w:id w:val="-1749184380"/>
          <w:placeholder>
            <w:docPart w:val="1C13F81BAC224DD9B0D9B919124E5309"/>
          </w:placeholder>
        </w:sdtPr>
        <w:sdtEndPr>
          <w:rPr>
            <w:b/>
            <w:bCs/>
          </w:rPr>
        </w:sdtEndPr>
        <w:sdtContent>
          <w:r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 xml:space="preserve">nter name of </w:t>
          </w:r>
          <w:r w:rsidR="00A52B23">
            <w:rPr>
              <w:rFonts w:ascii="Calibri" w:hAnsi="Calibri" w:cs="Calibri"/>
              <w:color w:val="000000" w:themeColor="text1"/>
            </w:rPr>
            <w:t xml:space="preserve">primary staff </w:t>
          </w:r>
          <w:r w:rsidRPr="00A62C4F">
            <w:rPr>
              <w:rFonts w:ascii="Calibri" w:hAnsi="Calibri" w:cs="Calibri"/>
              <w:color w:val="000000" w:themeColor="text1"/>
            </w:rPr>
            <w:t>contact person</w:t>
          </w:r>
          <w:r w:rsidR="00A52B23">
            <w:rPr>
              <w:rFonts w:ascii="Calibri" w:hAnsi="Calibri" w:cs="Calibri"/>
              <w:color w:val="000000" w:themeColor="text1"/>
            </w:rPr>
            <w:t xml:space="preserve"> for this proposal</w:t>
          </w:r>
          <w:r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2C05FEB8" w14:textId="25477CE6" w:rsidR="00F04D2C" w:rsidRDefault="00F04D2C" w:rsidP="00F04D2C">
      <w:pPr>
        <w:spacing w:after="0"/>
        <w:ind w:left="720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>Phone: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262521663"/>
          <w:placeholder>
            <w:docPart w:val="1DECE770B8524FA39F1E82B472DD69B3"/>
          </w:placeholder>
        </w:sdtPr>
        <w:sdtEndPr>
          <w:rPr>
            <w:b/>
            <w:bCs/>
          </w:rPr>
        </w:sdtEndPr>
        <w:sdtContent>
          <w:r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F84EE1">
            <w:rPr>
              <w:rFonts w:ascii="Calibri" w:hAnsi="Calibri" w:cs="Calibri"/>
              <w:color w:val="000000" w:themeColor="text1"/>
            </w:rPr>
            <w:t>nter phone number</w:t>
          </w:r>
          <w:r>
            <w:rPr>
              <w:rFonts w:ascii="Calibri" w:hAnsi="Calibri" w:cs="Calibri"/>
              <w:color w:val="000000" w:themeColor="text1"/>
            </w:rPr>
            <w:t xml:space="preserve"> of contact person]</w:t>
          </w:r>
        </w:sdtContent>
      </w:sdt>
    </w:p>
    <w:p w14:paraId="7D09942F" w14:textId="5699DFCA" w:rsidR="00F04D2C" w:rsidRDefault="00F04D2C" w:rsidP="00F04D2C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ab/>
        <w:t xml:space="preserve">Email: </w:t>
      </w:r>
      <w:sdt>
        <w:sdtPr>
          <w:rPr>
            <w:rFonts w:ascii="Calibri" w:hAnsi="Calibri" w:cs="Calibri"/>
            <w:color w:val="000000" w:themeColor="text1"/>
          </w:rPr>
          <w:id w:val="-1529952569"/>
          <w:placeholder>
            <w:docPart w:val="235D642DE3DB4728BE4AA47A8B9C0773"/>
          </w:placeholder>
        </w:sdtPr>
        <w:sdtEndPr/>
        <w:sdtContent>
          <w:r w:rsidRPr="00C50CFB"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C50CFB">
            <w:rPr>
              <w:rFonts w:ascii="Calibri" w:hAnsi="Calibri" w:cs="Calibri"/>
              <w:color w:val="000000" w:themeColor="text1"/>
            </w:rPr>
            <w:t xml:space="preserve">nter email of </w:t>
          </w:r>
          <w:r>
            <w:rPr>
              <w:rFonts w:ascii="Calibri" w:hAnsi="Calibri" w:cs="Calibri"/>
              <w:color w:val="000000" w:themeColor="text1"/>
            </w:rPr>
            <w:t>contact person</w:t>
          </w:r>
          <w:r w:rsidRPr="00C50CFB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bookmarkStart w:id="1" w:name="_Hlk191559830"/>
    <w:p w14:paraId="3A1F4137" w14:textId="384859B3" w:rsidR="00461E5E" w:rsidRPr="009D4F6E" w:rsidRDefault="005D4D58" w:rsidP="00461E5E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14:ligatures w14:val="none"/>
          </w:rPr>
          <w:id w:val="100278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5E" w:rsidRPr="009D4F6E">
            <w:rPr>
              <w:rFonts w:ascii="Segoe UI Symbol" w:eastAsia="MS Gothic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There is no comment period for this DNS</w:t>
      </w:r>
      <w:r w:rsidR="0049297B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Adoption.</w:t>
      </w:r>
    </w:p>
    <w:p w14:paraId="5C159B91" w14:textId="1DF92F30" w:rsidR="00461E5E" w:rsidRPr="009D4F6E" w:rsidRDefault="005D4D58" w:rsidP="00461E5E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14:ligatures w14:val="none"/>
          </w:rPr>
          <w:id w:val="-137268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5E" w:rsidRPr="009D4F6E">
            <w:rPr>
              <w:rFonts w:ascii="Segoe UI Symbol" w:eastAsia="MS Gothic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This DNS </w:t>
      </w:r>
      <w:r w:rsidR="0049297B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Adoption </w:t>
      </w:r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>is issued after using the optional process in WAC </w:t>
      </w:r>
      <w:hyperlink r:id="rId12" w:history="1">
        <w:r w:rsidR="00461E5E" w:rsidRPr="009D4F6E">
          <w:rPr>
            <w:rFonts w:ascii="Calibri" w:eastAsia="Times New Roman" w:hAnsi="Calibri" w:cs="Calibri"/>
            <w:b/>
            <w:bCs/>
            <w:color w:val="2B674D"/>
            <w:kern w:val="0"/>
            <w:u w:val="single"/>
            <w14:ligatures w14:val="none"/>
          </w:rPr>
          <w:t>197-11-355</w:t>
        </w:r>
      </w:hyperlink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>. There is no further comment period on th</w:t>
      </w:r>
      <w:r w:rsidR="0049297B" w:rsidRPr="009D4F6E">
        <w:rPr>
          <w:rFonts w:ascii="Calibri" w:eastAsia="Times New Roman" w:hAnsi="Calibri" w:cs="Calibri"/>
          <w:color w:val="000000"/>
          <w:kern w:val="0"/>
          <w14:ligatures w14:val="none"/>
        </w:rPr>
        <w:t>is</w:t>
      </w:r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DNS</w:t>
      </w:r>
      <w:r w:rsidR="0049297B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Adoption</w:t>
      </w:r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43FDF98B" w14:textId="69CF08D0" w:rsidR="00461E5E" w:rsidRPr="009D4F6E" w:rsidRDefault="005D4D58" w:rsidP="00461E5E">
      <w:pPr>
        <w:shd w:val="clear" w:color="auto" w:fill="FFFFFF"/>
        <w:spacing w:after="120" w:line="240" w:lineRule="auto"/>
        <w:ind w:left="720"/>
        <w:rPr>
          <w:rFonts w:ascii="Calibri" w:eastAsia="Times New Roman" w:hAnsi="Calibri" w:cs="Calibri"/>
          <w:b/>
          <w:bCs/>
          <w:color w:val="000000" w:themeColor="text1"/>
        </w:rPr>
      </w:pPr>
      <w:sdt>
        <w:sdtPr>
          <w:rPr>
            <w:rFonts w:ascii="Calibri" w:eastAsia="Times New Roman" w:hAnsi="Calibri" w:cs="Calibri"/>
            <w:color w:val="000000"/>
            <w:kern w:val="0"/>
            <w14:ligatures w14:val="none"/>
          </w:rPr>
          <w:id w:val="-180976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5E" w:rsidRPr="009D4F6E">
            <w:rPr>
              <w:rFonts w:ascii="Segoe UI Symbol" w:eastAsia="MS Gothic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This DNS</w:t>
      </w:r>
      <w:r w:rsidR="0049297B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Adoption</w:t>
      </w:r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is issued under WAC </w:t>
      </w:r>
      <w:hyperlink r:id="rId13" w:history="1">
        <w:r w:rsidR="00461E5E" w:rsidRPr="009D4F6E">
          <w:rPr>
            <w:rFonts w:ascii="Calibri" w:eastAsia="Times New Roman" w:hAnsi="Calibri" w:cs="Calibri"/>
            <w:b/>
            <w:bCs/>
            <w:color w:val="2B674D"/>
            <w:kern w:val="0"/>
            <w:u w:val="single"/>
            <w14:ligatures w14:val="none"/>
          </w:rPr>
          <w:t>197-11-340</w:t>
        </w:r>
      </w:hyperlink>
      <w:r w:rsidR="00461E5E" w:rsidRPr="009D4F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(2); the lead agency will not act on this proposal for 14 days from the date of issuance. </w:t>
      </w:r>
      <w:r w:rsidR="00461E5E" w:rsidRPr="009D4F6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Comments must be submitted by: </w:t>
      </w: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14:ligatures w14:val="none"/>
          </w:rPr>
          <w:id w:val="681784367"/>
          <w:placeholder>
            <w:docPart w:val="28F9D4A4B058473794DD7363BFFCE757"/>
          </w:placeholder>
        </w:sdtPr>
        <w:sdtEndPr/>
        <w:sdtContent>
          <w:r w:rsidR="00461E5E" w:rsidRPr="009D4F6E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[</w:t>
          </w:r>
          <w:r w:rsidR="0049297B" w:rsidRPr="009D4F6E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E</w:t>
          </w:r>
          <w:r w:rsidR="00461E5E" w:rsidRPr="009D4F6E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nter</w:t>
          </w:r>
          <w:r w:rsidR="00461E5E" w:rsidRPr="009D4F6E">
            <w:rPr>
              <w:rFonts w:ascii="Calibri" w:eastAsia="Times New Roman" w:hAnsi="Calibri" w:cs="Calibri"/>
              <w:b/>
              <w:bCs/>
              <w:color w:val="000000"/>
              <w:kern w:val="0"/>
              <w14:ligatures w14:val="none"/>
            </w:rPr>
            <w:t xml:space="preserve"> date </w:t>
          </w:r>
          <w:r w:rsidR="00461E5E" w:rsidRPr="009D4F6E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and</w:t>
          </w:r>
          <w:r w:rsidR="00461E5E" w:rsidRPr="009D4F6E">
            <w:rPr>
              <w:rFonts w:ascii="Calibri" w:eastAsia="Times New Roman" w:hAnsi="Calibri" w:cs="Calibri"/>
              <w:b/>
              <w:bCs/>
              <w:color w:val="000000"/>
              <w:kern w:val="0"/>
              <w14:ligatures w14:val="none"/>
            </w:rPr>
            <w:t xml:space="preserve"> time </w:t>
          </w:r>
          <w:r w:rsidR="00461E5E" w:rsidRPr="009D4F6E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>comments due].</w:t>
          </w:r>
        </w:sdtContent>
      </w:sdt>
    </w:p>
    <w:p w14:paraId="57FDAB4A" w14:textId="77777777" w:rsidR="00461E5E" w:rsidRDefault="00461E5E" w:rsidP="00F04D2C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7386C9E1" w14:textId="6ECFE69A" w:rsidR="00F04D2C" w:rsidRPr="00A62C4F" w:rsidRDefault="00F04D2C" w:rsidP="00636C5A">
      <w:pPr>
        <w:spacing w:after="0" w:line="276" w:lineRule="auto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Responsible Official: </w:t>
      </w:r>
      <w:sdt>
        <w:sdtPr>
          <w:rPr>
            <w:rFonts w:ascii="Calibri" w:hAnsi="Calibri" w:cs="Calibri"/>
            <w:color w:val="000000" w:themeColor="text1"/>
          </w:rPr>
          <w:id w:val="-1958171896"/>
          <w:placeholder>
            <w:docPart w:val="5D44955D1C0C4BD09E0D4D1D27484D53"/>
          </w:placeholder>
        </w:sdtPr>
        <w:sdtEndPr>
          <w:rPr>
            <w:b/>
            <w:bCs/>
          </w:rPr>
        </w:sdtEndPr>
        <w:sdtContent>
          <w:r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 xml:space="preserve">nter name of </w:t>
          </w:r>
          <w:r w:rsidR="00A52B23">
            <w:rPr>
              <w:rFonts w:ascii="Calibri" w:hAnsi="Calibri" w:cs="Calibri"/>
              <w:color w:val="000000" w:themeColor="text1"/>
            </w:rPr>
            <w:t xml:space="preserve">SEPA </w:t>
          </w:r>
          <w:r w:rsidRPr="00A62C4F">
            <w:rPr>
              <w:rFonts w:ascii="Calibri" w:hAnsi="Calibri" w:cs="Calibri"/>
              <w:color w:val="000000" w:themeColor="text1"/>
            </w:rPr>
            <w:t>responsible official</w:t>
          </w:r>
          <w:r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14FBB1DB" w14:textId="38CE8779" w:rsidR="00F04D2C" w:rsidRPr="00A62C4F" w:rsidRDefault="00F04D2C" w:rsidP="00636C5A">
      <w:pPr>
        <w:spacing w:after="0" w:line="276" w:lineRule="auto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Position/Title: </w:t>
      </w:r>
      <w:sdt>
        <w:sdtPr>
          <w:rPr>
            <w:rFonts w:ascii="Calibri" w:hAnsi="Calibri" w:cs="Calibri"/>
            <w:b/>
            <w:bCs/>
            <w:color w:val="000000" w:themeColor="text1"/>
          </w:rPr>
          <w:id w:val="706222713"/>
          <w:placeholder>
            <w:docPart w:val="5D44955D1C0C4BD09E0D4D1D27484D53"/>
          </w:placeholder>
        </w:sdtPr>
        <w:sdtEndPr/>
        <w:sdtContent>
          <w:r w:rsidRPr="00C50CFB"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>nter position or title</w:t>
          </w:r>
          <w:r w:rsidR="00A52B23">
            <w:rPr>
              <w:rFonts w:ascii="Calibri" w:hAnsi="Calibri" w:cs="Calibri"/>
              <w:color w:val="000000" w:themeColor="text1"/>
            </w:rPr>
            <w:t xml:space="preserve"> of SEPA responsible official</w:t>
          </w:r>
          <w:r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16E2CE71" w14:textId="265CF80D" w:rsidR="00F04D2C" w:rsidRPr="00A62C4F" w:rsidRDefault="00F04D2C" w:rsidP="00636C5A">
      <w:pPr>
        <w:spacing w:after="0" w:line="276" w:lineRule="auto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Address: </w:t>
      </w:r>
      <w:sdt>
        <w:sdtPr>
          <w:rPr>
            <w:rFonts w:ascii="Calibri" w:hAnsi="Calibri" w:cs="Calibri"/>
            <w:b/>
            <w:bCs/>
            <w:color w:val="000000" w:themeColor="text1"/>
          </w:rPr>
          <w:id w:val="-1218888749"/>
          <w:placeholder>
            <w:docPart w:val="5D44955D1C0C4BD09E0D4D1D27484D53"/>
          </w:placeholder>
        </w:sdtPr>
        <w:sdtEndPr>
          <w:rPr>
            <w:b w:val="0"/>
            <w:bCs w:val="0"/>
          </w:rPr>
        </w:sdtEndPr>
        <w:sdtContent>
          <w:r w:rsidRPr="00C50CFB"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F84EE1">
            <w:rPr>
              <w:rFonts w:ascii="Calibri" w:hAnsi="Calibri" w:cs="Calibri"/>
              <w:color w:val="000000" w:themeColor="text1"/>
            </w:rPr>
            <w:t xml:space="preserve">nter </w:t>
          </w:r>
          <w:r w:rsidR="006B5A74">
            <w:rPr>
              <w:rFonts w:ascii="Calibri" w:hAnsi="Calibri" w:cs="Calibri"/>
              <w:color w:val="000000" w:themeColor="text1"/>
            </w:rPr>
            <w:t>agency address</w:t>
          </w:r>
          <w:r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6C35435B" w14:textId="57A4CA8F" w:rsidR="00F04D2C" w:rsidRDefault="00F04D2C" w:rsidP="00636C5A">
      <w:pPr>
        <w:spacing w:after="0" w:line="276" w:lineRule="auto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>Phone: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89149405"/>
          <w:placeholder>
            <w:docPart w:val="5D44955D1C0C4BD09E0D4D1D27484D53"/>
          </w:placeholder>
        </w:sdtPr>
        <w:sdtEndPr>
          <w:rPr>
            <w:b/>
            <w:bCs/>
          </w:rPr>
        </w:sdtEndPr>
        <w:sdtContent>
          <w:r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F84EE1">
            <w:rPr>
              <w:rFonts w:ascii="Calibri" w:hAnsi="Calibri" w:cs="Calibri"/>
              <w:color w:val="000000" w:themeColor="text1"/>
            </w:rPr>
            <w:t>nter phone number</w:t>
          </w:r>
          <w:r>
            <w:rPr>
              <w:rFonts w:ascii="Calibri" w:hAnsi="Calibri" w:cs="Calibri"/>
              <w:color w:val="000000" w:themeColor="text1"/>
            </w:rPr>
            <w:t xml:space="preserve"> of responsible official]</w:t>
          </w:r>
        </w:sdtContent>
      </w:sdt>
    </w:p>
    <w:bookmarkEnd w:id="1"/>
    <w:p w14:paraId="22CB3A3D" w14:textId="13608568" w:rsidR="00E4671A" w:rsidRPr="00544ABB" w:rsidRDefault="00E4671A" w:rsidP="00636C5A">
      <w:pPr>
        <w:spacing w:after="240" w:line="276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Email: </w:t>
      </w:r>
      <w:sdt>
        <w:sdtPr>
          <w:rPr>
            <w:rFonts w:ascii="Calibri" w:hAnsi="Calibri" w:cs="Calibri"/>
            <w:b/>
            <w:bCs/>
            <w:color w:val="000000" w:themeColor="text1"/>
          </w:rPr>
          <w:id w:val="1516417960"/>
          <w:placeholder>
            <w:docPart w:val="A59AA599577D4DD7AAC56E99813CB8C5"/>
          </w:placeholder>
        </w:sdtPr>
        <w:sdtEndPr>
          <w:rPr>
            <w:b w:val="0"/>
            <w:bCs w:val="0"/>
          </w:rPr>
        </w:sdtEndPr>
        <w:sdtContent>
          <w:r w:rsidRPr="00544ABB">
            <w:rPr>
              <w:rFonts w:ascii="Calibri" w:hAnsi="Calibri" w:cs="Calibri"/>
              <w:color w:val="000000" w:themeColor="text1"/>
            </w:rPr>
            <w:t>[</w:t>
          </w:r>
          <w:r w:rsidR="000012BA">
            <w:rPr>
              <w:rFonts w:ascii="Calibri" w:hAnsi="Calibri" w:cs="Calibri"/>
              <w:color w:val="000000" w:themeColor="text1"/>
            </w:rPr>
            <w:t>E</w:t>
          </w:r>
          <w:r w:rsidRPr="00544ABB">
            <w:rPr>
              <w:rFonts w:ascii="Calibri" w:hAnsi="Calibri" w:cs="Calibri"/>
              <w:color w:val="000000" w:themeColor="text1"/>
            </w:rPr>
            <w:t xml:space="preserve">nter </w:t>
          </w:r>
          <w:r>
            <w:rPr>
              <w:rFonts w:ascii="Calibri" w:hAnsi="Calibri" w:cs="Calibri"/>
              <w:color w:val="000000" w:themeColor="text1"/>
            </w:rPr>
            <w:t>email</w:t>
          </w:r>
          <w:r w:rsidRPr="00544ABB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0B426868" w14:textId="31A3AE26" w:rsidR="006B5A74" w:rsidRDefault="00F84EE1" w:rsidP="00A62C4F">
      <w:pPr>
        <w:rPr>
          <w:noProof/>
        </w:rPr>
      </w:pPr>
      <w:r>
        <w:rPr>
          <w:rFonts w:ascii="Calibri" w:hAnsi="Calibri" w:cs="Calibri"/>
          <w:b/>
          <w:bCs/>
          <w:color w:val="000000" w:themeColor="text1"/>
        </w:rPr>
        <w:t>Signature:</w:t>
      </w:r>
    </w:p>
    <w:p w14:paraId="1C5B88D7" w14:textId="71C41ABB" w:rsidR="00A62C4F" w:rsidRDefault="005D4D58" w:rsidP="00A62C4F">
      <w:pPr>
        <w:rPr>
          <w:noProof/>
        </w:rPr>
      </w:pPr>
      <w:r>
        <w:rPr>
          <w:noProof/>
        </w:rPr>
        <w:pict w14:anchorId="68D83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7pt">
            <v:imagedata r:id="rId14" o:title=""/>
            <o:lock v:ext="edit" ungrouping="t" rotation="t" cropping="t" verticies="t" text="t" grouping="t"/>
            <o:signatureline v:ext="edit" id="{012E0031-2CAF-46C1-B338-465CFBADB314}" provid="{00000000-0000-0000-0000-000000000000}" o:suggestedsigner="Responsible Official" issignatureline="t"/>
          </v:shape>
        </w:pict>
      </w:r>
    </w:p>
    <w:p w14:paraId="7E4B40D5" w14:textId="0F8AADB6" w:rsidR="004404D1" w:rsidRPr="00636C5A" w:rsidRDefault="00D4609E" w:rsidP="00A62C4F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Signature </w:t>
      </w:r>
      <w:r w:rsidR="004404D1" w:rsidRPr="00A62C4F">
        <w:rPr>
          <w:rFonts w:ascii="Calibri" w:hAnsi="Calibri" w:cs="Calibri"/>
          <w:b/>
          <w:bCs/>
          <w:color w:val="000000" w:themeColor="text1"/>
        </w:rPr>
        <w:t>Date:</w:t>
      </w:r>
      <w:r w:rsidR="004404D1">
        <w:rPr>
          <w:rFonts w:ascii="Calibri" w:hAnsi="Calibri" w:cs="Calibri"/>
          <w:b/>
          <w:bCs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737832916"/>
          <w:placeholder>
            <w:docPart w:val="A651222CE7494AA9B82111771CB05BE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12BA" w:rsidRPr="008F740E">
            <w:rPr>
              <w:rFonts w:ascii="Calibri" w:hAnsi="Calibri" w:cs="Calibri"/>
              <w:color w:val="000000" w:themeColor="text1"/>
            </w:rPr>
            <w:t>[Enter date]</w:t>
          </w:r>
        </w:sdtContent>
      </w:sdt>
    </w:p>
    <w:p w14:paraId="7455C02B" w14:textId="77777777" w:rsidR="006B5A74" w:rsidRPr="008F740E" w:rsidRDefault="006B5A74" w:rsidP="00636C5A">
      <w:pPr>
        <w:spacing w:after="0"/>
        <w:rPr>
          <w:rFonts w:ascii="Calibri" w:hAnsi="Calibri" w:cs="Calibri"/>
          <w:b/>
          <w:bCs/>
          <w:color w:val="0F4761" w:themeColor="accent1" w:themeShade="BF"/>
        </w:rPr>
      </w:pPr>
      <w:r w:rsidRPr="008F740E">
        <w:rPr>
          <w:rFonts w:ascii="Calibri" w:hAnsi="Calibri" w:cs="Calibri"/>
          <w:b/>
          <w:bCs/>
          <w:color w:val="0F4761" w:themeColor="accent1" w:themeShade="BF"/>
        </w:rPr>
        <w:t>(Optional)</w:t>
      </w:r>
    </w:p>
    <w:p w14:paraId="18BA1C3F" w14:textId="77777777" w:rsidR="006B5A74" w:rsidRPr="008F740E" w:rsidRDefault="005D4D58" w:rsidP="006B5A74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429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A74" w:rsidRPr="008F740E">
            <w:rPr>
              <w:rFonts w:ascii="Segoe UI Symbol" w:eastAsia="MS Gothic" w:hAnsi="Segoe UI Symbol" w:cs="Segoe UI Symbol"/>
            </w:rPr>
            <w:t>☐</w:t>
          </w:r>
        </w:sdtContent>
      </w:sdt>
      <w:r w:rsidR="006B5A74" w:rsidRPr="008F740E">
        <w:rPr>
          <w:rFonts w:ascii="Calibri" w:hAnsi="Calibri" w:cs="Calibri"/>
        </w:rPr>
        <w:t xml:space="preserve"> You may appeal this determination to [</w:t>
      </w:r>
      <w:sdt>
        <w:sdtPr>
          <w:rPr>
            <w:rFonts w:ascii="Calibri" w:hAnsi="Calibri" w:cs="Calibri"/>
          </w:rPr>
          <w:id w:val="492222620"/>
          <w:placeholder>
            <w:docPart w:val="64B2F4C5C61247199B17B37B5413EE57"/>
          </w:placeholder>
        </w:sdtPr>
        <w:sdtEndPr/>
        <w:sdtContent>
          <w:r w:rsidR="006B5A74" w:rsidRPr="008F740E">
            <w:rPr>
              <w:rFonts w:ascii="Calibri" w:hAnsi="Calibri" w:cs="Calibri"/>
            </w:rPr>
            <w:t>name of agency]</w:t>
          </w:r>
        </w:sdtContent>
      </w:sdt>
      <w:r w:rsidR="006B5A74" w:rsidRPr="008F740E">
        <w:rPr>
          <w:rFonts w:ascii="Calibri" w:hAnsi="Calibri" w:cs="Calibri"/>
        </w:rPr>
        <w:t xml:space="preserve"> at [</w:t>
      </w:r>
      <w:sdt>
        <w:sdtPr>
          <w:rPr>
            <w:rFonts w:ascii="Calibri" w:hAnsi="Calibri" w:cs="Calibri"/>
          </w:rPr>
          <w:id w:val="-2039649479"/>
          <w:placeholder>
            <w:docPart w:val="64B2F4C5C61247199B17B37B5413EE57"/>
          </w:placeholder>
        </w:sdtPr>
        <w:sdtEndPr/>
        <w:sdtContent>
          <w:r w:rsidR="006B5A74" w:rsidRPr="008F740E">
            <w:rPr>
              <w:rFonts w:ascii="Calibri" w:hAnsi="Calibri" w:cs="Calibri"/>
            </w:rPr>
            <w:t>address of agency]</w:t>
          </w:r>
        </w:sdtContent>
      </w:sdt>
      <w:r w:rsidR="006B5A74" w:rsidRPr="008F740E">
        <w:rPr>
          <w:rFonts w:ascii="Calibri" w:hAnsi="Calibri" w:cs="Calibri"/>
        </w:rPr>
        <w:t xml:space="preserve"> no later than </w:t>
      </w:r>
      <w:sdt>
        <w:sdtPr>
          <w:rPr>
            <w:rFonts w:ascii="Calibri" w:hAnsi="Calibri" w:cs="Calibri"/>
          </w:rPr>
          <w:id w:val="1797708839"/>
          <w:placeholder>
            <w:docPart w:val="64B2F4C5C61247199B17B37B5413EE57"/>
          </w:placeholder>
        </w:sdtPr>
        <w:sdtEndPr/>
        <w:sdtContent>
          <w:r w:rsidR="006B5A74" w:rsidRPr="008F740E">
            <w:rPr>
              <w:rFonts w:ascii="Calibri" w:hAnsi="Calibri" w:cs="Calibri"/>
            </w:rPr>
            <w:t>[Enter date of appeal deadline]</w:t>
          </w:r>
        </w:sdtContent>
      </w:sdt>
      <w:r w:rsidR="006B5A74" w:rsidRPr="008F740E">
        <w:rPr>
          <w:rFonts w:ascii="Calibri" w:hAnsi="Calibri" w:cs="Calibri"/>
        </w:rPr>
        <w:t xml:space="preserve"> by [</w:t>
      </w:r>
      <w:sdt>
        <w:sdtPr>
          <w:rPr>
            <w:rFonts w:ascii="Calibri" w:hAnsi="Calibri" w:cs="Calibri"/>
          </w:rPr>
          <w:id w:val="-499497548"/>
          <w:placeholder>
            <w:docPart w:val="64B2F4C5C61247199B17B37B5413EE57"/>
          </w:placeholder>
        </w:sdtPr>
        <w:sdtEndPr/>
        <w:sdtContent>
          <w:r w:rsidR="006B5A74" w:rsidRPr="008F740E">
            <w:rPr>
              <w:rFonts w:ascii="Calibri" w:hAnsi="Calibri" w:cs="Calibri"/>
            </w:rPr>
            <w:t>method of filing appeal]</w:t>
          </w:r>
        </w:sdtContent>
      </w:sdt>
      <w:r w:rsidR="006B5A74" w:rsidRPr="008F740E">
        <w:rPr>
          <w:rFonts w:ascii="Calibri" w:hAnsi="Calibri" w:cs="Calibri"/>
        </w:rPr>
        <w:t xml:space="preserve">. You should be prepared to make </w:t>
      </w:r>
      <w:r w:rsidR="006B5A74" w:rsidRPr="008F740E">
        <w:rPr>
          <w:rFonts w:ascii="Calibri" w:hAnsi="Calibri" w:cs="Calibri"/>
        </w:rPr>
        <w:lastRenderedPageBreak/>
        <w:t xml:space="preserve">specific factual objections. Contact </w:t>
      </w:r>
      <w:sdt>
        <w:sdtPr>
          <w:rPr>
            <w:rFonts w:ascii="Calibri" w:hAnsi="Calibri" w:cs="Calibri"/>
          </w:rPr>
          <w:id w:val="-1681419648"/>
          <w:placeholder>
            <w:docPart w:val="64B2F4C5C61247199B17B37B5413EE57"/>
          </w:placeholder>
        </w:sdtPr>
        <w:sdtEndPr/>
        <w:sdtContent>
          <w:r w:rsidR="006B5A74" w:rsidRPr="008F740E">
            <w:rPr>
              <w:rFonts w:ascii="Calibri" w:hAnsi="Calibri" w:cs="Calibri"/>
            </w:rPr>
            <w:t>[enter contact info]</w:t>
          </w:r>
        </w:sdtContent>
      </w:sdt>
      <w:r w:rsidR="006B5A74" w:rsidRPr="008F740E">
        <w:rPr>
          <w:rFonts w:ascii="Calibri" w:hAnsi="Calibri" w:cs="Calibri"/>
        </w:rPr>
        <w:t xml:space="preserve"> to read or ask about the procedures for SEPA appeals.</w:t>
      </w:r>
    </w:p>
    <w:p w14:paraId="3FD90264" w14:textId="19F70D54" w:rsidR="006B5A74" w:rsidRPr="00A62C4F" w:rsidRDefault="005D4D58" w:rsidP="00A62C4F">
      <w:pPr>
        <w:rPr>
          <w:rFonts w:ascii="Calibri" w:hAnsi="Calibri" w:cs="Calibri"/>
          <w:b/>
          <w:bCs/>
          <w:color w:val="000000" w:themeColor="text1"/>
        </w:rPr>
      </w:pPr>
      <w:sdt>
        <w:sdtPr>
          <w:rPr>
            <w:rFonts w:ascii="Calibri" w:hAnsi="Calibri" w:cs="Calibri"/>
          </w:rPr>
          <w:id w:val="-199856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A74" w:rsidRPr="008F740E">
            <w:rPr>
              <w:rFonts w:ascii="Segoe UI Symbol" w:eastAsia="MS Gothic" w:hAnsi="Segoe UI Symbol" w:cs="Segoe UI Symbol"/>
            </w:rPr>
            <w:t>☐</w:t>
          </w:r>
        </w:sdtContent>
      </w:sdt>
      <w:r w:rsidR="006B5A74" w:rsidRPr="008F740E">
        <w:rPr>
          <w:rFonts w:ascii="Calibri" w:hAnsi="Calibri" w:cs="Calibri"/>
        </w:rPr>
        <w:t xml:space="preserve"> There is no agency appeal. </w:t>
      </w:r>
    </w:p>
    <w:sectPr w:rsidR="006B5A74" w:rsidRPr="00A62C4F" w:rsidSect="00ED3CDE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FA8F" w14:textId="77777777" w:rsidR="00001EFB" w:rsidRDefault="00001EFB" w:rsidP="007B0546">
      <w:pPr>
        <w:spacing w:after="0" w:line="240" w:lineRule="auto"/>
      </w:pPr>
      <w:r>
        <w:separator/>
      </w:r>
    </w:p>
  </w:endnote>
  <w:endnote w:type="continuationSeparator" w:id="0">
    <w:p w14:paraId="7D237ADA" w14:textId="77777777" w:rsidR="00001EFB" w:rsidRDefault="00001EFB" w:rsidP="007B0546">
      <w:pPr>
        <w:spacing w:after="0" w:line="240" w:lineRule="auto"/>
      </w:pPr>
      <w:r>
        <w:continuationSeparator/>
      </w:r>
    </w:p>
  </w:endnote>
  <w:endnote w:type="continuationNotice" w:id="1">
    <w:p w14:paraId="02CB344A" w14:textId="77777777" w:rsidR="00D306F8" w:rsidRDefault="00D30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F67A" w14:textId="37A9F193" w:rsidR="007B0546" w:rsidRDefault="007B0546">
    <w:pPr>
      <w:pStyle w:val="Footer"/>
      <w:jc w:val="right"/>
    </w:pPr>
  </w:p>
  <w:p w14:paraId="004AB532" w14:textId="01829651" w:rsidR="007B0546" w:rsidRPr="0007624B" w:rsidRDefault="0007624B" w:rsidP="0007624B">
    <w:pPr>
      <w:pStyle w:val="Footer"/>
      <w:pBdr>
        <w:top w:val="single" w:sz="4" w:space="1" w:color="auto"/>
      </w:pBdr>
      <w:jc w:val="right"/>
      <w:rPr>
        <w:rFonts w:ascii="Calibri" w:hAnsi="Calibri" w:cs="Calibri"/>
      </w:rPr>
    </w:pPr>
    <w:r w:rsidRPr="002D58A6">
      <w:rPr>
        <w:rFonts w:ascii="Calibri" w:hAnsi="Calibri" w:cs="Calibri"/>
        <w:sz w:val="22"/>
        <w:szCs w:val="22"/>
      </w:rPr>
      <w:t>May 2025</w:t>
    </w:r>
    <w:r w:rsidRPr="002D58A6">
      <w:rPr>
        <w:rFonts w:ascii="Calibri" w:hAnsi="Calibri" w:cs="Calibri"/>
        <w:sz w:val="22"/>
        <w:szCs w:val="22"/>
      </w:rPr>
      <w:tab/>
    </w:r>
    <w:r w:rsidRPr="002D58A6">
      <w:rPr>
        <w:rFonts w:ascii="Calibri" w:hAnsi="Calibri" w:cs="Calibri"/>
        <w:sz w:val="22"/>
        <w:szCs w:val="22"/>
      </w:rPr>
      <w:tab/>
      <w:t xml:space="preserve">Page </w:t>
    </w:r>
    <w:sdt>
      <w:sdtPr>
        <w:rPr>
          <w:rFonts w:ascii="Calibri" w:hAnsi="Calibri" w:cs="Calibri"/>
          <w:sz w:val="22"/>
          <w:szCs w:val="22"/>
        </w:rPr>
        <w:id w:val="-2140712006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Pr="002D58A6">
          <w:rPr>
            <w:rFonts w:ascii="Calibri" w:hAnsi="Calibri" w:cs="Calibri"/>
            <w:sz w:val="22"/>
            <w:szCs w:val="22"/>
          </w:rPr>
          <w:fldChar w:fldCharType="begin"/>
        </w:r>
        <w:r w:rsidRPr="002D58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2D58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2D58A6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CF5B" w14:textId="67301719" w:rsidR="00ED3CDE" w:rsidRPr="00ED3CDE" w:rsidRDefault="00ED3CDE" w:rsidP="00ED3CDE">
    <w:pPr>
      <w:pStyle w:val="Footer"/>
      <w:pBdr>
        <w:top w:val="single" w:sz="4" w:space="1" w:color="auto"/>
      </w:pBdr>
      <w:rPr>
        <w:rFonts w:ascii="Calibri" w:hAnsi="Calibri" w:cs="Calibri"/>
        <w:i/>
        <w:iCs/>
        <w:sz w:val="22"/>
        <w:szCs w:val="22"/>
      </w:rPr>
    </w:pPr>
    <w:r>
      <w:rPr>
        <w:rFonts w:ascii="Calibri" w:hAnsi="Calibri" w:cs="Calibri"/>
        <w:i/>
        <w:iCs/>
        <w:sz w:val="22"/>
        <w:szCs w:val="22"/>
      </w:rPr>
      <w:t>Adoption of Existing Document</w:t>
    </w:r>
    <w:r w:rsidRPr="00E573AD">
      <w:rPr>
        <w:rFonts w:ascii="Calibri" w:hAnsi="Calibri" w:cs="Calibri"/>
        <w:i/>
        <w:iCs/>
        <w:sz w:val="22"/>
        <w:szCs w:val="22"/>
      </w:rPr>
      <w:t>: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9089" w14:textId="77777777" w:rsidR="00001EFB" w:rsidRDefault="00001EFB" w:rsidP="007B0546">
      <w:pPr>
        <w:spacing w:after="0" w:line="240" w:lineRule="auto"/>
      </w:pPr>
      <w:r>
        <w:separator/>
      </w:r>
    </w:p>
  </w:footnote>
  <w:footnote w:type="continuationSeparator" w:id="0">
    <w:p w14:paraId="0D2850BC" w14:textId="77777777" w:rsidR="00001EFB" w:rsidRDefault="00001EFB" w:rsidP="007B0546">
      <w:pPr>
        <w:spacing w:after="0" w:line="240" w:lineRule="auto"/>
      </w:pPr>
      <w:r>
        <w:continuationSeparator/>
      </w:r>
    </w:p>
  </w:footnote>
  <w:footnote w:type="continuationNotice" w:id="1">
    <w:p w14:paraId="6BE9FA60" w14:textId="77777777" w:rsidR="00D306F8" w:rsidRDefault="00D306F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4F"/>
    <w:rsid w:val="000012BA"/>
    <w:rsid w:val="00001EFB"/>
    <w:rsid w:val="0002000F"/>
    <w:rsid w:val="00024F53"/>
    <w:rsid w:val="00043670"/>
    <w:rsid w:val="00044C06"/>
    <w:rsid w:val="00046009"/>
    <w:rsid w:val="0007024A"/>
    <w:rsid w:val="0007624B"/>
    <w:rsid w:val="0008670C"/>
    <w:rsid w:val="000A008D"/>
    <w:rsid w:val="000A1334"/>
    <w:rsid w:val="000D3AA1"/>
    <w:rsid w:val="001016DE"/>
    <w:rsid w:val="001176B8"/>
    <w:rsid w:val="00133911"/>
    <w:rsid w:val="001543EF"/>
    <w:rsid w:val="001768B7"/>
    <w:rsid w:val="001A2515"/>
    <w:rsid w:val="001B4722"/>
    <w:rsid w:val="001C056E"/>
    <w:rsid w:val="001C2C34"/>
    <w:rsid w:val="001D42DD"/>
    <w:rsid w:val="001F0D83"/>
    <w:rsid w:val="001F70E5"/>
    <w:rsid w:val="00217EDC"/>
    <w:rsid w:val="00231C1F"/>
    <w:rsid w:val="00234DA5"/>
    <w:rsid w:val="00241BF2"/>
    <w:rsid w:val="00260D9A"/>
    <w:rsid w:val="00264D53"/>
    <w:rsid w:val="002735C7"/>
    <w:rsid w:val="002B27D9"/>
    <w:rsid w:val="002B3C93"/>
    <w:rsid w:val="003010F5"/>
    <w:rsid w:val="00313232"/>
    <w:rsid w:val="003364FB"/>
    <w:rsid w:val="00343C32"/>
    <w:rsid w:val="00396F8A"/>
    <w:rsid w:val="003C2EFB"/>
    <w:rsid w:val="003C36A1"/>
    <w:rsid w:val="00400611"/>
    <w:rsid w:val="0042597A"/>
    <w:rsid w:val="00430AB5"/>
    <w:rsid w:val="004404D1"/>
    <w:rsid w:val="00461E5E"/>
    <w:rsid w:val="0049297B"/>
    <w:rsid w:val="00494A15"/>
    <w:rsid w:val="004A198B"/>
    <w:rsid w:val="004A3E60"/>
    <w:rsid w:val="004E2792"/>
    <w:rsid w:val="005518AD"/>
    <w:rsid w:val="00567450"/>
    <w:rsid w:val="00571B89"/>
    <w:rsid w:val="00586F9F"/>
    <w:rsid w:val="00594DCD"/>
    <w:rsid w:val="005B5A5B"/>
    <w:rsid w:val="005C357E"/>
    <w:rsid w:val="005D4D58"/>
    <w:rsid w:val="006035A7"/>
    <w:rsid w:val="00622461"/>
    <w:rsid w:val="00636C5A"/>
    <w:rsid w:val="00664086"/>
    <w:rsid w:val="00686671"/>
    <w:rsid w:val="006B5A74"/>
    <w:rsid w:val="006D6337"/>
    <w:rsid w:val="0070514D"/>
    <w:rsid w:val="00716D85"/>
    <w:rsid w:val="007560A3"/>
    <w:rsid w:val="007649CD"/>
    <w:rsid w:val="00772814"/>
    <w:rsid w:val="00782228"/>
    <w:rsid w:val="00784F00"/>
    <w:rsid w:val="00785BD5"/>
    <w:rsid w:val="00787ADD"/>
    <w:rsid w:val="007B0546"/>
    <w:rsid w:val="007D6A2A"/>
    <w:rsid w:val="00863899"/>
    <w:rsid w:val="008843A4"/>
    <w:rsid w:val="00885EF8"/>
    <w:rsid w:val="008B1AE2"/>
    <w:rsid w:val="008E39DF"/>
    <w:rsid w:val="008E6949"/>
    <w:rsid w:val="008F740E"/>
    <w:rsid w:val="0092754B"/>
    <w:rsid w:val="00934170"/>
    <w:rsid w:val="00935BE2"/>
    <w:rsid w:val="0098713D"/>
    <w:rsid w:val="009D4F6E"/>
    <w:rsid w:val="009D7AAE"/>
    <w:rsid w:val="009E0151"/>
    <w:rsid w:val="00A37BBA"/>
    <w:rsid w:val="00A52B23"/>
    <w:rsid w:val="00A62C4F"/>
    <w:rsid w:val="00A753BA"/>
    <w:rsid w:val="00A779DF"/>
    <w:rsid w:val="00A979D3"/>
    <w:rsid w:val="00AC0688"/>
    <w:rsid w:val="00AF5582"/>
    <w:rsid w:val="00B31FF7"/>
    <w:rsid w:val="00B409D5"/>
    <w:rsid w:val="00B80CBA"/>
    <w:rsid w:val="00BB2436"/>
    <w:rsid w:val="00BF669F"/>
    <w:rsid w:val="00C447C1"/>
    <w:rsid w:val="00C73909"/>
    <w:rsid w:val="00C916F3"/>
    <w:rsid w:val="00CA4F5A"/>
    <w:rsid w:val="00CB08DC"/>
    <w:rsid w:val="00CB5045"/>
    <w:rsid w:val="00CB5D88"/>
    <w:rsid w:val="00D14F4F"/>
    <w:rsid w:val="00D150AA"/>
    <w:rsid w:val="00D306F8"/>
    <w:rsid w:val="00D45788"/>
    <w:rsid w:val="00D4609E"/>
    <w:rsid w:val="00D633E5"/>
    <w:rsid w:val="00DC3CF1"/>
    <w:rsid w:val="00E0312F"/>
    <w:rsid w:val="00E0337A"/>
    <w:rsid w:val="00E4671A"/>
    <w:rsid w:val="00E74902"/>
    <w:rsid w:val="00E94249"/>
    <w:rsid w:val="00EC2697"/>
    <w:rsid w:val="00ED20A9"/>
    <w:rsid w:val="00ED3CDE"/>
    <w:rsid w:val="00ED6A0B"/>
    <w:rsid w:val="00EE6547"/>
    <w:rsid w:val="00F04900"/>
    <w:rsid w:val="00F04D2C"/>
    <w:rsid w:val="00F0772F"/>
    <w:rsid w:val="00F84EE1"/>
    <w:rsid w:val="00F879DD"/>
    <w:rsid w:val="00FA630B"/>
    <w:rsid w:val="00FD44A8"/>
    <w:rsid w:val="00FD7878"/>
    <w:rsid w:val="02B791EF"/>
    <w:rsid w:val="1B73E078"/>
    <w:rsid w:val="2C533300"/>
    <w:rsid w:val="2D8E5F9E"/>
    <w:rsid w:val="31A8F9E1"/>
    <w:rsid w:val="345753D2"/>
    <w:rsid w:val="35492DB6"/>
    <w:rsid w:val="38A08751"/>
    <w:rsid w:val="44D0F651"/>
    <w:rsid w:val="50FC06BF"/>
    <w:rsid w:val="58EB72DE"/>
    <w:rsid w:val="59F0DAEC"/>
    <w:rsid w:val="6C1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6ED35FA"/>
  <w15:chartTrackingRefBased/>
  <w15:docId w15:val="{35DFDFA1-DC39-404B-ACE2-40DE4B1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4F"/>
  </w:style>
  <w:style w:type="paragraph" w:styleId="Heading1">
    <w:name w:val="heading 1"/>
    <w:basedOn w:val="Normal"/>
    <w:next w:val="Normal"/>
    <w:link w:val="Heading1Char"/>
    <w:uiPriority w:val="9"/>
    <w:qFormat/>
    <w:rsid w:val="00A62C4F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671A"/>
    <w:pPr>
      <w:keepNext/>
      <w:keepLines/>
      <w:spacing w:after="0" w:line="259" w:lineRule="auto"/>
      <w:jc w:val="center"/>
      <w:outlineLvl w:val="1"/>
    </w:pPr>
    <w:rPr>
      <w:rFonts w:ascii="Calibri Light" w:eastAsiaTheme="majorEastAsia" w:hAnsi="Calibri Light" w:cstheme="majorBidi"/>
      <w:b/>
      <w:color w:val="000000" w:themeColor="text1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71A"/>
    <w:rPr>
      <w:rFonts w:ascii="Calibri Light" w:eastAsiaTheme="majorEastAsia" w:hAnsi="Calibri Light" w:cstheme="majorBidi"/>
      <w:b/>
      <w:color w:val="000000" w:themeColor="text1"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62C4F"/>
    <w:rPr>
      <w:rFonts w:ascii="Calibri Light" w:eastAsiaTheme="majorEastAsia" w:hAnsi="Calibri Light" w:cstheme="majorBidi"/>
      <w:b/>
      <w:color w:val="000000" w:themeColor="text1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C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C4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2C4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B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546"/>
  </w:style>
  <w:style w:type="paragraph" w:styleId="Footer">
    <w:name w:val="footer"/>
    <w:basedOn w:val="Normal"/>
    <w:link w:val="FooterChar"/>
    <w:uiPriority w:val="99"/>
    <w:unhideWhenUsed/>
    <w:rsid w:val="007B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546"/>
  </w:style>
  <w:style w:type="character" w:styleId="CommentReference">
    <w:name w:val="annotation reference"/>
    <w:basedOn w:val="DefaultParagraphFont"/>
    <w:uiPriority w:val="99"/>
    <w:semiHidden/>
    <w:unhideWhenUsed/>
    <w:rsid w:val="0055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A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D6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u w:val="single" w:color="00000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D6A2A"/>
    <w:rPr>
      <w:rFonts w:ascii="Times New Roman" w:eastAsia="Times New Roman" w:hAnsi="Times New Roman" w:cs="Times New Roman"/>
      <w:kern w:val="0"/>
      <w:u w:val="single" w:color="000000"/>
      <w14:ligatures w14:val="none"/>
    </w:rPr>
  </w:style>
  <w:style w:type="paragraph" w:styleId="Revision">
    <w:name w:val="Revision"/>
    <w:hidden/>
    <w:uiPriority w:val="99"/>
    <w:semiHidden/>
    <w:rsid w:val="006B5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pp.leg.wa.gov/WAC/default.aspx?cite=197-11-340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app.leg.wa.gov/WAC/default.aspx?cite=197-11-35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.leg.wa.gov/RCW/default.aspx?cite=43.21C.03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pp.leg.wa.gov/WAC/default.aspx?cite=197-11-63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DADB-02B6-462C-9203-36708452677C}"/>
      </w:docPartPr>
      <w:docPartBody>
        <w:p w:rsidR="00571B89" w:rsidRDefault="00571B89"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FE12-907B-4D0A-9947-A6F572CF3363}"/>
      </w:docPartPr>
      <w:docPartBody>
        <w:p w:rsidR="00571B89" w:rsidRDefault="00571B89">
          <w:r w:rsidRPr="00303E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A8C4192B61462BBC723B6BBF67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ABCD-31AA-44B4-B4E0-1EF3CF56C6FB}"/>
      </w:docPartPr>
      <w:docPartBody>
        <w:p w:rsidR="00503F67" w:rsidRDefault="00503F67" w:rsidP="00503F67">
          <w:pPr>
            <w:pStyle w:val="94A8C4192B61462BBC723B6BBF675239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3F81BAC224DD9B0D9B919124E5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EC9B-2B99-4A14-BA95-EFD0402CF7AE}"/>
      </w:docPartPr>
      <w:docPartBody>
        <w:p w:rsidR="00503F67" w:rsidRDefault="00503F67" w:rsidP="00503F67">
          <w:pPr>
            <w:pStyle w:val="1C13F81BAC224DD9B0D9B919124E5309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CE770B8524FA39F1E82B472DD6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0D40-55AE-4E43-9FA2-73B8B61ED240}"/>
      </w:docPartPr>
      <w:docPartBody>
        <w:p w:rsidR="00503F67" w:rsidRDefault="00503F67" w:rsidP="00503F67">
          <w:pPr>
            <w:pStyle w:val="1DECE770B8524FA39F1E82B472DD69B3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D642DE3DB4728BE4AA47A8B9C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654F-DB48-4739-8C26-8623FE6FB3B9}"/>
      </w:docPartPr>
      <w:docPartBody>
        <w:p w:rsidR="00503F67" w:rsidRDefault="00503F67" w:rsidP="00503F67">
          <w:pPr>
            <w:pStyle w:val="235D642DE3DB4728BE4AA47A8B9C0773"/>
          </w:pPr>
          <w:r w:rsidRPr="00D35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4955D1C0C4BD09E0D4D1D2748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4D2B7-6781-462D-9852-2BB9ABF30490}"/>
      </w:docPartPr>
      <w:docPartBody>
        <w:p w:rsidR="00503F67" w:rsidRDefault="00503F67" w:rsidP="00503F67">
          <w:pPr>
            <w:pStyle w:val="5D44955D1C0C4BD09E0D4D1D27484D53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2F4C5C61247199B17B37B5413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BEA60-C923-496C-A6F8-0963202182A6}"/>
      </w:docPartPr>
      <w:docPartBody>
        <w:p w:rsidR="006854BD" w:rsidRDefault="006854BD" w:rsidP="006854BD">
          <w:pPr>
            <w:pStyle w:val="64B2F4C5C61247199B17B37B5413EE57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AA599577D4DD7AAC56E99813C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D98A-F72B-4DC6-96BE-298445D6451D}"/>
      </w:docPartPr>
      <w:docPartBody>
        <w:p w:rsidR="00D07727" w:rsidRDefault="00D07727" w:rsidP="00D07727">
          <w:pPr>
            <w:pStyle w:val="A59AA599577D4DD7AAC56E99813CB8C5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222CE7494AA9B82111771CB0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02410-D153-4CC5-A7DA-61BC124CAE4D}"/>
      </w:docPartPr>
      <w:docPartBody>
        <w:p w:rsidR="00356159" w:rsidRDefault="00356159" w:rsidP="00356159">
          <w:pPr>
            <w:pStyle w:val="A651222CE7494AA9B82111771CB05BE8"/>
          </w:pPr>
          <w:r w:rsidRPr="00303E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F9D4A4B058473794DD7363BFFC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3DE1-FEDD-4A54-B119-92880496D80F}"/>
      </w:docPartPr>
      <w:docPartBody>
        <w:p w:rsidR="00B2558D" w:rsidRDefault="00B2558D" w:rsidP="00B2558D">
          <w:pPr>
            <w:pStyle w:val="28F9D4A4B058473794DD7363BFFCE757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5714CC42F4F648B280BB9A4E7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030AA-3A13-4596-871D-3B7264A4E0F2}"/>
      </w:docPartPr>
      <w:docPartBody>
        <w:p w:rsidR="00512558" w:rsidRDefault="00512558" w:rsidP="00512558">
          <w:pPr>
            <w:pStyle w:val="42A5714CC42F4F648B280BB9A4E738A2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89"/>
    <w:rsid w:val="00044C06"/>
    <w:rsid w:val="000862F7"/>
    <w:rsid w:val="000A1334"/>
    <w:rsid w:val="000D3AA1"/>
    <w:rsid w:val="001768B7"/>
    <w:rsid w:val="001B076D"/>
    <w:rsid w:val="001D42DD"/>
    <w:rsid w:val="00231C1F"/>
    <w:rsid w:val="002735C7"/>
    <w:rsid w:val="002B3C93"/>
    <w:rsid w:val="003253A9"/>
    <w:rsid w:val="00356159"/>
    <w:rsid w:val="003C2EFB"/>
    <w:rsid w:val="0042597A"/>
    <w:rsid w:val="00503F67"/>
    <w:rsid w:val="00512558"/>
    <w:rsid w:val="00567450"/>
    <w:rsid w:val="00571B89"/>
    <w:rsid w:val="00586F9F"/>
    <w:rsid w:val="005874B7"/>
    <w:rsid w:val="00594DCD"/>
    <w:rsid w:val="006854BD"/>
    <w:rsid w:val="00686671"/>
    <w:rsid w:val="0070514D"/>
    <w:rsid w:val="008E39DF"/>
    <w:rsid w:val="00935BE2"/>
    <w:rsid w:val="00A3439B"/>
    <w:rsid w:val="00A753BA"/>
    <w:rsid w:val="00A779DF"/>
    <w:rsid w:val="00B2558D"/>
    <w:rsid w:val="00BB2436"/>
    <w:rsid w:val="00BD140C"/>
    <w:rsid w:val="00C73909"/>
    <w:rsid w:val="00CA5C57"/>
    <w:rsid w:val="00D07727"/>
    <w:rsid w:val="00D45788"/>
    <w:rsid w:val="00D46ED7"/>
    <w:rsid w:val="00D66963"/>
    <w:rsid w:val="00E243D4"/>
    <w:rsid w:val="00E24F8B"/>
    <w:rsid w:val="00E74902"/>
    <w:rsid w:val="00EC2697"/>
    <w:rsid w:val="00EE6547"/>
    <w:rsid w:val="00EF3563"/>
    <w:rsid w:val="00F0772F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558"/>
  </w:style>
  <w:style w:type="paragraph" w:customStyle="1" w:styleId="A59AA599577D4DD7AAC56E99813CB8C5">
    <w:name w:val="A59AA599577D4DD7AAC56E99813CB8C5"/>
    <w:rsid w:val="00D07727"/>
  </w:style>
  <w:style w:type="paragraph" w:customStyle="1" w:styleId="94A8C4192B61462BBC723B6BBF675239">
    <w:name w:val="94A8C4192B61462BBC723B6BBF675239"/>
    <w:rsid w:val="00503F67"/>
  </w:style>
  <w:style w:type="paragraph" w:customStyle="1" w:styleId="1C13F81BAC224DD9B0D9B919124E5309">
    <w:name w:val="1C13F81BAC224DD9B0D9B919124E5309"/>
    <w:rsid w:val="00503F67"/>
  </w:style>
  <w:style w:type="paragraph" w:customStyle="1" w:styleId="1DECE770B8524FA39F1E82B472DD69B3">
    <w:name w:val="1DECE770B8524FA39F1E82B472DD69B3"/>
    <w:rsid w:val="00503F67"/>
  </w:style>
  <w:style w:type="paragraph" w:customStyle="1" w:styleId="235D642DE3DB4728BE4AA47A8B9C0773">
    <w:name w:val="235D642DE3DB4728BE4AA47A8B9C0773"/>
    <w:rsid w:val="00503F67"/>
  </w:style>
  <w:style w:type="paragraph" w:customStyle="1" w:styleId="5D44955D1C0C4BD09E0D4D1D27484D53">
    <w:name w:val="5D44955D1C0C4BD09E0D4D1D27484D53"/>
    <w:rsid w:val="00503F67"/>
  </w:style>
  <w:style w:type="paragraph" w:customStyle="1" w:styleId="64B2F4C5C61247199B17B37B5413EE57">
    <w:name w:val="64B2F4C5C61247199B17B37B5413EE57"/>
    <w:rsid w:val="006854BD"/>
  </w:style>
  <w:style w:type="paragraph" w:customStyle="1" w:styleId="A651222CE7494AA9B82111771CB05BE8">
    <w:name w:val="A651222CE7494AA9B82111771CB05BE8"/>
    <w:rsid w:val="00356159"/>
  </w:style>
  <w:style w:type="paragraph" w:customStyle="1" w:styleId="28F9D4A4B058473794DD7363BFFCE757">
    <w:name w:val="28F9D4A4B058473794DD7363BFFCE757"/>
    <w:rsid w:val="00B2558D"/>
  </w:style>
  <w:style w:type="paragraph" w:customStyle="1" w:styleId="42A5714CC42F4F648B280BB9A4E738A2">
    <w:name w:val="42A5714CC42F4F648B280BB9A4E738A2"/>
    <w:rsid w:val="00512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00b6a-3fdb-403f-975d-f852be1b8f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46EC17471C4B92B6DE733A312893" ma:contentTypeVersion="16" ma:contentTypeDescription="Create a new document." ma:contentTypeScope="" ma:versionID="d1bd256bcee0aa712394c22b1e010ea6">
  <xsd:schema xmlns:xsd="http://www.w3.org/2001/XMLSchema" xmlns:xs="http://www.w3.org/2001/XMLSchema" xmlns:p="http://schemas.microsoft.com/office/2006/metadata/properties" xmlns:ns3="9d551a48-5bf6-4408-931f-815fef1e01ae" xmlns:ns4="7ce00b6a-3fdb-403f-975d-f852be1b8f80" targetNamespace="http://schemas.microsoft.com/office/2006/metadata/properties" ma:root="true" ma:fieldsID="24e95a77b4cc7d822f8b719d71eedc31" ns3:_="" ns4:_="">
    <xsd:import namespace="9d551a48-5bf6-4408-931f-815fef1e01ae"/>
    <xsd:import namespace="7ce00b6a-3fdb-403f-975d-f852be1b8f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1a48-5bf6-4408-931f-815fef1e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0b6a-3fdb-403f-975d-f852be1b8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1715B-B5F5-4D80-99B6-E93CC312F9E4}">
  <ds:schemaRefs>
    <ds:schemaRef ds:uri="http://schemas.microsoft.com/office/2006/metadata/properties"/>
    <ds:schemaRef ds:uri="http://purl.org/dc/dcmitype/"/>
    <ds:schemaRef ds:uri="http://purl.org/dc/elements/1.1/"/>
    <ds:schemaRef ds:uri="9d551a48-5bf6-4408-931f-815fef1e01ae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ce00b6a-3fdb-403f-975d-f852be1b8f80"/>
  </ds:schemaRefs>
</ds:datastoreItem>
</file>

<file path=customXml/itemProps2.xml><?xml version="1.0" encoding="utf-8"?>
<ds:datastoreItem xmlns:ds="http://schemas.openxmlformats.org/officeDocument/2006/customXml" ds:itemID="{425F26B0-806F-4168-A114-93B774590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2E8D0-2B15-428F-85C1-0337B26A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1a48-5bf6-4408-931f-815fef1e01ae"/>
    <ds:schemaRef ds:uri="7ce00b6a-3fdb-403f-975d-f852be1b8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Links>
    <vt:vector size="12" baseType="variant">
      <vt:variant>
        <vt:i4>4784214</vt:i4>
      </vt:variant>
      <vt:variant>
        <vt:i4>3</vt:i4>
      </vt:variant>
      <vt:variant>
        <vt:i4>0</vt:i4>
      </vt:variant>
      <vt:variant>
        <vt:i4>5</vt:i4>
      </vt:variant>
      <vt:variant>
        <vt:lpwstr>https://apps.leg.wa.gov/RCW/default.aspx?cite=43.21C.030</vt:lpwstr>
      </vt:variant>
      <vt:variant>
        <vt:lpwstr/>
      </vt:variant>
      <vt:variant>
        <vt:i4>6815865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https://app.leg.wa.gov/WAC/default.aspx?cite=197-11-630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Kristy (ECY)</dc:creator>
  <cp:keywords/>
  <dc:description/>
  <cp:lastModifiedBy>Hollinger, Kristy (ECY)</cp:lastModifiedBy>
  <cp:revision>20</cp:revision>
  <dcterms:created xsi:type="dcterms:W3CDTF">2024-12-31T16:46:00Z</dcterms:created>
  <dcterms:modified xsi:type="dcterms:W3CDTF">2025-05-01T17:28:00Z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0x01010040B646EC17471C4B92B6DE733A312893</vt:lpwstr>
  </property>
</Properties>
</file>