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EEAB" w14:textId="4E50E283" w:rsidR="00245336" w:rsidRDefault="00245336" w:rsidP="00F068E0">
      <w:pPr>
        <w:spacing w:after="0"/>
        <w:rPr>
          <w:b/>
          <w:bCs/>
        </w:rPr>
      </w:pPr>
    </w:p>
    <w:p w14:paraId="543269DB" w14:textId="5F370125" w:rsidR="002A67BC" w:rsidRPr="00482C8C" w:rsidRDefault="002A67BC" w:rsidP="00297A54">
      <w:pPr>
        <w:spacing w:after="0"/>
        <w:ind w:left="2880"/>
        <w:rPr>
          <w:b/>
          <w:bCs/>
          <w:sz w:val="24"/>
          <w:szCs w:val="24"/>
        </w:rPr>
      </w:pPr>
      <w:r w:rsidRPr="00482C8C">
        <w:rPr>
          <w:b/>
          <w:bCs/>
          <w:sz w:val="24"/>
          <w:szCs w:val="24"/>
        </w:rPr>
        <w:t xml:space="preserve">ORCA </w:t>
      </w:r>
      <w:r w:rsidR="142FBB8B" w:rsidRPr="00482C8C">
        <w:rPr>
          <w:b/>
          <w:bCs/>
          <w:sz w:val="24"/>
          <w:szCs w:val="24"/>
        </w:rPr>
        <w:t xml:space="preserve">Frequency </w:t>
      </w:r>
      <w:r w:rsidRPr="00482C8C">
        <w:rPr>
          <w:b/>
          <w:bCs/>
          <w:sz w:val="24"/>
          <w:szCs w:val="24"/>
        </w:rPr>
        <w:t>Waiver</w:t>
      </w:r>
      <w:r w:rsidR="00297A54">
        <w:rPr>
          <w:b/>
          <w:bCs/>
          <w:sz w:val="24"/>
          <w:szCs w:val="24"/>
        </w:rPr>
        <w:t xml:space="preserve"> </w:t>
      </w:r>
      <w:r w:rsidRPr="00482C8C">
        <w:rPr>
          <w:b/>
          <w:bCs/>
          <w:sz w:val="24"/>
          <w:szCs w:val="24"/>
        </w:rPr>
        <w:t>Process</w:t>
      </w:r>
    </w:p>
    <w:p w14:paraId="0378DC0A" w14:textId="77777777" w:rsidR="00130F05" w:rsidRPr="00482C8C" w:rsidRDefault="00130F05" w:rsidP="002A67BC">
      <w:pPr>
        <w:spacing w:after="0"/>
        <w:jc w:val="center"/>
        <w:rPr>
          <w:b/>
          <w:bCs/>
          <w:sz w:val="24"/>
          <w:szCs w:val="24"/>
        </w:rPr>
      </w:pPr>
    </w:p>
    <w:p w14:paraId="1846F478" w14:textId="26CF1F14" w:rsidR="00130F05" w:rsidRDefault="00B058A4" w:rsidP="00130F05">
      <w:pPr>
        <w:pStyle w:val="ListParagraph"/>
        <w:numPr>
          <w:ilvl w:val="0"/>
          <w:numId w:val="35"/>
        </w:numPr>
        <w:spacing w:after="0"/>
        <w:rPr>
          <w:sz w:val="24"/>
          <w:szCs w:val="24"/>
        </w:rPr>
      </w:pPr>
      <w:r>
        <w:rPr>
          <w:sz w:val="24"/>
          <w:szCs w:val="24"/>
        </w:rPr>
        <w:t xml:space="preserve">The jurisdiction </w:t>
      </w:r>
      <w:r w:rsidR="008030F0">
        <w:rPr>
          <w:sz w:val="24"/>
          <w:szCs w:val="24"/>
        </w:rPr>
        <w:t>that implements a solid waste plan s</w:t>
      </w:r>
      <w:r w:rsidR="21389CBA" w:rsidRPr="3B1CB154">
        <w:rPr>
          <w:sz w:val="24"/>
          <w:szCs w:val="24"/>
        </w:rPr>
        <w:t>ubmit</w:t>
      </w:r>
      <w:r w:rsidR="008030F0">
        <w:rPr>
          <w:sz w:val="24"/>
          <w:szCs w:val="24"/>
        </w:rPr>
        <w:t>s</w:t>
      </w:r>
      <w:r w:rsidR="21389CBA" w:rsidRPr="3B1CB154">
        <w:rPr>
          <w:sz w:val="24"/>
          <w:szCs w:val="24"/>
        </w:rPr>
        <w:t xml:space="preserve"> an application to request a </w:t>
      </w:r>
      <w:r w:rsidR="00971AA0">
        <w:rPr>
          <w:sz w:val="24"/>
          <w:szCs w:val="24"/>
        </w:rPr>
        <w:t xml:space="preserve">Frequency </w:t>
      </w:r>
      <w:r w:rsidR="21389CBA" w:rsidRPr="3B1CB154">
        <w:rPr>
          <w:sz w:val="24"/>
          <w:szCs w:val="24"/>
        </w:rPr>
        <w:t>waiver</w:t>
      </w:r>
      <w:r w:rsidR="00117BB3">
        <w:rPr>
          <w:sz w:val="24"/>
          <w:szCs w:val="24"/>
        </w:rPr>
        <w:t>.</w:t>
      </w:r>
    </w:p>
    <w:p w14:paraId="0B2C8A05" w14:textId="7604F52D" w:rsidR="00BA5393" w:rsidRPr="00677278" w:rsidRDefault="00BA5393" w:rsidP="00D15AD5">
      <w:pPr>
        <w:spacing w:after="0"/>
        <w:ind w:left="720"/>
        <w:rPr>
          <w:b/>
          <w:bCs/>
          <w:sz w:val="24"/>
          <w:szCs w:val="24"/>
        </w:rPr>
      </w:pPr>
      <w:r w:rsidRPr="4F0D9096">
        <w:rPr>
          <w:b/>
          <w:bCs/>
          <w:sz w:val="24"/>
          <w:szCs w:val="24"/>
        </w:rPr>
        <w:t xml:space="preserve">The application period will open in February 2026 </w:t>
      </w:r>
      <w:r w:rsidR="001B4E52" w:rsidRPr="4F0D9096">
        <w:rPr>
          <w:b/>
          <w:bCs/>
          <w:sz w:val="24"/>
          <w:szCs w:val="24"/>
        </w:rPr>
        <w:t>when</w:t>
      </w:r>
      <w:r w:rsidRPr="4F0D9096">
        <w:rPr>
          <w:b/>
          <w:bCs/>
          <w:sz w:val="24"/>
          <w:szCs w:val="24"/>
        </w:rPr>
        <w:t xml:space="preserve"> applications will be accepted and reviewed on a rolling basis until December 31, 2026. </w:t>
      </w:r>
    </w:p>
    <w:p w14:paraId="06AD4363" w14:textId="77777777" w:rsidR="007A2F0B" w:rsidRDefault="0C45AA50" w:rsidP="03466C57">
      <w:pPr>
        <w:pStyle w:val="ListParagraph"/>
        <w:numPr>
          <w:ilvl w:val="1"/>
          <w:numId w:val="35"/>
        </w:numPr>
        <w:spacing w:after="0"/>
        <w:rPr>
          <w:sz w:val="24"/>
          <w:szCs w:val="24"/>
        </w:rPr>
      </w:pPr>
      <w:r w:rsidRPr="0073347C">
        <w:rPr>
          <w:sz w:val="24"/>
          <w:szCs w:val="24"/>
        </w:rPr>
        <w:t xml:space="preserve">Submit </w:t>
      </w:r>
      <w:r w:rsidR="001557AC" w:rsidRPr="0073347C">
        <w:rPr>
          <w:sz w:val="24"/>
          <w:szCs w:val="24"/>
        </w:rPr>
        <w:t>your</w:t>
      </w:r>
      <w:r w:rsidR="0075266B" w:rsidRPr="0073347C">
        <w:rPr>
          <w:sz w:val="24"/>
          <w:szCs w:val="24"/>
        </w:rPr>
        <w:t xml:space="preserve"> application</w:t>
      </w:r>
      <w:r w:rsidR="00290628">
        <w:rPr>
          <w:sz w:val="24"/>
          <w:szCs w:val="24"/>
        </w:rPr>
        <w:t xml:space="preserve"> using the </w:t>
      </w:r>
      <w:r w:rsidR="00E0781C">
        <w:rPr>
          <w:sz w:val="24"/>
          <w:szCs w:val="24"/>
        </w:rPr>
        <w:t>link</w:t>
      </w:r>
      <w:r w:rsidR="00E0781C" w:rsidRPr="0073347C">
        <w:rPr>
          <w:sz w:val="24"/>
          <w:szCs w:val="24"/>
        </w:rPr>
        <w:t xml:space="preserve"> [</w:t>
      </w:r>
      <w:r w:rsidR="001557AC" w:rsidRPr="00677278">
        <w:rPr>
          <w:sz w:val="24"/>
          <w:szCs w:val="24"/>
          <w:highlight w:val="yellow"/>
        </w:rPr>
        <w:t>Ecology’s webpage will go here</w:t>
      </w:r>
      <w:r w:rsidR="001557AC" w:rsidRPr="0073347C">
        <w:rPr>
          <w:sz w:val="24"/>
          <w:szCs w:val="24"/>
        </w:rPr>
        <w:t>]</w:t>
      </w:r>
      <w:r w:rsidR="00571841" w:rsidRPr="0073347C">
        <w:rPr>
          <w:sz w:val="24"/>
          <w:szCs w:val="24"/>
        </w:rPr>
        <w:t>.</w:t>
      </w:r>
      <w:r w:rsidR="5AC36731" w:rsidRPr="0073347C">
        <w:rPr>
          <w:sz w:val="24"/>
          <w:szCs w:val="24"/>
        </w:rPr>
        <w:t xml:space="preserve"> </w:t>
      </w:r>
      <w:r w:rsidR="00D15AD5">
        <w:rPr>
          <w:sz w:val="24"/>
          <w:szCs w:val="24"/>
        </w:rPr>
        <w:t xml:space="preserve">This will send a direct email to Ecology’s Organics team </w:t>
      </w:r>
      <w:hyperlink r:id="rId8" w:history="1">
        <w:r w:rsidR="00D15AD5" w:rsidRPr="006A194A">
          <w:rPr>
            <w:rStyle w:val="Hyperlink"/>
            <w:sz w:val="24"/>
            <w:szCs w:val="24"/>
          </w:rPr>
          <w:t>organics@ecy.wa.gov</w:t>
        </w:r>
      </w:hyperlink>
      <w:r w:rsidR="00D15AD5">
        <w:rPr>
          <w:sz w:val="24"/>
          <w:szCs w:val="24"/>
        </w:rPr>
        <w:t xml:space="preserve">. </w:t>
      </w:r>
    </w:p>
    <w:p w14:paraId="04793FD9" w14:textId="06BE6C2E" w:rsidR="6420025B" w:rsidRPr="0073347C" w:rsidRDefault="5AC36731" w:rsidP="007A2F0B">
      <w:pPr>
        <w:pStyle w:val="ListParagraph"/>
        <w:numPr>
          <w:ilvl w:val="2"/>
          <w:numId w:val="35"/>
        </w:numPr>
        <w:spacing w:after="0"/>
        <w:rPr>
          <w:sz w:val="24"/>
          <w:szCs w:val="24"/>
        </w:rPr>
      </w:pPr>
      <w:r w:rsidRPr="4F0D9096">
        <w:rPr>
          <w:sz w:val="24"/>
          <w:szCs w:val="24"/>
        </w:rPr>
        <w:t>Please ensure you c</w:t>
      </w:r>
      <w:r w:rsidR="00290628" w:rsidRPr="4F0D9096">
        <w:rPr>
          <w:sz w:val="24"/>
          <w:szCs w:val="24"/>
        </w:rPr>
        <w:t xml:space="preserve">arbon </w:t>
      </w:r>
      <w:r w:rsidRPr="4F0D9096">
        <w:rPr>
          <w:sz w:val="24"/>
          <w:szCs w:val="24"/>
        </w:rPr>
        <w:t>c</w:t>
      </w:r>
      <w:r w:rsidR="00290628" w:rsidRPr="4F0D9096">
        <w:rPr>
          <w:sz w:val="24"/>
          <w:szCs w:val="24"/>
        </w:rPr>
        <w:t>opy (cc)</w:t>
      </w:r>
      <w:r w:rsidRPr="4F0D9096">
        <w:rPr>
          <w:sz w:val="24"/>
          <w:szCs w:val="24"/>
        </w:rPr>
        <w:t xml:space="preserve"> your respective city</w:t>
      </w:r>
      <w:r w:rsidR="009A43F4" w:rsidRPr="4F0D9096">
        <w:rPr>
          <w:sz w:val="24"/>
          <w:szCs w:val="24"/>
        </w:rPr>
        <w:t xml:space="preserve"> and/or </w:t>
      </w:r>
      <w:r w:rsidR="00941238" w:rsidRPr="4F0D9096">
        <w:rPr>
          <w:sz w:val="24"/>
          <w:szCs w:val="24"/>
        </w:rPr>
        <w:t xml:space="preserve">solid waste </w:t>
      </w:r>
      <w:r w:rsidRPr="4F0D9096">
        <w:rPr>
          <w:sz w:val="24"/>
          <w:szCs w:val="24"/>
        </w:rPr>
        <w:t xml:space="preserve">county contacts and the </w:t>
      </w:r>
      <w:r w:rsidR="4FBA1259" w:rsidRPr="4F0D9096">
        <w:rPr>
          <w:sz w:val="24"/>
          <w:szCs w:val="24"/>
        </w:rPr>
        <w:t xml:space="preserve">Washington Utilities and Transportation </w:t>
      </w:r>
      <w:r w:rsidR="28622F80" w:rsidRPr="4F0D9096">
        <w:rPr>
          <w:sz w:val="24"/>
          <w:szCs w:val="24"/>
        </w:rPr>
        <w:t>Commission</w:t>
      </w:r>
      <w:r w:rsidR="4FBA1259" w:rsidRPr="4F0D9096">
        <w:rPr>
          <w:sz w:val="24"/>
          <w:szCs w:val="24"/>
        </w:rPr>
        <w:t xml:space="preserve"> (</w:t>
      </w:r>
      <w:r w:rsidR="5EF6D08A" w:rsidRPr="4F0D9096">
        <w:rPr>
          <w:sz w:val="24"/>
          <w:szCs w:val="24"/>
        </w:rPr>
        <w:t>W</w:t>
      </w:r>
      <w:r w:rsidRPr="4F0D9096">
        <w:rPr>
          <w:sz w:val="24"/>
          <w:szCs w:val="24"/>
        </w:rPr>
        <w:t>UTC</w:t>
      </w:r>
      <w:r w:rsidR="2FE60421" w:rsidRPr="4F0D9096">
        <w:rPr>
          <w:sz w:val="24"/>
          <w:szCs w:val="24"/>
        </w:rPr>
        <w:t>)</w:t>
      </w:r>
      <w:r w:rsidRPr="4F0D9096">
        <w:rPr>
          <w:sz w:val="24"/>
          <w:szCs w:val="24"/>
        </w:rPr>
        <w:t xml:space="preserve"> </w:t>
      </w:r>
      <w:r w:rsidR="00DF7B16" w:rsidRPr="4F0D9096">
        <w:rPr>
          <w:sz w:val="24"/>
          <w:szCs w:val="24"/>
        </w:rPr>
        <w:t>(</w:t>
      </w:r>
      <w:hyperlink r:id="rId9">
        <w:r w:rsidR="00DF7B16" w:rsidRPr="4F0D9096">
          <w:rPr>
            <w:rStyle w:val="Hyperlink"/>
            <w:sz w:val="24"/>
            <w:szCs w:val="24"/>
          </w:rPr>
          <w:t>jaclynn.simmons@utc.wa.gov</w:t>
        </w:r>
      </w:hyperlink>
      <w:r w:rsidR="00DF7B16" w:rsidRPr="4F0D9096">
        <w:rPr>
          <w:sz w:val="24"/>
          <w:szCs w:val="24"/>
        </w:rPr>
        <w:t xml:space="preserve">, </w:t>
      </w:r>
      <w:hyperlink r:id="rId10">
        <w:r w:rsidR="00DF7B16" w:rsidRPr="4F0D9096">
          <w:rPr>
            <w:rStyle w:val="Hyperlink"/>
            <w:sz w:val="24"/>
            <w:szCs w:val="24"/>
          </w:rPr>
          <w:t>mike.young@utc.wa.gov</w:t>
        </w:r>
      </w:hyperlink>
      <w:r w:rsidR="00DF7B16" w:rsidRPr="4F0D9096">
        <w:rPr>
          <w:sz w:val="24"/>
          <w:szCs w:val="24"/>
        </w:rPr>
        <w:t xml:space="preserve">, and </w:t>
      </w:r>
      <w:hyperlink r:id="rId11">
        <w:r w:rsidR="007A2F0B" w:rsidRPr="4F0D9096">
          <w:rPr>
            <w:rStyle w:val="Hyperlink"/>
            <w:sz w:val="24"/>
            <w:szCs w:val="24"/>
          </w:rPr>
          <w:t>tonia.bailey@utc.wa.gov</w:t>
        </w:r>
      </w:hyperlink>
      <w:r w:rsidR="007A2F0B" w:rsidRPr="4F0D9096">
        <w:rPr>
          <w:sz w:val="24"/>
          <w:szCs w:val="24"/>
        </w:rPr>
        <w:t>)</w:t>
      </w:r>
      <w:r w:rsidR="00DF7B16" w:rsidRPr="4F0D9096">
        <w:rPr>
          <w:sz w:val="24"/>
          <w:szCs w:val="24"/>
        </w:rPr>
        <w:t xml:space="preserve"> </w:t>
      </w:r>
      <w:r w:rsidRPr="4F0D9096">
        <w:rPr>
          <w:sz w:val="24"/>
          <w:szCs w:val="24"/>
        </w:rPr>
        <w:t xml:space="preserve">on this email communication. </w:t>
      </w:r>
    </w:p>
    <w:p w14:paraId="467F0ABB" w14:textId="6FE8F200" w:rsidR="0018794B" w:rsidRDefault="00CD3C21" w:rsidP="0018794B">
      <w:pPr>
        <w:pStyle w:val="ListParagraph"/>
        <w:numPr>
          <w:ilvl w:val="1"/>
          <w:numId w:val="35"/>
        </w:numPr>
        <w:spacing w:after="0"/>
        <w:rPr>
          <w:sz w:val="24"/>
          <w:szCs w:val="24"/>
        </w:rPr>
      </w:pPr>
      <w:r>
        <w:rPr>
          <w:sz w:val="24"/>
          <w:szCs w:val="24"/>
        </w:rPr>
        <w:t>S</w:t>
      </w:r>
      <w:r w:rsidR="00716F49" w:rsidRPr="3B1CB154">
        <w:rPr>
          <w:sz w:val="24"/>
          <w:szCs w:val="24"/>
        </w:rPr>
        <w:t xml:space="preserve">upporting evidence </w:t>
      </w:r>
      <w:r>
        <w:rPr>
          <w:sz w:val="24"/>
          <w:szCs w:val="24"/>
        </w:rPr>
        <w:t xml:space="preserve">is not needed </w:t>
      </w:r>
      <w:r w:rsidR="008A4DAB">
        <w:rPr>
          <w:sz w:val="24"/>
          <w:szCs w:val="24"/>
        </w:rPr>
        <w:t>for</w:t>
      </w:r>
      <w:r w:rsidR="00971AA0">
        <w:rPr>
          <w:sz w:val="24"/>
          <w:szCs w:val="24"/>
        </w:rPr>
        <w:t xml:space="preserve"> th</w:t>
      </w:r>
      <w:r w:rsidR="000935B5">
        <w:rPr>
          <w:sz w:val="24"/>
          <w:szCs w:val="24"/>
        </w:rPr>
        <w:t>is</w:t>
      </w:r>
      <w:r w:rsidR="00971AA0">
        <w:rPr>
          <w:sz w:val="24"/>
          <w:szCs w:val="24"/>
        </w:rPr>
        <w:t xml:space="preserve"> application and waiver request</w:t>
      </w:r>
      <w:r w:rsidR="00880D78">
        <w:rPr>
          <w:sz w:val="24"/>
          <w:szCs w:val="24"/>
        </w:rPr>
        <w:t>.</w:t>
      </w:r>
    </w:p>
    <w:p w14:paraId="4A267F95" w14:textId="05907E76" w:rsidR="00130F05" w:rsidRPr="0018794B" w:rsidRDefault="21389CBA" w:rsidP="0018794B">
      <w:pPr>
        <w:pStyle w:val="ListParagraph"/>
        <w:numPr>
          <w:ilvl w:val="0"/>
          <w:numId w:val="35"/>
        </w:numPr>
        <w:spacing w:after="0"/>
        <w:rPr>
          <w:sz w:val="24"/>
          <w:szCs w:val="24"/>
        </w:rPr>
      </w:pPr>
      <w:r w:rsidRPr="4F0D9096">
        <w:rPr>
          <w:sz w:val="24"/>
          <w:szCs w:val="24"/>
        </w:rPr>
        <w:t xml:space="preserve">Ecology will </w:t>
      </w:r>
      <w:r w:rsidR="184F369B" w:rsidRPr="4F0D9096">
        <w:rPr>
          <w:sz w:val="24"/>
          <w:szCs w:val="24"/>
        </w:rPr>
        <w:t xml:space="preserve">review the submitted materials and </w:t>
      </w:r>
      <w:r w:rsidRPr="4F0D9096">
        <w:rPr>
          <w:sz w:val="24"/>
          <w:szCs w:val="24"/>
        </w:rPr>
        <w:t xml:space="preserve">respond to </w:t>
      </w:r>
      <w:r w:rsidR="00DC115B" w:rsidRPr="4F0D9096">
        <w:rPr>
          <w:sz w:val="24"/>
          <w:szCs w:val="24"/>
        </w:rPr>
        <w:t>the</w:t>
      </w:r>
      <w:r w:rsidR="39F51261" w:rsidRPr="4F0D9096">
        <w:rPr>
          <w:sz w:val="24"/>
          <w:szCs w:val="24"/>
        </w:rPr>
        <w:t xml:space="preserve"> </w:t>
      </w:r>
      <w:r w:rsidRPr="4F0D9096">
        <w:rPr>
          <w:sz w:val="24"/>
          <w:szCs w:val="24"/>
        </w:rPr>
        <w:t>waiver</w:t>
      </w:r>
      <w:r w:rsidR="027498A7" w:rsidRPr="4F0D9096">
        <w:rPr>
          <w:sz w:val="24"/>
          <w:szCs w:val="24"/>
        </w:rPr>
        <w:t xml:space="preserve"> application</w:t>
      </w:r>
      <w:r w:rsidRPr="4F0D9096">
        <w:rPr>
          <w:sz w:val="24"/>
          <w:szCs w:val="24"/>
        </w:rPr>
        <w:t xml:space="preserve"> request within</w:t>
      </w:r>
      <w:r w:rsidR="09799FF9" w:rsidRPr="4F0D9096">
        <w:rPr>
          <w:sz w:val="24"/>
          <w:szCs w:val="24"/>
        </w:rPr>
        <w:t xml:space="preserve"> approximately</w:t>
      </w:r>
      <w:r w:rsidR="0033333B" w:rsidRPr="4F0D9096">
        <w:rPr>
          <w:sz w:val="24"/>
          <w:szCs w:val="24"/>
        </w:rPr>
        <w:t xml:space="preserve"> </w:t>
      </w:r>
      <w:r w:rsidR="00C86B14" w:rsidRPr="4F0D9096">
        <w:rPr>
          <w:sz w:val="24"/>
          <w:szCs w:val="24"/>
        </w:rPr>
        <w:t>six</w:t>
      </w:r>
      <w:r w:rsidR="09799FF9" w:rsidRPr="4F0D9096">
        <w:rPr>
          <w:sz w:val="24"/>
          <w:szCs w:val="24"/>
        </w:rPr>
        <w:t xml:space="preserve"> </w:t>
      </w:r>
      <w:r w:rsidRPr="4F0D9096">
        <w:rPr>
          <w:sz w:val="24"/>
          <w:szCs w:val="24"/>
        </w:rPr>
        <w:t>weeks</w:t>
      </w:r>
      <w:r w:rsidR="6D2AC5AD" w:rsidRPr="4F0D9096">
        <w:rPr>
          <w:sz w:val="24"/>
          <w:szCs w:val="24"/>
        </w:rPr>
        <w:t xml:space="preserve"> with </w:t>
      </w:r>
      <w:r w:rsidR="00402112" w:rsidRPr="4F0D9096">
        <w:rPr>
          <w:sz w:val="24"/>
          <w:szCs w:val="24"/>
        </w:rPr>
        <w:t>one of the responses below</w:t>
      </w:r>
      <w:r w:rsidR="7D5608EB" w:rsidRPr="4F0D9096">
        <w:rPr>
          <w:sz w:val="24"/>
          <w:szCs w:val="24"/>
        </w:rPr>
        <w:t xml:space="preserve">. This response will </w:t>
      </w:r>
      <w:r w:rsidR="1C0334CB" w:rsidRPr="4F0D9096">
        <w:rPr>
          <w:sz w:val="24"/>
          <w:szCs w:val="24"/>
        </w:rPr>
        <w:t xml:space="preserve">still </w:t>
      </w:r>
      <w:r w:rsidR="7D5608EB" w:rsidRPr="4F0D9096">
        <w:rPr>
          <w:sz w:val="24"/>
          <w:szCs w:val="24"/>
        </w:rPr>
        <w:t xml:space="preserve">include the contacts cc’d on the application submission email. </w:t>
      </w:r>
    </w:p>
    <w:p w14:paraId="0BC642F1" w14:textId="05375FC6" w:rsidR="00B47331" w:rsidRDefault="672BDA5F" w:rsidP="00130F05">
      <w:pPr>
        <w:pStyle w:val="ListParagraph"/>
        <w:numPr>
          <w:ilvl w:val="1"/>
          <w:numId w:val="35"/>
        </w:numPr>
        <w:spacing w:after="0"/>
        <w:rPr>
          <w:sz w:val="24"/>
          <w:szCs w:val="24"/>
        </w:rPr>
      </w:pPr>
      <w:r w:rsidRPr="3B1CB154">
        <w:rPr>
          <w:b/>
          <w:sz w:val="24"/>
          <w:szCs w:val="24"/>
        </w:rPr>
        <w:t>Approved to proceed</w:t>
      </w:r>
      <w:r w:rsidR="64FBED76" w:rsidRPr="3B1CB154">
        <w:rPr>
          <w:b/>
          <w:sz w:val="24"/>
          <w:szCs w:val="24"/>
        </w:rPr>
        <w:t>:</w:t>
      </w:r>
      <w:r w:rsidR="64FBED76" w:rsidRPr="3B1CB154">
        <w:rPr>
          <w:sz w:val="24"/>
          <w:szCs w:val="24"/>
        </w:rPr>
        <w:t xml:space="preserve"> </w:t>
      </w:r>
      <w:r w:rsidR="007115BB" w:rsidRPr="3B1CB154">
        <w:rPr>
          <w:sz w:val="24"/>
          <w:szCs w:val="24"/>
        </w:rPr>
        <w:t xml:space="preserve">The waiver application is approved, and </w:t>
      </w:r>
      <w:r w:rsidR="00632D39">
        <w:rPr>
          <w:sz w:val="24"/>
          <w:szCs w:val="24"/>
        </w:rPr>
        <w:t xml:space="preserve">the eligible jurisdiction </w:t>
      </w:r>
      <w:r w:rsidR="00425D55">
        <w:rPr>
          <w:sz w:val="24"/>
          <w:szCs w:val="24"/>
        </w:rPr>
        <w:t>will receive a waiver</w:t>
      </w:r>
      <w:r w:rsidR="0018794B">
        <w:rPr>
          <w:sz w:val="24"/>
          <w:szCs w:val="24"/>
        </w:rPr>
        <w:t xml:space="preserve">. </w:t>
      </w:r>
      <w:r w:rsidR="00B47331" w:rsidRPr="6B1AEA31">
        <w:rPr>
          <w:sz w:val="24"/>
          <w:szCs w:val="24"/>
        </w:rPr>
        <w:t>This response will still include the contacts cc’d on the application submission email.</w:t>
      </w:r>
    </w:p>
    <w:p w14:paraId="0CE9E793" w14:textId="36278037" w:rsidR="00130F05" w:rsidRPr="00B47331" w:rsidRDefault="00B47331" w:rsidP="00677278">
      <w:pPr>
        <w:pStyle w:val="ListParagraph"/>
        <w:numPr>
          <w:ilvl w:val="2"/>
          <w:numId w:val="35"/>
        </w:numPr>
        <w:spacing w:after="0"/>
        <w:rPr>
          <w:bCs/>
          <w:sz w:val="24"/>
          <w:szCs w:val="24"/>
        </w:rPr>
      </w:pPr>
      <w:r w:rsidRPr="00677278">
        <w:rPr>
          <w:bCs/>
          <w:sz w:val="24"/>
          <w:szCs w:val="24"/>
        </w:rPr>
        <w:t xml:space="preserve">The </w:t>
      </w:r>
      <w:r w:rsidR="003D3B5A">
        <w:rPr>
          <w:bCs/>
          <w:sz w:val="24"/>
          <w:szCs w:val="24"/>
        </w:rPr>
        <w:t xml:space="preserve">Frequency waiver is a one-time waiver that is valid indefinitely. </w:t>
      </w:r>
    </w:p>
    <w:p w14:paraId="19D64739" w14:textId="49F4E604" w:rsidR="00CC1739" w:rsidRPr="00482C8C" w:rsidRDefault="70164DC9" w:rsidP="00CC1739">
      <w:pPr>
        <w:pStyle w:val="ListParagraph"/>
        <w:numPr>
          <w:ilvl w:val="1"/>
          <w:numId w:val="35"/>
        </w:numPr>
        <w:spacing w:after="0"/>
        <w:rPr>
          <w:sz w:val="24"/>
          <w:szCs w:val="24"/>
        </w:rPr>
      </w:pPr>
      <w:r w:rsidRPr="3B1CB154">
        <w:rPr>
          <w:b/>
          <w:sz w:val="24"/>
          <w:szCs w:val="24"/>
        </w:rPr>
        <w:t>Conditional approval dependent on more information</w:t>
      </w:r>
      <w:r w:rsidR="221161C6" w:rsidRPr="3B1CB154">
        <w:rPr>
          <w:b/>
          <w:sz w:val="24"/>
          <w:szCs w:val="24"/>
        </w:rPr>
        <w:t>:</w:t>
      </w:r>
      <w:r w:rsidRPr="3B1CB154">
        <w:rPr>
          <w:sz w:val="24"/>
          <w:szCs w:val="24"/>
        </w:rPr>
        <w:t xml:space="preserve"> </w:t>
      </w:r>
      <w:r w:rsidR="5F706964" w:rsidRPr="3B1CB154">
        <w:rPr>
          <w:sz w:val="24"/>
          <w:szCs w:val="24"/>
        </w:rPr>
        <w:t>Prior to</w:t>
      </w:r>
      <w:r w:rsidR="00BD4B79">
        <w:rPr>
          <w:sz w:val="24"/>
          <w:szCs w:val="24"/>
        </w:rPr>
        <w:t xml:space="preserve"> receiving a waiver, </w:t>
      </w:r>
      <w:r w:rsidR="2AA8C69A" w:rsidRPr="3B1CB154">
        <w:rPr>
          <w:sz w:val="24"/>
          <w:szCs w:val="24"/>
        </w:rPr>
        <w:t>Ecology may request further information</w:t>
      </w:r>
      <w:r w:rsidR="55446421" w:rsidRPr="3B1CB154">
        <w:rPr>
          <w:sz w:val="24"/>
          <w:szCs w:val="24"/>
        </w:rPr>
        <w:t>.</w:t>
      </w:r>
    </w:p>
    <w:p w14:paraId="638D4327" w14:textId="0CB2E057" w:rsidR="00EF4F28" w:rsidRPr="00482C8C" w:rsidRDefault="05475F1D" w:rsidP="00CC1739">
      <w:pPr>
        <w:pStyle w:val="ListParagraph"/>
        <w:numPr>
          <w:ilvl w:val="1"/>
          <w:numId w:val="35"/>
        </w:numPr>
        <w:spacing w:after="0"/>
        <w:rPr>
          <w:sz w:val="24"/>
          <w:szCs w:val="24"/>
        </w:rPr>
      </w:pPr>
      <w:r w:rsidRPr="3B1CB154">
        <w:rPr>
          <w:b/>
          <w:sz w:val="24"/>
          <w:szCs w:val="24"/>
        </w:rPr>
        <w:t>Deny an application and the associated waiver request</w:t>
      </w:r>
      <w:r w:rsidR="213CCA2E" w:rsidRPr="3B1CB154">
        <w:rPr>
          <w:b/>
          <w:sz w:val="24"/>
          <w:szCs w:val="24"/>
        </w:rPr>
        <w:t>:</w:t>
      </w:r>
      <w:r w:rsidR="213CCA2E" w:rsidRPr="3B1CB154">
        <w:rPr>
          <w:sz w:val="24"/>
          <w:szCs w:val="24"/>
        </w:rPr>
        <w:t xml:space="preserve"> </w:t>
      </w:r>
      <w:r w:rsidR="00CC1739" w:rsidRPr="3B1CB154">
        <w:rPr>
          <w:sz w:val="24"/>
          <w:szCs w:val="24"/>
        </w:rPr>
        <w:t>The waiver application is denied due to insufficient and/or inaccurate information</w:t>
      </w:r>
      <w:r w:rsidR="00EB38FF">
        <w:rPr>
          <w:sz w:val="24"/>
          <w:szCs w:val="24"/>
        </w:rPr>
        <w:t xml:space="preserve"> and/or </w:t>
      </w:r>
      <w:r w:rsidR="00625A35">
        <w:rPr>
          <w:sz w:val="24"/>
          <w:szCs w:val="24"/>
        </w:rPr>
        <w:t>criteria</w:t>
      </w:r>
      <w:r w:rsidR="00CC1739" w:rsidRPr="3B1CB154">
        <w:rPr>
          <w:sz w:val="24"/>
          <w:szCs w:val="24"/>
        </w:rPr>
        <w:t xml:space="preserve">. This means </w:t>
      </w:r>
      <w:r w:rsidR="00B83FDB">
        <w:rPr>
          <w:sz w:val="24"/>
          <w:szCs w:val="24"/>
        </w:rPr>
        <w:t xml:space="preserve">the </w:t>
      </w:r>
      <w:r w:rsidR="009D337F">
        <w:rPr>
          <w:sz w:val="24"/>
          <w:szCs w:val="24"/>
        </w:rPr>
        <w:t>jurisdiction</w:t>
      </w:r>
      <w:r w:rsidR="00CC1739" w:rsidRPr="3B1CB154">
        <w:rPr>
          <w:sz w:val="24"/>
          <w:szCs w:val="24"/>
        </w:rPr>
        <w:t xml:space="preserve"> will not receive a waiver for the ORCA </w:t>
      </w:r>
      <w:r w:rsidR="0061034F">
        <w:rPr>
          <w:sz w:val="24"/>
          <w:szCs w:val="24"/>
        </w:rPr>
        <w:t xml:space="preserve">collection </w:t>
      </w:r>
      <w:r w:rsidR="00CC1739" w:rsidRPr="3B1CB154">
        <w:rPr>
          <w:sz w:val="24"/>
          <w:szCs w:val="24"/>
        </w:rPr>
        <w:t xml:space="preserve">requirements. </w:t>
      </w:r>
    </w:p>
    <w:p w14:paraId="77FADEBB" w14:textId="03B0724C" w:rsidR="00BC7EAA" w:rsidRPr="00BC7EAA" w:rsidRDefault="004D16A6" w:rsidP="00BC7EAA">
      <w:pPr>
        <w:pStyle w:val="ListParagraph"/>
        <w:numPr>
          <w:ilvl w:val="0"/>
          <w:numId w:val="35"/>
        </w:numPr>
        <w:spacing w:after="0"/>
      </w:pPr>
      <w:r w:rsidRPr="4F0D9096">
        <w:rPr>
          <w:sz w:val="24"/>
          <w:szCs w:val="24"/>
        </w:rPr>
        <w:t>If your application is approved</w:t>
      </w:r>
      <w:r w:rsidR="00791871" w:rsidRPr="4F0D9096">
        <w:rPr>
          <w:sz w:val="24"/>
          <w:szCs w:val="24"/>
        </w:rPr>
        <w:t xml:space="preserve"> and your jurisdiction is granted a waiver</w:t>
      </w:r>
      <w:r w:rsidRPr="4F0D9096">
        <w:rPr>
          <w:sz w:val="24"/>
          <w:szCs w:val="24"/>
        </w:rPr>
        <w:t xml:space="preserve">, </w:t>
      </w:r>
      <w:r w:rsidR="617CCE35" w:rsidRPr="4F0D9096">
        <w:rPr>
          <w:sz w:val="24"/>
          <w:szCs w:val="24"/>
        </w:rPr>
        <w:t xml:space="preserve">Ecology will schedule </w:t>
      </w:r>
      <w:r w:rsidR="31926EE9" w:rsidRPr="4F0D9096">
        <w:rPr>
          <w:sz w:val="24"/>
          <w:szCs w:val="24"/>
        </w:rPr>
        <w:t xml:space="preserve">time for </w:t>
      </w:r>
      <w:r w:rsidR="617CCE35" w:rsidRPr="4F0D9096">
        <w:rPr>
          <w:sz w:val="24"/>
          <w:szCs w:val="24"/>
        </w:rPr>
        <w:t>a</w:t>
      </w:r>
      <w:r w:rsidR="00213C3B" w:rsidRPr="4F0D9096">
        <w:rPr>
          <w:sz w:val="24"/>
          <w:szCs w:val="24"/>
        </w:rPr>
        <w:t xml:space="preserve"> </w:t>
      </w:r>
      <w:r w:rsidR="4DABDFD9" w:rsidRPr="4F0D9096">
        <w:rPr>
          <w:sz w:val="24"/>
          <w:szCs w:val="24"/>
        </w:rPr>
        <w:t xml:space="preserve">technical assistance </w:t>
      </w:r>
      <w:r w:rsidR="00213C3B" w:rsidRPr="4F0D9096">
        <w:rPr>
          <w:sz w:val="24"/>
          <w:szCs w:val="24"/>
        </w:rPr>
        <w:t>meeting to learn more about the jurisdiction’s alternative collection program</w:t>
      </w:r>
      <w:r w:rsidR="00944F12" w:rsidRPr="4F0D9096">
        <w:rPr>
          <w:sz w:val="24"/>
          <w:szCs w:val="24"/>
        </w:rPr>
        <w:t xml:space="preserve"> and approach </w:t>
      </w:r>
      <w:r w:rsidR="318FD008" w:rsidRPr="4F0D9096">
        <w:rPr>
          <w:sz w:val="24"/>
          <w:szCs w:val="24"/>
        </w:rPr>
        <w:t>for</w:t>
      </w:r>
      <w:r w:rsidR="00944F12" w:rsidRPr="4F0D9096">
        <w:rPr>
          <w:sz w:val="24"/>
          <w:szCs w:val="24"/>
        </w:rPr>
        <w:t xml:space="preserve"> managing organics</w:t>
      </w:r>
      <w:r w:rsidR="00BC7EAA" w:rsidRPr="4F0D9096">
        <w:rPr>
          <w:sz w:val="24"/>
          <w:szCs w:val="24"/>
        </w:rPr>
        <w:t>.</w:t>
      </w:r>
    </w:p>
    <w:p w14:paraId="23F99CE3" w14:textId="2DBA1C6D" w:rsidR="00130F05" w:rsidRPr="00BC7EAA" w:rsidRDefault="002F4F55" w:rsidP="00BC7EAA">
      <w:pPr>
        <w:pStyle w:val="ListParagraph"/>
        <w:numPr>
          <w:ilvl w:val="1"/>
          <w:numId w:val="35"/>
        </w:numPr>
        <w:spacing w:after="0"/>
      </w:pPr>
      <w:r w:rsidRPr="4F0D9096">
        <w:rPr>
          <w:sz w:val="24"/>
          <w:szCs w:val="24"/>
        </w:rPr>
        <w:t>Ecology will document main points of discussion</w:t>
      </w:r>
      <w:r w:rsidR="00D621E0" w:rsidRPr="4F0D9096">
        <w:rPr>
          <w:sz w:val="24"/>
          <w:szCs w:val="24"/>
        </w:rPr>
        <w:t xml:space="preserve"> that can be used in a jurisdiction’s Organics section of their solid waste management plan (SWMP).</w:t>
      </w:r>
      <w:r w:rsidR="00733161">
        <w:t xml:space="preserve"> </w:t>
      </w:r>
    </w:p>
    <w:p w14:paraId="4D651C41" w14:textId="28784DEC" w:rsidR="00FE79B8" w:rsidRDefault="4C938E14" w:rsidP="4F0D9096">
      <w:pPr>
        <w:pStyle w:val="ListParagraph"/>
        <w:numPr>
          <w:ilvl w:val="0"/>
          <w:numId w:val="35"/>
        </w:numPr>
        <w:spacing w:after="0"/>
        <w:rPr>
          <w:sz w:val="24"/>
          <w:szCs w:val="24"/>
        </w:rPr>
      </w:pPr>
      <w:r w:rsidRPr="4F0D9096">
        <w:rPr>
          <w:sz w:val="24"/>
          <w:szCs w:val="24"/>
        </w:rPr>
        <w:t xml:space="preserve">If your application is </w:t>
      </w:r>
      <w:r w:rsidR="6646CAA8" w:rsidRPr="4F0D9096">
        <w:rPr>
          <w:sz w:val="24"/>
          <w:szCs w:val="24"/>
        </w:rPr>
        <w:t xml:space="preserve">denied, Ecology will schedule </w:t>
      </w:r>
      <w:r w:rsidR="6039695A" w:rsidRPr="4F0D9096">
        <w:rPr>
          <w:sz w:val="24"/>
          <w:szCs w:val="24"/>
        </w:rPr>
        <w:t xml:space="preserve">time for a technical </w:t>
      </w:r>
      <w:r w:rsidR="5FE0A0AA" w:rsidRPr="4F0D9096">
        <w:rPr>
          <w:sz w:val="24"/>
          <w:szCs w:val="24"/>
        </w:rPr>
        <w:t xml:space="preserve">assistance meeting to explain why the waiver request is denied and provide support for your jurisdiction to meet the requirements. </w:t>
      </w:r>
    </w:p>
    <w:p w14:paraId="0CA507CD" w14:textId="3C810CCA" w:rsidR="00CD25B5" w:rsidRPr="00FE79B8" w:rsidRDefault="00FE79B8" w:rsidP="00FE79B8">
      <w:pPr>
        <w:rPr>
          <w:sz w:val="24"/>
          <w:szCs w:val="24"/>
        </w:rPr>
      </w:pPr>
      <w:r>
        <w:rPr>
          <w:sz w:val="24"/>
          <w:szCs w:val="24"/>
        </w:rPr>
        <w:br w:type="page"/>
      </w:r>
    </w:p>
    <w:p w14:paraId="0B609FF4" w14:textId="3C756570" w:rsidR="00561AE9" w:rsidRPr="008F6BF0" w:rsidRDefault="36B0A440" w:rsidP="005B077B">
      <w:pPr>
        <w:jc w:val="center"/>
        <w:rPr>
          <w:b/>
          <w:bCs/>
          <w:sz w:val="24"/>
          <w:szCs w:val="24"/>
        </w:rPr>
      </w:pPr>
      <w:r w:rsidRPr="008F6BF0">
        <w:rPr>
          <w:b/>
          <w:bCs/>
          <w:sz w:val="24"/>
          <w:szCs w:val="24"/>
        </w:rPr>
        <w:lastRenderedPageBreak/>
        <w:t>O</w:t>
      </w:r>
      <w:r w:rsidR="6BECC491" w:rsidRPr="008F6BF0">
        <w:rPr>
          <w:b/>
          <w:bCs/>
          <w:sz w:val="24"/>
          <w:szCs w:val="24"/>
        </w:rPr>
        <w:t xml:space="preserve">rganics Recycling Collection Areas (ORCA) </w:t>
      </w:r>
      <w:r w:rsidR="6F460748" w:rsidRPr="008F6BF0">
        <w:rPr>
          <w:b/>
          <w:bCs/>
          <w:sz w:val="24"/>
          <w:szCs w:val="24"/>
        </w:rPr>
        <w:t xml:space="preserve">Frequency </w:t>
      </w:r>
      <w:r w:rsidRPr="008F6BF0">
        <w:rPr>
          <w:b/>
          <w:bCs/>
          <w:sz w:val="24"/>
          <w:szCs w:val="24"/>
        </w:rPr>
        <w:t>Waiver</w:t>
      </w:r>
    </w:p>
    <w:p w14:paraId="14E5114F" w14:textId="35B37184" w:rsidR="00561AE9" w:rsidRPr="008F6BF0" w:rsidRDefault="00561AE9" w:rsidP="005B077B">
      <w:pPr>
        <w:spacing w:after="0"/>
        <w:jc w:val="center"/>
        <w:rPr>
          <w:b/>
          <w:bCs/>
          <w:sz w:val="24"/>
          <w:szCs w:val="24"/>
        </w:rPr>
      </w:pPr>
      <w:r w:rsidRPr="008F6BF0">
        <w:rPr>
          <w:b/>
          <w:bCs/>
          <w:sz w:val="24"/>
          <w:szCs w:val="24"/>
        </w:rPr>
        <w:t>Application</w:t>
      </w:r>
      <w:r w:rsidR="00A25BFA">
        <w:rPr>
          <w:b/>
          <w:bCs/>
          <w:sz w:val="24"/>
          <w:szCs w:val="24"/>
        </w:rPr>
        <w:t xml:space="preserve"> for the 2027 Requirements</w:t>
      </w:r>
    </w:p>
    <w:p w14:paraId="7B67212F" w14:textId="77777777" w:rsidR="00561AE9" w:rsidRPr="008F6BF0" w:rsidRDefault="00561AE9" w:rsidP="00B96DB5">
      <w:pPr>
        <w:spacing w:after="0"/>
        <w:jc w:val="center"/>
        <w:rPr>
          <w:b/>
          <w:bCs/>
          <w:sz w:val="24"/>
          <w:szCs w:val="24"/>
        </w:rPr>
      </w:pPr>
    </w:p>
    <w:p w14:paraId="6F0F30F7" w14:textId="2C3BF531" w:rsidR="00204B58" w:rsidRPr="008F6BF0" w:rsidRDefault="46ECD261" w:rsidP="4F0D9096">
      <w:pPr>
        <w:rPr>
          <w:i/>
          <w:iCs/>
          <w:sz w:val="24"/>
          <w:szCs w:val="24"/>
        </w:rPr>
      </w:pPr>
      <w:r w:rsidRPr="4F0D9096">
        <w:rPr>
          <w:i/>
          <w:iCs/>
          <w:sz w:val="24"/>
          <w:szCs w:val="24"/>
        </w:rPr>
        <w:t xml:space="preserve">The </w:t>
      </w:r>
      <w:r w:rsidR="3059B2F8" w:rsidRPr="4F0D9096">
        <w:rPr>
          <w:i/>
          <w:iCs/>
          <w:sz w:val="24"/>
          <w:szCs w:val="24"/>
        </w:rPr>
        <w:t xml:space="preserve">Washington State </w:t>
      </w:r>
      <w:r w:rsidRPr="4F0D9096">
        <w:rPr>
          <w:i/>
          <w:iCs/>
          <w:sz w:val="24"/>
          <w:szCs w:val="24"/>
        </w:rPr>
        <w:t>Department of Ecology</w:t>
      </w:r>
      <w:r w:rsidR="00633A86" w:rsidRPr="4F0D9096">
        <w:rPr>
          <w:i/>
          <w:iCs/>
          <w:sz w:val="24"/>
          <w:szCs w:val="24"/>
        </w:rPr>
        <w:t xml:space="preserve"> (Ecology)</w:t>
      </w:r>
      <w:r w:rsidRPr="4F0D9096">
        <w:rPr>
          <w:i/>
          <w:iCs/>
          <w:sz w:val="24"/>
          <w:szCs w:val="24"/>
        </w:rPr>
        <w:t xml:space="preserve"> </w:t>
      </w:r>
      <w:r w:rsidR="543D9823" w:rsidRPr="4F0D9096">
        <w:rPr>
          <w:i/>
          <w:iCs/>
          <w:sz w:val="24"/>
          <w:szCs w:val="24"/>
        </w:rPr>
        <w:t>presents</w:t>
      </w:r>
      <w:r w:rsidRPr="4F0D9096">
        <w:rPr>
          <w:i/>
          <w:iCs/>
          <w:sz w:val="24"/>
          <w:szCs w:val="24"/>
        </w:rPr>
        <w:t xml:space="preserve"> this form </w:t>
      </w:r>
      <w:r w:rsidR="4CF4E020" w:rsidRPr="4F0D9096">
        <w:rPr>
          <w:i/>
          <w:iCs/>
          <w:sz w:val="24"/>
          <w:szCs w:val="24"/>
        </w:rPr>
        <w:t xml:space="preserve">for </w:t>
      </w:r>
      <w:r w:rsidR="0070672F" w:rsidRPr="4F0D9096">
        <w:rPr>
          <w:i/>
          <w:iCs/>
          <w:sz w:val="24"/>
          <w:szCs w:val="24"/>
        </w:rPr>
        <w:t>jurisdiction</w:t>
      </w:r>
      <w:r w:rsidR="37AC477C" w:rsidRPr="4F0D9096">
        <w:rPr>
          <w:i/>
          <w:iCs/>
          <w:sz w:val="24"/>
          <w:szCs w:val="24"/>
        </w:rPr>
        <w:t>s</w:t>
      </w:r>
      <w:r w:rsidR="0070672F" w:rsidRPr="4F0D9096">
        <w:rPr>
          <w:i/>
          <w:iCs/>
          <w:sz w:val="24"/>
          <w:szCs w:val="24"/>
        </w:rPr>
        <w:t xml:space="preserve"> </w:t>
      </w:r>
      <w:r w:rsidR="2A456785" w:rsidRPr="4F0D9096">
        <w:rPr>
          <w:i/>
          <w:iCs/>
          <w:sz w:val="24"/>
          <w:szCs w:val="24"/>
        </w:rPr>
        <w:t>implementing</w:t>
      </w:r>
      <w:r w:rsidR="0070672F" w:rsidRPr="4F0D9096">
        <w:rPr>
          <w:i/>
          <w:iCs/>
          <w:sz w:val="24"/>
          <w:szCs w:val="24"/>
        </w:rPr>
        <w:t xml:space="preserve"> a solid waste plan under RCW </w:t>
      </w:r>
      <w:hyperlink r:id="rId12">
        <w:r w:rsidR="009D0F92" w:rsidRPr="4F0D9096">
          <w:rPr>
            <w:rStyle w:val="Hyperlink"/>
            <w:b/>
            <w:bCs/>
            <w:i/>
            <w:iCs/>
            <w:sz w:val="24"/>
            <w:szCs w:val="24"/>
          </w:rPr>
          <w:t>70A.205.040</w:t>
        </w:r>
      </w:hyperlink>
      <w:r w:rsidR="056B1037" w:rsidRPr="4F0D9096">
        <w:rPr>
          <w:i/>
          <w:iCs/>
          <w:sz w:val="24"/>
          <w:szCs w:val="24"/>
        </w:rPr>
        <w:t xml:space="preserve"> </w:t>
      </w:r>
      <w:r w:rsidR="771EEEF1" w:rsidRPr="4F0D9096">
        <w:rPr>
          <w:i/>
          <w:iCs/>
          <w:sz w:val="24"/>
          <w:szCs w:val="24"/>
        </w:rPr>
        <w:t xml:space="preserve">and </w:t>
      </w:r>
      <w:r w:rsidR="4CF4E020" w:rsidRPr="4F0D9096">
        <w:rPr>
          <w:i/>
          <w:iCs/>
          <w:sz w:val="24"/>
          <w:szCs w:val="24"/>
        </w:rPr>
        <w:t xml:space="preserve">seek to receive a Frequency waiver </w:t>
      </w:r>
      <w:r w:rsidR="1CDB052F" w:rsidRPr="4F0D9096">
        <w:rPr>
          <w:i/>
          <w:iCs/>
          <w:sz w:val="24"/>
          <w:szCs w:val="24"/>
        </w:rPr>
        <w:t>regarding the ORCA</w:t>
      </w:r>
      <w:r w:rsidR="009C49AB" w:rsidRPr="4F0D9096">
        <w:rPr>
          <w:i/>
          <w:iCs/>
          <w:sz w:val="24"/>
          <w:szCs w:val="24"/>
        </w:rPr>
        <w:t xml:space="preserve"> collection</w:t>
      </w:r>
      <w:r w:rsidR="1CDB052F" w:rsidRPr="4F0D9096">
        <w:rPr>
          <w:i/>
          <w:iCs/>
          <w:sz w:val="24"/>
          <w:szCs w:val="24"/>
        </w:rPr>
        <w:t xml:space="preserve"> requirements</w:t>
      </w:r>
      <w:r w:rsidR="001F20F6" w:rsidRPr="4F0D9096">
        <w:rPr>
          <w:i/>
          <w:iCs/>
          <w:sz w:val="24"/>
          <w:szCs w:val="24"/>
        </w:rPr>
        <w:t xml:space="preserve"> (</w:t>
      </w:r>
      <w:hyperlink r:id="rId13">
        <w:r w:rsidR="001F20F6" w:rsidRPr="4F0D9096">
          <w:rPr>
            <w:rStyle w:val="Hyperlink"/>
            <w:i/>
            <w:iCs/>
            <w:sz w:val="24"/>
            <w:szCs w:val="24"/>
          </w:rPr>
          <w:t xml:space="preserve">RCW </w:t>
        </w:r>
        <w:r w:rsidR="0031696E" w:rsidRPr="4F0D9096">
          <w:rPr>
            <w:rStyle w:val="Hyperlink"/>
            <w:i/>
            <w:iCs/>
            <w:sz w:val="24"/>
            <w:szCs w:val="24"/>
          </w:rPr>
          <w:t>70A.205.540</w:t>
        </w:r>
      </w:hyperlink>
      <w:r w:rsidR="0031696E" w:rsidRPr="4F0D9096">
        <w:rPr>
          <w:i/>
          <w:iCs/>
          <w:sz w:val="24"/>
          <w:szCs w:val="24"/>
        </w:rPr>
        <w:t>)</w:t>
      </w:r>
      <w:r w:rsidR="4CF4E020" w:rsidRPr="4F0D9096">
        <w:rPr>
          <w:i/>
          <w:iCs/>
          <w:sz w:val="24"/>
          <w:szCs w:val="24"/>
        </w:rPr>
        <w:t xml:space="preserve">. </w:t>
      </w:r>
      <w:r w:rsidR="4FABBD11" w:rsidRPr="4F0D9096">
        <w:rPr>
          <w:i/>
          <w:iCs/>
          <w:sz w:val="24"/>
          <w:szCs w:val="24"/>
        </w:rPr>
        <w:t xml:space="preserve">We strongly encourage </w:t>
      </w:r>
      <w:r w:rsidR="00891B0A" w:rsidRPr="4F0D9096">
        <w:rPr>
          <w:i/>
          <w:iCs/>
          <w:sz w:val="24"/>
          <w:szCs w:val="24"/>
        </w:rPr>
        <w:t>jurisdictions</w:t>
      </w:r>
      <w:r w:rsidR="4FABBD11" w:rsidRPr="4F0D9096">
        <w:rPr>
          <w:i/>
          <w:iCs/>
          <w:sz w:val="24"/>
          <w:szCs w:val="24"/>
        </w:rPr>
        <w:t xml:space="preserve"> to work with </w:t>
      </w:r>
      <w:r w:rsidR="539824BC" w:rsidRPr="4F0D9096">
        <w:rPr>
          <w:i/>
          <w:iCs/>
          <w:sz w:val="24"/>
          <w:szCs w:val="24"/>
        </w:rPr>
        <w:t xml:space="preserve">relevant stakeholders in </w:t>
      </w:r>
      <w:r w:rsidR="4FABBD11" w:rsidRPr="4F0D9096">
        <w:rPr>
          <w:i/>
          <w:iCs/>
          <w:sz w:val="24"/>
          <w:szCs w:val="24"/>
        </w:rPr>
        <w:t xml:space="preserve">their </w:t>
      </w:r>
      <w:r w:rsidR="0565746D" w:rsidRPr="4F0D9096">
        <w:rPr>
          <w:i/>
          <w:iCs/>
          <w:sz w:val="24"/>
          <w:szCs w:val="24"/>
        </w:rPr>
        <w:t>impacted area</w:t>
      </w:r>
      <w:r w:rsidR="4FABBD11" w:rsidRPr="4F0D9096">
        <w:rPr>
          <w:i/>
          <w:iCs/>
          <w:sz w:val="24"/>
          <w:szCs w:val="24"/>
        </w:rPr>
        <w:t>s</w:t>
      </w:r>
      <w:r w:rsidR="2435839B" w:rsidRPr="4F0D9096">
        <w:rPr>
          <w:i/>
          <w:iCs/>
          <w:sz w:val="24"/>
          <w:szCs w:val="24"/>
        </w:rPr>
        <w:t xml:space="preserve">, </w:t>
      </w:r>
      <w:r w:rsidR="261E7583" w:rsidRPr="4F0D9096">
        <w:rPr>
          <w:i/>
          <w:iCs/>
          <w:sz w:val="24"/>
          <w:szCs w:val="24"/>
        </w:rPr>
        <w:t xml:space="preserve">such as city </w:t>
      </w:r>
      <w:r w:rsidR="54E01E9A" w:rsidRPr="4F0D9096">
        <w:rPr>
          <w:i/>
          <w:iCs/>
          <w:sz w:val="24"/>
          <w:szCs w:val="24"/>
        </w:rPr>
        <w:t xml:space="preserve">and/or </w:t>
      </w:r>
      <w:r w:rsidR="37434E9E" w:rsidRPr="4F0D9096">
        <w:rPr>
          <w:i/>
          <w:iCs/>
          <w:sz w:val="24"/>
          <w:szCs w:val="24"/>
        </w:rPr>
        <w:t>county solid waste representatives</w:t>
      </w:r>
      <w:r w:rsidR="261E7583" w:rsidRPr="4F0D9096">
        <w:rPr>
          <w:i/>
          <w:iCs/>
          <w:sz w:val="24"/>
          <w:szCs w:val="24"/>
        </w:rPr>
        <w:t xml:space="preserve">, </w:t>
      </w:r>
      <w:r w:rsidR="18C235FC" w:rsidRPr="4F0D9096">
        <w:rPr>
          <w:i/>
          <w:iCs/>
          <w:sz w:val="24"/>
          <w:szCs w:val="24"/>
        </w:rPr>
        <w:t xml:space="preserve">service providers, facility representatives, etc., </w:t>
      </w:r>
      <w:r w:rsidR="4FABBD11" w:rsidRPr="4F0D9096">
        <w:rPr>
          <w:i/>
          <w:iCs/>
          <w:sz w:val="24"/>
          <w:szCs w:val="24"/>
        </w:rPr>
        <w:t>throughout this application process</w:t>
      </w:r>
      <w:r w:rsidR="02CC9233" w:rsidRPr="4F0D9096">
        <w:rPr>
          <w:i/>
          <w:iCs/>
          <w:sz w:val="24"/>
          <w:szCs w:val="24"/>
        </w:rPr>
        <w:t xml:space="preserve"> and when engaging with Ecology during technical assistance</w:t>
      </w:r>
      <w:r w:rsidR="4FABBD11" w:rsidRPr="4F0D9096">
        <w:rPr>
          <w:i/>
          <w:iCs/>
          <w:sz w:val="24"/>
          <w:szCs w:val="24"/>
        </w:rPr>
        <w:t xml:space="preserve">. </w:t>
      </w:r>
    </w:p>
    <w:p w14:paraId="058F03DF" w14:textId="2768319B" w:rsidR="00204B58" w:rsidRPr="008F6BF0" w:rsidRDefault="645A23E5" w:rsidP="4F0D9096">
      <w:pPr>
        <w:rPr>
          <w:i/>
          <w:iCs/>
          <w:sz w:val="24"/>
          <w:szCs w:val="24"/>
        </w:rPr>
      </w:pPr>
      <w:r w:rsidRPr="4F0D9096">
        <w:rPr>
          <w:i/>
          <w:iCs/>
          <w:sz w:val="24"/>
          <w:szCs w:val="24"/>
        </w:rPr>
        <w:t xml:space="preserve">If your jurisdiction is applying for a Frequency waiver, please complete the </w:t>
      </w:r>
      <w:r w:rsidR="3E15E592" w:rsidRPr="4F0D9096">
        <w:rPr>
          <w:i/>
          <w:iCs/>
          <w:sz w:val="24"/>
          <w:szCs w:val="24"/>
        </w:rPr>
        <w:t xml:space="preserve">following application </w:t>
      </w:r>
      <w:r w:rsidRPr="4F0D9096">
        <w:rPr>
          <w:i/>
          <w:iCs/>
          <w:sz w:val="24"/>
          <w:szCs w:val="24"/>
        </w:rPr>
        <w:t xml:space="preserve">below. </w:t>
      </w:r>
      <w:r w:rsidR="006F24CF" w:rsidRPr="4F0D9096">
        <w:rPr>
          <w:i/>
          <w:iCs/>
          <w:sz w:val="24"/>
          <w:szCs w:val="24"/>
        </w:rPr>
        <w:t>For further instructions, please refer to the Frequency Waiver Guidance document</w:t>
      </w:r>
      <w:r w:rsidR="0031069F" w:rsidRPr="4F0D9096">
        <w:rPr>
          <w:i/>
          <w:iCs/>
          <w:sz w:val="24"/>
          <w:szCs w:val="24"/>
        </w:rPr>
        <w:t xml:space="preserve"> [</w:t>
      </w:r>
      <w:r w:rsidR="2BE7F2A4" w:rsidRPr="4F0D9096">
        <w:rPr>
          <w:i/>
          <w:iCs/>
          <w:sz w:val="24"/>
          <w:szCs w:val="24"/>
          <w:highlight w:val="yellow"/>
        </w:rPr>
        <w:t xml:space="preserve">will be </w:t>
      </w:r>
      <w:r w:rsidR="0031069F" w:rsidRPr="4F0D9096">
        <w:rPr>
          <w:i/>
          <w:iCs/>
          <w:sz w:val="24"/>
          <w:szCs w:val="24"/>
          <w:highlight w:val="yellow"/>
        </w:rPr>
        <w:t>link</w:t>
      </w:r>
      <w:r w:rsidR="136CC7AF" w:rsidRPr="4F0D9096">
        <w:rPr>
          <w:i/>
          <w:iCs/>
          <w:sz w:val="24"/>
          <w:szCs w:val="24"/>
          <w:highlight w:val="yellow"/>
        </w:rPr>
        <w:t>ed once available</w:t>
      </w:r>
      <w:r w:rsidR="136CC7AF" w:rsidRPr="4F0D9096">
        <w:rPr>
          <w:i/>
          <w:iCs/>
          <w:sz w:val="24"/>
          <w:szCs w:val="24"/>
        </w:rPr>
        <w:t>]</w:t>
      </w:r>
      <w:r w:rsidR="0031069F" w:rsidRPr="4F0D9096">
        <w:rPr>
          <w:i/>
          <w:iCs/>
          <w:sz w:val="24"/>
          <w:szCs w:val="24"/>
        </w:rPr>
        <w:t xml:space="preserve">. </w:t>
      </w:r>
    </w:p>
    <w:p w14:paraId="0D470014" w14:textId="1BB92CBD" w:rsidR="00204B58" w:rsidRDefault="00CD25B5" w:rsidP="5771B977">
      <w:pPr>
        <w:numPr>
          <w:ilvl w:val="0"/>
          <w:numId w:val="36"/>
        </w:numPr>
        <w:rPr>
          <w:rFonts w:cs="Calibri"/>
          <w:b/>
          <w:bCs/>
          <w:sz w:val="24"/>
          <w:szCs w:val="24"/>
        </w:rPr>
      </w:pPr>
      <w:r>
        <w:rPr>
          <w:rFonts w:cs="Calibri"/>
          <w:b/>
          <w:bCs/>
          <w:sz w:val="24"/>
          <w:szCs w:val="24"/>
        </w:rPr>
        <w:t>Jurisdiction</w:t>
      </w:r>
      <w:r w:rsidRPr="008F6BF0">
        <w:rPr>
          <w:rFonts w:cs="Calibri"/>
          <w:b/>
          <w:bCs/>
          <w:sz w:val="24"/>
          <w:szCs w:val="24"/>
        </w:rPr>
        <w:t xml:space="preserve"> </w:t>
      </w:r>
      <w:r w:rsidR="00CD208E" w:rsidRPr="008F6BF0">
        <w:rPr>
          <w:rFonts w:cs="Calibri"/>
          <w:b/>
          <w:bCs/>
          <w:sz w:val="24"/>
          <w:szCs w:val="24"/>
        </w:rPr>
        <w:t>n</w:t>
      </w:r>
      <w:r w:rsidR="19FEF241" w:rsidRPr="008F6BF0">
        <w:rPr>
          <w:rFonts w:cs="Calibri"/>
          <w:b/>
          <w:bCs/>
          <w:sz w:val="24"/>
          <w:szCs w:val="24"/>
        </w:rPr>
        <w:t>ame</w:t>
      </w:r>
      <w:r w:rsidR="00D22A7B" w:rsidRPr="008F6BF0">
        <w:rPr>
          <w:rFonts w:cs="Calibri"/>
          <w:b/>
          <w:bCs/>
          <w:sz w:val="24"/>
          <w:szCs w:val="24"/>
        </w:rPr>
        <w:t xml:space="preserve">: </w:t>
      </w:r>
      <w:r>
        <w:rPr>
          <w:rFonts w:cs="Calibri"/>
          <w:b/>
          <w:bCs/>
          <w:sz w:val="24"/>
          <w:szCs w:val="24"/>
        </w:rPr>
        <w:t>__________________________</w:t>
      </w:r>
    </w:p>
    <w:p w14:paraId="5901D29C" w14:textId="62982BC9" w:rsidR="00C0309A" w:rsidRPr="007D3569" w:rsidRDefault="00C0309A" w:rsidP="007D3569">
      <w:pPr>
        <w:ind w:left="360"/>
        <w:rPr>
          <w:rFonts w:cs="Calibri"/>
          <w:i/>
          <w:iCs/>
          <w:sz w:val="24"/>
          <w:szCs w:val="24"/>
        </w:rPr>
      </w:pPr>
      <w:r w:rsidRPr="007D3569">
        <w:rPr>
          <w:rFonts w:cs="Calibri"/>
          <w:i/>
          <w:iCs/>
          <w:sz w:val="24"/>
          <w:szCs w:val="24"/>
        </w:rPr>
        <w:t xml:space="preserve">Refer to the </w:t>
      </w:r>
      <w:hyperlink r:id="rId14" w:history="1">
        <w:r w:rsidRPr="00025F17">
          <w:rPr>
            <w:rStyle w:val="Hyperlink"/>
            <w:rFonts w:cs="Calibri"/>
            <w:i/>
            <w:iCs/>
            <w:sz w:val="24"/>
            <w:szCs w:val="24"/>
          </w:rPr>
          <w:t>ORCA map</w:t>
        </w:r>
      </w:hyperlink>
      <w:r w:rsidRPr="007D3569">
        <w:rPr>
          <w:rFonts w:cs="Calibri"/>
          <w:i/>
          <w:iCs/>
          <w:sz w:val="24"/>
          <w:szCs w:val="24"/>
        </w:rPr>
        <w:t xml:space="preserve"> to identify ORCA impacted areas</w:t>
      </w:r>
      <w:r>
        <w:rPr>
          <w:rFonts w:cs="Calibri"/>
          <w:i/>
          <w:iCs/>
          <w:sz w:val="24"/>
          <w:szCs w:val="24"/>
        </w:rPr>
        <w:t>.</w:t>
      </w:r>
    </w:p>
    <w:p w14:paraId="382961C7" w14:textId="77777777" w:rsidR="002B7CFA" w:rsidRDefault="00D22A7B" w:rsidP="002B7CFA">
      <w:pPr>
        <w:numPr>
          <w:ilvl w:val="1"/>
          <w:numId w:val="37"/>
        </w:numPr>
        <w:rPr>
          <w:rFonts w:cs="Calibri"/>
          <w:sz w:val="24"/>
          <w:szCs w:val="24"/>
        </w:rPr>
      </w:pPr>
      <w:r w:rsidRPr="008F6BF0">
        <w:rPr>
          <w:rFonts w:cs="Calibri"/>
          <w:sz w:val="24"/>
          <w:szCs w:val="24"/>
        </w:rPr>
        <w:t>Please l</w:t>
      </w:r>
      <w:r w:rsidR="4602D12B" w:rsidRPr="008F6BF0">
        <w:rPr>
          <w:rFonts w:cs="Calibri"/>
          <w:sz w:val="24"/>
          <w:szCs w:val="24"/>
        </w:rPr>
        <w:t xml:space="preserve">ist </w:t>
      </w:r>
      <w:r w:rsidRPr="008F6BF0">
        <w:rPr>
          <w:rFonts w:cs="Calibri"/>
          <w:sz w:val="24"/>
          <w:szCs w:val="24"/>
        </w:rPr>
        <w:t xml:space="preserve">all </w:t>
      </w:r>
      <w:r w:rsidR="126219B9" w:rsidRPr="008F6BF0">
        <w:rPr>
          <w:rFonts w:cs="Calibri"/>
          <w:sz w:val="24"/>
          <w:szCs w:val="24"/>
        </w:rPr>
        <w:t xml:space="preserve">ORCA impacted </w:t>
      </w:r>
      <w:r w:rsidR="4602D12B" w:rsidRPr="008F6BF0">
        <w:rPr>
          <w:rFonts w:cs="Calibri"/>
          <w:sz w:val="24"/>
          <w:szCs w:val="24"/>
        </w:rPr>
        <w:t>cities</w:t>
      </w:r>
      <w:r w:rsidR="3BC5C47C" w:rsidRPr="008F6BF0">
        <w:rPr>
          <w:rFonts w:cs="Calibri"/>
          <w:sz w:val="24"/>
          <w:szCs w:val="24"/>
        </w:rPr>
        <w:t xml:space="preserve"> </w:t>
      </w:r>
      <w:r w:rsidRPr="008F6BF0">
        <w:rPr>
          <w:rFonts w:cs="Calibri"/>
          <w:sz w:val="24"/>
          <w:szCs w:val="24"/>
        </w:rPr>
        <w:t>you are requesting a waiver for</w:t>
      </w:r>
    </w:p>
    <w:p w14:paraId="4515902C" w14:textId="77777777" w:rsidR="00CD25B5" w:rsidRDefault="00CD25B5" w:rsidP="00AC6C8F">
      <w:pPr>
        <w:ind w:left="1440"/>
        <w:rPr>
          <w:rFonts w:cs="Calibri"/>
          <w:sz w:val="24"/>
          <w:szCs w:val="24"/>
        </w:rPr>
      </w:pPr>
    </w:p>
    <w:p w14:paraId="435607AB" w14:textId="60621AFE" w:rsidR="00204B58" w:rsidRDefault="0029144F" w:rsidP="002B7CFA">
      <w:pPr>
        <w:numPr>
          <w:ilvl w:val="1"/>
          <w:numId w:val="37"/>
        </w:numPr>
        <w:rPr>
          <w:rFonts w:cs="Calibri"/>
          <w:sz w:val="24"/>
          <w:szCs w:val="24"/>
        </w:rPr>
      </w:pPr>
      <w:r w:rsidRPr="002B7CFA">
        <w:rPr>
          <w:rFonts w:cs="Calibri"/>
          <w:sz w:val="24"/>
          <w:szCs w:val="24"/>
        </w:rPr>
        <w:t>Please l</w:t>
      </w:r>
      <w:r w:rsidR="61E126C1" w:rsidRPr="002B7CFA">
        <w:rPr>
          <w:rFonts w:cs="Calibri"/>
          <w:sz w:val="24"/>
          <w:szCs w:val="24"/>
        </w:rPr>
        <w:t xml:space="preserve">ist </w:t>
      </w:r>
      <w:r w:rsidRPr="002B7CFA">
        <w:rPr>
          <w:rFonts w:cs="Calibri"/>
          <w:sz w:val="24"/>
          <w:szCs w:val="24"/>
        </w:rPr>
        <w:t xml:space="preserve">all </w:t>
      </w:r>
      <w:r w:rsidR="363D84FE" w:rsidRPr="002B7CFA">
        <w:rPr>
          <w:rFonts w:cs="Calibri"/>
          <w:sz w:val="24"/>
          <w:szCs w:val="24"/>
        </w:rPr>
        <w:t xml:space="preserve">ORCA impacted </w:t>
      </w:r>
      <w:r w:rsidR="004E3CFE">
        <w:rPr>
          <w:rFonts w:cs="Calibri"/>
          <w:sz w:val="24"/>
          <w:szCs w:val="24"/>
        </w:rPr>
        <w:t>Urban Growth Areas (</w:t>
      </w:r>
      <w:r w:rsidR="61E126C1" w:rsidRPr="002B7CFA">
        <w:rPr>
          <w:rFonts w:cs="Calibri"/>
          <w:sz w:val="24"/>
          <w:szCs w:val="24"/>
        </w:rPr>
        <w:t>UGAs</w:t>
      </w:r>
      <w:r w:rsidR="004E3CFE">
        <w:rPr>
          <w:rFonts w:cs="Calibri"/>
          <w:sz w:val="24"/>
          <w:szCs w:val="24"/>
        </w:rPr>
        <w:t>)</w:t>
      </w:r>
      <w:r w:rsidR="61E126C1" w:rsidRPr="002B7CFA">
        <w:rPr>
          <w:rFonts w:cs="Calibri"/>
          <w:sz w:val="24"/>
          <w:szCs w:val="24"/>
        </w:rPr>
        <w:t xml:space="preserve"> or Census Tracts</w:t>
      </w:r>
      <w:r w:rsidR="63DE539D" w:rsidRPr="002B7CFA">
        <w:rPr>
          <w:rFonts w:cs="Calibri"/>
          <w:sz w:val="24"/>
          <w:szCs w:val="24"/>
        </w:rPr>
        <w:t xml:space="preserve"> </w:t>
      </w:r>
      <w:r w:rsidRPr="002B7CFA">
        <w:rPr>
          <w:rFonts w:cs="Calibri"/>
          <w:sz w:val="24"/>
          <w:szCs w:val="24"/>
        </w:rPr>
        <w:t>you are requesting a waiver for</w:t>
      </w:r>
    </w:p>
    <w:p w14:paraId="5C97D427" w14:textId="77777777" w:rsidR="00AC6C8F" w:rsidRPr="002B7CFA" w:rsidRDefault="00AC6C8F" w:rsidP="00AC6C8F">
      <w:pPr>
        <w:ind w:left="1440"/>
        <w:rPr>
          <w:rFonts w:cs="Calibri"/>
          <w:sz w:val="24"/>
          <w:szCs w:val="24"/>
        </w:rPr>
      </w:pPr>
    </w:p>
    <w:p w14:paraId="1EB7B3D8" w14:textId="519F16A7" w:rsidR="1051B553" w:rsidRDefault="1051B553" w:rsidP="1C064650">
      <w:pPr>
        <w:numPr>
          <w:ilvl w:val="0"/>
          <w:numId w:val="37"/>
        </w:numPr>
        <w:rPr>
          <w:rFonts w:cs="Calibri"/>
          <w:b/>
          <w:bCs/>
          <w:sz w:val="24"/>
          <w:szCs w:val="24"/>
        </w:rPr>
      </w:pPr>
      <w:r w:rsidRPr="008F6BF0">
        <w:rPr>
          <w:rFonts w:cs="Calibri"/>
          <w:b/>
          <w:bCs/>
          <w:sz w:val="24"/>
          <w:szCs w:val="24"/>
        </w:rPr>
        <w:t xml:space="preserve">Person completing the application (First name, last name, and </w:t>
      </w:r>
      <w:r w:rsidR="5EA4E845" w:rsidRPr="008F6BF0">
        <w:rPr>
          <w:rFonts w:cs="Calibri"/>
          <w:b/>
          <w:bCs/>
          <w:sz w:val="24"/>
          <w:szCs w:val="24"/>
        </w:rPr>
        <w:t>role/</w:t>
      </w:r>
      <w:r w:rsidRPr="008F6BF0">
        <w:rPr>
          <w:rFonts w:cs="Calibri"/>
          <w:b/>
          <w:bCs/>
          <w:sz w:val="24"/>
          <w:szCs w:val="24"/>
        </w:rPr>
        <w:t>job title)</w:t>
      </w:r>
    </w:p>
    <w:p w14:paraId="14E41F96" w14:textId="77777777" w:rsidR="00BD5217" w:rsidRPr="008F6BF0" w:rsidRDefault="00BD5217" w:rsidP="00BD5217">
      <w:pPr>
        <w:ind w:left="720"/>
        <w:rPr>
          <w:rFonts w:cs="Calibri"/>
          <w:b/>
          <w:bCs/>
          <w:sz w:val="24"/>
          <w:szCs w:val="24"/>
        </w:rPr>
      </w:pPr>
    </w:p>
    <w:p w14:paraId="3AA6C813" w14:textId="63C89C31" w:rsidR="0434FEF3" w:rsidRDefault="0434FEF3" w:rsidP="1C064650">
      <w:pPr>
        <w:numPr>
          <w:ilvl w:val="0"/>
          <w:numId w:val="37"/>
        </w:numPr>
        <w:rPr>
          <w:rFonts w:cs="Calibri"/>
          <w:b/>
          <w:bCs/>
          <w:sz w:val="24"/>
          <w:szCs w:val="24"/>
        </w:rPr>
      </w:pPr>
      <w:r w:rsidRPr="008F6BF0">
        <w:rPr>
          <w:rFonts w:cs="Calibri"/>
          <w:b/>
          <w:bCs/>
          <w:sz w:val="24"/>
          <w:szCs w:val="24"/>
        </w:rPr>
        <w:t>Contact information (email and phone number)</w:t>
      </w:r>
      <w:r w:rsidR="00BD1EA5">
        <w:rPr>
          <w:rFonts w:cs="Calibri"/>
          <w:b/>
          <w:bCs/>
          <w:sz w:val="24"/>
          <w:szCs w:val="24"/>
        </w:rPr>
        <w:t>. You may include additional contact information for your ORCA impacted areas.</w:t>
      </w:r>
    </w:p>
    <w:p w14:paraId="68805D65" w14:textId="3C0A74ED" w:rsidR="00ED2546" w:rsidRPr="00FE79B8" w:rsidRDefault="00ED2546" w:rsidP="00FE79B8">
      <w:pPr>
        <w:rPr>
          <w:rFonts w:cs="Calibri"/>
          <w:b/>
          <w:bCs/>
          <w:sz w:val="24"/>
          <w:szCs w:val="24"/>
        </w:rPr>
      </w:pPr>
    </w:p>
    <w:p w14:paraId="49CEBA93" w14:textId="51BEB9F7" w:rsidR="1F52A058" w:rsidRPr="008F6BF0" w:rsidRDefault="00E9513B" w:rsidP="00B24F13">
      <w:pPr>
        <w:pStyle w:val="ListParagraph"/>
        <w:numPr>
          <w:ilvl w:val="0"/>
          <w:numId w:val="37"/>
        </w:numPr>
        <w:rPr>
          <w:rFonts w:cs="Calibri"/>
          <w:b/>
          <w:bCs/>
          <w:sz w:val="24"/>
          <w:szCs w:val="24"/>
        </w:rPr>
      </w:pPr>
      <w:r>
        <w:rPr>
          <w:rFonts w:cs="Calibri"/>
          <w:b/>
          <w:bCs/>
          <w:sz w:val="24"/>
          <w:szCs w:val="24"/>
        </w:rPr>
        <w:t>P</w:t>
      </w:r>
      <w:r w:rsidR="1F52A058" w:rsidRPr="008F6BF0">
        <w:rPr>
          <w:rFonts w:cs="Calibri"/>
          <w:b/>
          <w:bCs/>
          <w:sz w:val="24"/>
          <w:szCs w:val="24"/>
        </w:rPr>
        <w:t>lease check the alternative collection method you</w:t>
      </w:r>
      <w:r w:rsidR="00FC507D">
        <w:rPr>
          <w:rFonts w:cs="Calibri"/>
          <w:b/>
          <w:bCs/>
          <w:sz w:val="24"/>
          <w:szCs w:val="24"/>
        </w:rPr>
        <w:t>r jurisdiction is</w:t>
      </w:r>
      <w:r w:rsidR="1F52A058" w:rsidRPr="008F6BF0">
        <w:rPr>
          <w:rFonts w:cs="Calibri"/>
          <w:b/>
          <w:bCs/>
          <w:sz w:val="24"/>
          <w:szCs w:val="24"/>
        </w:rPr>
        <w:t xml:space="preserve"> pursuing.</w:t>
      </w:r>
    </w:p>
    <w:p w14:paraId="3338FC7D" w14:textId="77777777" w:rsidR="00BB2D4F" w:rsidRPr="008F6BF0" w:rsidRDefault="00BB2D4F" w:rsidP="00BB2D4F">
      <w:pPr>
        <w:pStyle w:val="ListParagraph"/>
        <w:ind w:left="1440"/>
        <w:rPr>
          <w:rFonts w:cs="Calibri"/>
          <w:sz w:val="24"/>
          <w:szCs w:val="24"/>
        </w:rPr>
      </w:pPr>
    </w:p>
    <w:p w14:paraId="490F7B8F" w14:textId="394532AB" w:rsidR="1F52A058" w:rsidRPr="008F6BF0" w:rsidRDefault="000657D4" w:rsidP="1C064650">
      <w:pPr>
        <w:pStyle w:val="ListParagraph"/>
        <w:numPr>
          <w:ilvl w:val="0"/>
          <w:numId w:val="1"/>
        </w:numPr>
        <w:rPr>
          <w:rFonts w:cs="Calibri"/>
          <w:sz w:val="24"/>
          <w:szCs w:val="24"/>
        </w:rPr>
      </w:pPr>
      <w:r>
        <w:rPr>
          <w:rFonts w:cs="Calibri"/>
          <w:sz w:val="24"/>
          <w:szCs w:val="24"/>
        </w:rPr>
        <w:t xml:space="preserve">Collection of dehydrated food </w:t>
      </w:r>
      <w:proofErr w:type="gramStart"/>
      <w:r w:rsidR="00792F60">
        <w:rPr>
          <w:rFonts w:cs="Calibri"/>
          <w:sz w:val="24"/>
          <w:szCs w:val="24"/>
        </w:rPr>
        <w:t>waste</w:t>
      </w:r>
      <w:proofErr w:type="gramEnd"/>
      <w:r w:rsidR="00792F60">
        <w:rPr>
          <w:rFonts w:cs="Calibri"/>
          <w:sz w:val="24"/>
          <w:szCs w:val="24"/>
        </w:rPr>
        <w:t xml:space="preserve"> </w:t>
      </w:r>
      <w:r>
        <w:rPr>
          <w:rFonts w:cs="Calibri"/>
          <w:sz w:val="24"/>
          <w:szCs w:val="24"/>
        </w:rPr>
        <w:t xml:space="preserve">from </w:t>
      </w:r>
      <w:r w:rsidR="1F52A058" w:rsidRPr="008F6BF0">
        <w:rPr>
          <w:rFonts w:cs="Calibri"/>
          <w:sz w:val="24"/>
          <w:szCs w:val="24"/>
        </w:rPr>
        <w:t>a food recycler (</w:t>
      </w:r>
      <w:r w:rsidR="3517B58E" w:rsidRPr="008F6BF0">
        <w:rPr>
          <w:rFonts w:cs="Calibri"/>
          <w:sz w:val="24"/>
          <w:szCs w:val="24"/>
        </w:rPr>
        <w:t xml:space="preserve">i.e. </w:t>
      </w:r>
      <w:r w:rsidR="1F52A058" w:rsidRPr="008F6BF0">
        <w:rPr>
          <w:rFonts w:cs="Calibri"/>
          <w:sz w:val="24"/>
          <w:szCs w:val="24"/>
        </w:rPr>
        <w:t>a food dehydrator)</w:t>
      </w:r>
      <w:r w:rsidR="00570E6F">
        <w:rPr>
          <w:rFonts w:cs="Calibri"/>
          <w:sz w:val="24"/>
          <w:szCs w:val="24"/>
        </w:rPr>
        <w:t>.</w:t>
      </w:r>
      <w:r w:rsidR="1F52A058" w:rsidRPr="008F6BF0">
        <w:rPr>
          <w:rFonts w:cs="Calibri"/>
          <w:sz w:val="24"/>
          <w:szCs w:val="24"/>
        </w:rPr>
        <w:t xml:space="preserve"> </w:t>
      </w:r>
    </w:p>
    <w:p w14:paraId="5FECE813" w14:textId="1ACAB0A0" w:rsidR="604B344D" w:rsidRPr="008F6BF0" w:rsidRDefault="604B344D" w:rsidP="1C064650">
      <w:pPr>
        <w:pStyle w:val="ListParagraph"/>
        <w:numPr>
          <w:ilvl w:val="0"/>
          <w:numId w:val="1"/>
        </w:numPr>
        <w:rPr>
          <w:rFonts w:cs="Calibri"/>
          <w:sz w:val="24"/>
          <w:szCs w:val="24"/>
        </w:rPr>
      </w:pPr>
      <w:r w:rsidRPr="008F6BF0">
        <w:rPr>
          <w:rFonts w:cs="Calibri"/>
          <w:sz w:val="24"/>
          <w:szCs w:val="24"/>
        </w:rPr>
        <w:t>Implement a drop box</w:t>
      </w:r>
      <w:r w:rsidR="00F2517D">
        <w:rPr>
          <w:rFonts w:cs="Calibri"/>
          <w:sz w:val="24"/>
          <w:szCs w:val="24"/>
        </w:rPr>
        <w:t xml:space="preserve"> or </w:t>
      </w:r>
      <w:r w:rsidR="00DC6042">
        <w:rPr>
          <w:rFonts w:cs="Calibri"/>
          <w:sz w:val="24"/>
          <w:szCs w:val="24"/>
        </w:rPr>
        <w:t xml:space="preserve">public </w:t>
      </w:r>
      <w:r w:rsidR="00F2517D">
        <w:rPr>
          <w:rFonts w:cs="Calibri"/>
          <w:sz w:val="24"/>
          <w:szCs w:val="24"/>
        </w:rPr>
        <w:t xml:space="preserve">drop off </w:t>
      </w:r>
      <w:r w:rsidRPr="008F6BF0">
        <w:rPr>
          <w:rFonts w:cs="Calibri"/>
          <w:sz w:val="24"/>
          <w:szCs w:val="24"/>
        </w:rPr>
        <w:t>management system</w:t>
      </w:r>
      <w:r w:rsidR="0075703D">
        <w:rPr>
          <w:rFonts w:cs="Calibri"/>
          <w:sz w:val="24"/>
          <w:szCs w:val="24"/>
        </w:rPr>
        <w:t>.</w:t>
      </w:r>
    </w:p>
    <w:p w14:paraId="59A5C468" w14:textId="05C56965" w:rsidR="0088069E" w:rsidRPr="0088069E" w:rsidRDefault="668E75E2" w:rsidP="0088069E">
      <w:pPr>
        <w:pStyle w:val="ListParagraph"/>
        <w:numPr>
          <w:ilvl w:val="0"/>
          <w:numId w:val="1"/>
        </w:numPr>
        <w:rPr>
          <w:rFonts w:cs="Calibri"/>
        </w:rPr>
      </w:pPr>
      <w:r w:rsidRPr="4F0D9096">
        <w:rPr>
          <w:rFonts w:cs="Calibri"/>
          <w:sz w:val="24"/>
          <w:szCs w:val="24"/>
        </w:rPr>
        <w:t xml:space="preserve">Other: </w:t>
      </w:r>
      <w:r w:rsidR="00E8546D" w:rsidRPr="4F0D9096">
        <w:rPr>
          <w:rFonts w:cs="Calibri"/>
          <w:sz w:val="24"/>
          <w:szCs w:val="24"/>
        </w:rPr>
        <w:t>Manage</w:t>
      </w:r>
      <w:r w:rsidR="537114BA" w:rsidRPr="4F0D9096">
        <w:rPr>
          <w:rFonts w:cs="Calibri"/>
          <w:sz w:val="24"/>
          <w:szCs w:val="24"/>
        </w:rPr>
        <w:t xml:space="preserve">ment of </w:t>
      </w:r>
      <w:r w:rsidR="00E8546D" w:rsidRPr="4F0D9096">
        <w:rPr>
          <w:rFonts w:cs="Calibri"/>
          <w:sz w:val="24"/>
          <w:szCs w:val="24"/>
        </w:rPr>
        <w:t xml:space="preserve">food waste </w:t>
      </w:r>
      <w:r w:rsidR="6225F319" w:rsidRPr="4F0D9096">
        <w:rPr>
          <w:rFonts w:cs="Calibri"/>
          <w:sz w:val="24"/>
          <w:szCs w:val="24"/>
        </w:rPr>
        <w:t>and other organic material that</w:t>
      </w:r>
      <w:r w:rsidR="00E8546D" w:rsidRPr="4F0D9096">
        <w:rPr>
          <w:rFonts w:cs="Calibri"/>
          <w:sz w:val="24"/>
          <w:szCs w:val="24"/>
        </w:rPr>
        <w:t xml:space="preserve"> </w:t>
      </w:r>
      <w:r w:rsidR="004B1C78" w:rsidRPr="4F0D9096">
        <w:rPr>
          <w:rFonts w:cs="Calibri"/>
          <w:sz w:val="24"/>
          <w:szCs w:val="24"/>
        </w:rPr>
        <w:t>us</w:t>
      </w:r>
      <w:r w:rsidR="7A9C0EC0" w:rsidRPr="4F0D9096">
        <w:rPr>
          <w:rFonts w:cs="Calibri"/>
          <w:sz w:val="24"/>
          <w:szCs w:val="24"/>
        </w:rPr>
        <w:t xml:space="preserve">es </w:t>
      </w:r>
      <w:r w:rsidR="642071F1" w:rsidRPr="4F0D9096">
        <w:rPr>
          <w:rFonts w:cs="Calibri"/>
          <w:sz w:val="24"/>
          <w:szCs w:val="24"/>
        </w:rPr>
        <w:t>an alternative</w:t>
      </w:r>
      <w:r w:rsidR="604B344D" w:rsidRPr="4F0D9096">
        <w:rPr>
          <w:rFonts w:cs="Calibri"/>
          <w:sz w:val="24"/>
          <w:szCs w:val="24"/>
        </w:rPr>
        <w:t xml:space="preserve"> </w:t>
      </w:r>
      <w:r w:rsidR="00E8546D" w:rsidRPr="4F0D9096">
        <w:rPr>
          <w:rFonts w:cs="Calibri"/>
          <w:sz w:val="24"/>
          <w:szCs w:val="24"/>
        </w:rPr>
        <w:t>method</w:t>
      </w:r>
      <w:r w:rsidR="49386528" w:rsidRPr="4F0D9096">
        <w:rPr>
          <w:rFonts w:cs="Calibri"/>
          <w:sz w:val="24"/>
          <w:szCs w:val="24"/>
        </w:rPr>
        <w:t xml:space="preserve"> to curbside collection </w:t>
      </w:r>
      <w:r w:rsidR="00E329EB" w:rsidRPr="4F0D9096">
        <w:rPr>
          <w:rFonts w:cs="Calibri"/>
          <w:sz w:val="24"/>
          <w:szCs w:val="24"/>
        </w:rPr>
        <w:t>and reduces</w:t>
      </w:r>
      <w:r w:rsidR="7395C24E" w:rsidRPr="4F0D9096">
        <w:rPr>
          <w:rFonts w:cs="Calibri"/>
          <w:sz w:val="24"/>
          <w:szCs w:val="24"/>
        </w:rPr>
        <w:t xml:space="preserve"> the volume, odor, or both</w:t>
      </w:r>
      <w:r w:rsidR="005D75EE" w:rsidRPr="4F0D9096">
        <w:rPr>
          <w:rFonts w:cs="Calibri"/>
          <w:sz w:val="24"/>
          <w:szCs w:val="24"/>
        </w:rPr>
        <w:t>,</w:t>
      </w:r>
      <w:r w:rsidR="7395C24E" w:rsidRPr="4F0D9096">
        <w:rPr>
          <w:rFonts w:cs="Calibri"/>
          <w:sz w:val="24"/>
          <w:szCs w:val="24"/>
        </w:rPr>
        <w:t xml:space="preserve"> of the </w:t>
      </w:r>
      <w:r w:rsidR="003D5664" w:rsidRPr="4F0D9096">
        <w:rPr>
          <w:rFonts w:cs="Calibri"/>
          <w:sz w:val="24"/>
          <w:szCs w:val="24"/>
        </w:rPr>
        <w:t>collected material</w:t>
      </w:r>
      <w:r w:rsidR="0075703D" w:rsidRPr="4F0D9096">
        <w:rPr>
          <w:rFonts w:cs="Calibri"/>
          <w:sz w:val="24"/>
          <w:szCs w:val="24"/>
        </w:rPr>
        <w:t>.</w:t>
      </w:r>
    </w:p>
    <w:p w14:paraId="02096C88" w14:textId="77777777" w:rsidR="0088069E" w:rsidRPr="0088069E" w:rsidRDefault="0088069E" w:rsidP="0088069E">
      <w:pPr>
        <w:pStyle w:val="ListParagraph"/>
        <w:ind w:left="1440"/>
        <w:rPr>
          <w:rStyle w:val="CommentReference"/>
          <w:rFonts w:cs="Calibri"/>
          <w:sz w:val="22"/>
          <w:szCs w:val="22"/>
        </w:rPr>
      </w:pPr>
    </w:p>
    <w:p w14:paraId="40666D4D" w14:textId="2F6BFFA1" w:rsidR="00D94E80" w:rsidRPr="0088069E" w:rsidRDefault="0088069E" w:rsidP="0088069E">
      <w:pPr>
        <w:pStyle w:val="ListParagraph"/>
        <w:numPr>
          <w:ilvl w:val="0"/>
          <w:numId w:val="37"/>
        </w:numPr>
        <w:rPr>
          <w:rFonts w:cs="Calibri"/>
        </w:rPr>
      </w:pPr>
      <w:r w:rsidRPr="0088069E">
        <w:rPr>
          <w:rFonts w:cs="Calibri"/>
          <w:b/>
          <w:bCs/>
          <w:sz w:val="24"/>
          <w:szCs w:val="24"/>
        </w:rPr>
        <w:lastRenderedPageBreak/>
        <w:t xml:space="preserve">Describe your alternative organics management approach. </w:t>
      </w:r>
      <w:r w:rsidRPr="0088069E">
        <w:rPr>
          <w:rFonts w:ascii="Aptos" w:eastAsia="Aptos" w:hAnsi="Aptos" w:cs="Aptos"/>
          <w:b/>
          <w:bCs/>
          <w:color w:val="000000" w:themeColor="text1"/>
          <w:sz w:val="24"/>
          <w:szCs w:val="24"/>
        </w:rPr>
        <w:t>Please be specific and explain the different approaches between residential and commercial organics collection.</w:t>
      </w:r>
      <w:r w:rsidRPr="0088069E">
        <w:rPr>
          <w:rFonts w:ascii="Aptos" w:eastAsia="Aptos" w:hAnsi="Aptos" w:cs="Aptos"/>
          <w:color w:val="000000" w:themeColor="text1"/>
          <w:sz w:val="24"/>
          <w:szCs w:val="24"/>
        </w:rPr>
        <w:t xml:space="preserve">  </w:t>
      </w:r>
      <w:r w:rsidRPr="0088069E">
        <w:rPr>
          <w:rFonts w:cs="Calibri"/>
          <w:b/>
          <w:bCs/>
          <w:sz w:val="24"/>
          <w:szCs w:val="24"/>
        </w:rPr>
        <w:t xml:space="preserve">Please include details on why your jurisdiction is adopting this alternative organics system, how it will reduce the odor or volume of the organic material collected, and where the final form of the organic material from this system is going. </w:t>
      </w:r>
    </w:p>
    <w:p w14:paraId="76254655" w14:textId="77777777" w:rsidR="00D94E80" w:rsidRPr="008F6BF0" w:rsidRDefault="00D94E80" w:rsidP="00D94E80">
      <w:pPr>
        <w:spacing w:after="0"/>
        <w:rPr>
          <w:rFonts w:cs="Calibri"/>
          <w:sz w:val="24"/>
          <w:szCs w:val="24"/>
        </w:rPr>
      </w:pPr>
      <w:r w:rsidRPr="008F6BF0">
        <w:rPr>
          <w:rFonts w:cs="Calibri"/>
          <w:sz w:val="24"/>
          <w:szCs w:val="24"/>
        </w:rPr>
        <w:t> </w:t>
      </w:r>
    </w:p>
    <w:p w14:paraId="07455418" w14:textId="77777777" w:rsidR="000D28F0" w:rsidRDefault="000D28F0" w:rsidP="000D28F0">
      <w:pPr>
        <w:pStyle w:val="ListParagraph"/>
        <w:spacing w:after="0"/>
        <w:rPr>
          <w:rFonts w:cs="Calibri"/>
          <w:b/>
          <w:bCs/>
          <w:sz w:val="24"/>
          <w:szCs w:val="24"/>
        </w:rPr>
      </w:pPr>
    </w:p>
    <w:p w14:paraId="3E9ED967" w14:textId="28CE1B71" w:rsidR="00D94E80" w:rsidRPr="008F6BF0" w:rsidRDefault="4556FD25" w:rsidP="00482C8C">
      <w:pPr>
        <w:pStyle w:val="ListParagraph"/>
        <w:numPr>
          <w:ilvl w:val="0"/>
          <w:numId w:val="37"/>
        </w:numPr>
        <w:spacing w:after="0"/>
        <w:rPr>
          <w:rFonts w:cs="Calibri"/>
          <w:b/>
          <w:bCs/>
          <w:sz w:val="24"/>
          <w:szCs w:val="24"/>
        </w:rPr>
      </w:pPr>
      <w:r w:rsidRPr="008F6BF0">
        <w:rPr>
          <w:rFonts w:cs="Calibri"/>
          <w:b/>
          <w:bCs/>
          <w:sz w:val="24"/>
          <w:szCs w:val="24"/>
        </w:rPr>
        <w:t>How do</w:t>
      </w:r>
      <w:r w:rsidR="45217B42" w:rsidRPr="008F6BF0">
        <w:rPr>
          <w:rFonts w:cs="Calibri"/>
          <w:b/>
          <w:bCs/>
          <w:sz w:val="24"/>
          <w:szCs w:val="24"/>
        </w:rPr>
        <w:t>es</w:t>
      </w:r>
      <w:r w:rsidR="514661C2" w:rsidRPr="008F6BF0">
        <w:rPr>
          <w:rFonts w:cs="Calibri"/>
          <w:b/>
          <w:bCs/>
          <w:sz w:val="24"/>
          <w:szCs w:val="24"/>
        </w:rPr>
        <w:t xml:space="preserve"> </w:t>
      </w:r>
      <w:r w:rsidR="0505693B" w:rsidRPr="008F6BF0">
        <w:rPr>
          <w:rFonts w:cs="Calibri"/>
          <w:b/>
          <w:bCs/>
          <w:sz w:val="24"/>
          <w:szCs w:val="24"/>
        </w:rPr>
        <w:t>you</w:t>
      </w:r>
      <w:r w:rsidR="20FBEF3D" w:rsidRPr="008F6BF0">
        <w:rPr>
          <w:rFonts w:cs="Calibri"/>
          <w:b/>
          <w:bCs/>
          <w:sz w:val="24"/>
          <w:szCs w:val="24"/>
        </w:rPr>
        <w:t xml:space="preserve">r jurisdiction </w:t>
      </w:r>
      <w:r w:rsidRPr="008F6BF0">
        <w:rPr>
          <w:rFonts w:cs="Calibri"/>
          <w:b/>
          <w:bCs/>
          <w:sz w:val="24"/>
          <w:szCs w:val="24"/>
        </w:rPr>
        <w:t xml:space="preserve">ensure </w:t>
      </w:r>
      <w:proofErr w:type="gramStart"/>
      <w:r w:rsidR="0014467D">
        <w:rPr>
          <w:rFonts w:cs="Calibri"/>
          <w:b/>
          <w:bCs/>
          <w:sz w:val="24"/>
          <w:szCs w:val="24"/>
        </w:rPr>
        <w:t>or</w:t>
      </w:r>
      <w:proofErr w:type="gramEnd"/>
      <w:r w:rsidR="0014467D">
        <w:rPr>
          <w:rFonts w:cs="Calibri"/>
          <w:b/>
          <w:bCs/>
          <w:sz w:val="24"/>
          <w:szCs w:val="24"/>
        </w:rPr>
        <w:t xml:space="preserve"> partner with impacted areas to </w:t>
      </w:r>
      <w:r w:rsidR="00754AAA">
        <w:rPr>
          <w:rFonts w:cs="Calibri"/>
          <w:b/>
          <w:bCs/>
          <w:sz w:val="24"/>
          <w:szCs w:val="24"/>
        </w:rPr>
        <w:t xml:space="preserve">confirm </w:t>
      </w:r>
      <w:r w:rsidR="3D3B9D87" w:rsidRPr="008F6BF0">
        <w:rPr>
          <w:rFonts w:cs="Calibri"/>
          <w:b/>
          <w:bCs/>
          <w:sz w:val="24"/>
          <w:szCs w:val="24"/>
        </w:rPr>
        <w:t xml:space="preserve">residential and commercial customers are participating in this new system? </w:t>
      </w:r>
      <w:r w:rsidR="3233F112" w:rsidRPr="23F9BFF6">
        <w:rPr>
          <w:rFonts w:cs="Calibri"/>
          <w:b/>
          <w:bCs/>
          <w:sz w:val="24"/>
          <w:szCs w:val="24"/>
        </w:rPr>
        <w:t>H</w:t>
      </w:r>
      <w:r w:rsidR="18A6D1CD" w:rsidRPr="008F6BF0">
        <w:rPr>
          <w:rFonts w:cs="Calibri"/>
          <w:b/>
          <w:bCs/>
          <w:sz w:val="24"/>
          <w:szCs w:val="24"/>
        </w:rPr>
        <w:t>ow will you track participation with this new system?</w:t>
      </w:r>
      <w:r w:rsidR="000D28F0">
        <w:rPr>
          <w:rFonts w:cs="Calibri"/>
          <w:b/>
          <w:bCs/>
          <w:sz w:val="24"/>
          <w:szCs w:val="24"/>
        </w:rPr>
        <w:t xml:space="preserve"> [short answer]</w:t>
      </w:r>
    </w:p>
    <w:p w14:paraId="0A6251E4" w14:textId="3C8BB060" w:rsidR="5771B977" w:rsidRPr="002B6F9F" w:rsidRDefault="5771B977" w:rsidP="002B6F9F">
      <w:pPr>
        <w:spacing w:after="0"/>
        <w:rPr>
          <w:rFonts w:cs="Calibri"/>
          <w:b/>
          <w:bCs/>
          <w:sz w:val="24"/>
          <w:szCs w:val="24"/>
        </w:rPr>
      </w:pPr>
    </w:p>
    <w:p w14:paraId="59766F88" w14:textId="77777777" w:rsidR="00D94E80" w:rsidRPr="008F6BF0" w:rsidRDefault="00D94E80" w:rsidP="00D94E80">
      <w:pPr>
        <w:spacing w:after="0"/>
        <w:rPr>
          <w:rFonts w:cs="Calibri"/>
          <w:sz w:val="24"/>
          <w:szCs w:val="24"/>
        </w:rPr>
      </w:pPr>
      <w:r w:rsidRPr="008F6BF0">
        <w:rPr>
          <w:rFonts w:cs="Calibri"/>
          <w:sz w:val="24"/>
          <w:szCs w:val="24"/>
        </w:rPr>
        <w:t> </w:t>
      </w:r>
    </w:p>
    <w:p w14:paraId="78AC9B2D" w14:textId="065A7093" w:rsidR="636C1367" w:rsidRPr="008F6BF0" w:rsidRDefault="636C1367" w:rsidP="636C1367">
      <w:pPr>
        <w:spacing w:after="0"/>
        <w:rPr>
          <w:rFonts w:cs="Calibri"/>
          <w:b/>
          <w:bCs/>
        </w:rPr>
      </w:pPr>
    </w:p>
    <w:p w14:paraId="2CBFCA29" w14:textId="54D91028" w:rsidR="636C1367" w:rsidRPr="008F6BF0" w:rsidRDefault="636C1367" w:rsidP="636C1367">
      <w:pPr>
        <w:spacing w:after="0"/>
        <w:rPr>
          <w:rFonts w:cs="Calibri"/>
          <w:b/>
          <w:bCs/>
        </w:rPr>
      </w:pPr>
    </w:p>
    <w:p w14:paraId="58CCEF89" w14:textId="55EC5C2E" w:rsidR="636C1367" w:rsidRPr="008F6BF0" w:rsidRDefault="636C1367" w:rsidP="636C1367">
      <w:pPr>
        <w:spacing w:after="0"/>
        <w:rPr>
          <w:rFonts w:cs="Calibri"/>
          <w:b/>
          <w:bCs/>
          <w:color w:val="FF0000"/>
          <w:sz w:val="28"/>
          <w:szCs w:val="28"/>
        </w:rPr>
      </w:pPr>
    </w:p>
    <w:p w14:paraId="71F75DE0" w14:textId="1C4F27F0" w:rsidR="636C1367" w:rsidRPr="008F6BF0" w:rsidRDefault="636C1367" w:rsidP="636C1367">
      <w:pPr>
        <w:spacing w:after="0"/>
        <w:rPr>
          <w:rFonts w:cs="Calibri"/>
          <w:b/>
          <w:bCs/>
          <w:color w:val="FF0000"/>
          <w:sz w:val="28"/>
          <w:szCs w:val="28"/>
        </w:rPr>
      </w:pPr>
    </w:p>
    <w:p w14:paraId="5A1507BE" w14:textId="2E22A81E" w:rsidR="636C1367" w:rsidRPr="008F6BF0" w:rsidRDefault="636C1367" w:rsidP="636C1367">
      <w:pPr>
        <w:spacing w:after="0"/>
        <w:rPr>
          <w:rFonts w:cs="Calibri"/>
          <w:b/>
          <w:bCs/>
          <w:color w:val="FF0000"/>
          <w:sz w:val="28"/>
          <w:szCs w:val="28"/>
        </w:rPr>
      </w:pPr>
    </w:p>
    <w:p w14:paraId="3EB8415E" w14:textId="77777777" w:rsidR="0040348A" w:rsidRDefault="0040348A" w:rsidP="636C1367">
      <w:pPr>
        <w:spacing w:after="0"/>
        <w:rPr>
          <w:rFonts w:cs="Calibri"/>
          <w:b/>
          <w:bCs/>
          <w:color w:val="FF0000"/>
          <w:sz w:val="28"/>
          <w:szCs w:val="28"/>
        </w:rPr>
      </w:pPr>
    </w:p>
    <w:p w14:paraId="3793C94D" w14:textId="77777777" w:rsidR="0040348A" w:rsidRDefault="0040348A" w:rsidP="636C1367">
      <w:pPr>
        <w:spacing w:after="0"/>
        <w:rPr>
          <w:rFonts w:cs="Calibri"/>
          <w:b/>
          <w:bCs/>
          <w:color w:val="FF0000"/>
          <w:sz w:val="28"/>
          <w:szCs w:val="28"/>
        </w:rPr>
      </w:pPr>
    </w:p>
    <w:p w14:paraId="4575B8C3" w14:textId="77777777" w:rsidR="0040348A" w:rsidRDefault="0040348A" w:rsidP="636C1367">
      <w:pPr>
        <w:spacing w:after="0"/>
        <w:rPr>
          <w:rFonts w:cs="Calibri"/>
          <w:b/>
          <w:bCs/>
          <w:color w:val="FF0000"/>
          <w:sz w:val="28"/>
          <w:szCs w:val="28"/>
        </w:rPr>
      </w:pPr>
    </w:p>
    <w:p w14:paraId="7394790B" w14:textId="77777777" w:rsidR="0040348A" w:rsidRDefault="0040348A" w:rsidP="636C1367">
      <w:pPr>
        <w:spacing w:after="0"/>
        <w:rPr>
          <w:rFonts w:cs="Calibri"/>
          <w:b/>
          <w:bCs/>
          <w:color w:val="FF0000"/>
          <w:sz w:val="28"/>
          <w:szCs w:val="28"/>
        </w:rPr>
      </w:pPr>
    </w:p>
    <w:p w14:paraId="3D0A46B2" w14:textId="77777777" w:rsidR="0040348A" w:rsidRDefault="0040348A" w:rsidP="636C1367">
      <w:pPr>
        <w:spacing w:after="0"/>
        <w:rPr>
          <w:rFonts w:cs="Calibri"/>
          <w:b/>
          <w:bCs/>
          <w:color w:val="FF0000"/>
          <w:sz w:val="28"/>
          <w:szCs w:val="28"/>
        </w:rPr>
      </w:pPr>
    </w:p>
    <w:p w14:paraId="12DB225A" w14:textId="77777777" w:rsidR="00EB0FF8" w:rsidRDefault="00EB0FF8" w:rsidP="636C1367">
      <w:pPr>
        <w:spacing w:after="0"/>
        <w:rPr>
          <w:rFonts w:cs="Calibri"/>
          <w:b/>
          <w:bCs/>
          <w:color w:val="FF0000"/>
          <w:sz w:val="28"/>
          <w:szCs w:val="28"/>
        </w:rPr>
      </w:pPr>
    </w:p>
    <w:p w14:paraId="4AC4ACD2" w14:textId="77777777" w:rsidR="00EB0FF8" w:rsidRDefault="00EB0FF8" w:rsidP="636C1367">
      <w:pPr>
        <w:spacing w:after="0"/>
        <w:rPr>
          <w:rFonts w:cs="Calibri"/>
          <w:b/>
          <w:bCs/>
          <w:color w:val="FF0000"/>
          <w:sz w:val="28"/>
          <w:szCs w:val="28"/>
        </w:rPr>
      </w:pPr>
    </w:p>
    <w:p w14:paraId="497F5C81" w14:textId="77777777" w:rsidR="00EB0FF8" w:rsidRDefault="00EB0FF8" w:rsidP="636C1367">
      <w:pPr>
        <w:spacing w:after="0"/>
        <w:rPr>
          <w:rFonts w:cs="Calibri"/>
          <w:b/>
          <w:bCs/>
          <w:color w:val="FF0000"/>
          <w:sz w:val="28"/>
          <w:szCs w:val="28"/>
        </w:rPr>
      </w:pPr>
    </w:p>
    <w:p w14:paraId="1E9D25C9" w14:textId="77777777" w:rsidR="00EB0FF8" w:rsidRDefault="00EB0FF8" w:rsidP="636C1367">
      <w:pPr>
        <w:spacing w:after="0"/>
        <w:rPr>
          <w:rFonts w:cs="Calibri"/>
          <w:b/>
          <w:bCs/>
          <w:color w:val="FF0000"/>
          <w:sz w:val="28"/>
          <w:szCs w:val="28"/>
        </w:rPr>
      </w:pPr>
    </w:p>
    <w:p w14:paraId="014D459E" w14:textId="77777777" w:rsidR="00EB0FF8" w:rsidRDefault="00EB0FF8" w:rsidP="636C1367">
      <w:pPr>
        <w:spacing w:after="0"/>
        <w:rPr>
          <w:rFonts w:cs="Calibri"/>
          <w:b/>
          <w:bCs/>
          <w:color w:val="FF0000"/>
          <w:sz w:val="28"/>
          <w:szCs w:val="28"/>
        </w:rPr>
      </w:pPr>
    </w:p>
    <w:p w14:paraId="6AE268CE" w14:textId="77777777" w:rsidR="00EB0FF8" w:rsidRDefault="00EB0FF8" w:rsidP="636C1367">
      <w:pPr>
        <w:spacing w:after="0"/>
        <w:rPr>
          <w:rFonts w:cs="Calibri"/>
          <w:b/>
          <w:bCs/>
          <w:color w:val="FF0000"/>
          <w:sz w:val="28"/>
          <w:szCs w:val="28"/>
        </w:rPr>
      </w:pPr>
    </w:p>
    <w:p w14:paraId="623B8164" w14:textId="77777777" w:rsidR="00984AB1" w:rsidRDefault="00984AB1" w:rsidP="636C1367">
      <w:pPr>
        <w:spacing w:after="0"/>
        <w:rPr>
          <w:rFonts w:cs="Calibri"/>
          <w:b/>
          <w:bCs/>
          <w:color w:val="FF0000"/>
          <w:sz w:val="28"/>
          <w:szCs w:val="28"/>
        </w:rPr>
      </w:pPr>
    </w:p>
    <w:p w14:paraId="3C579A29" w14:textId="5A4BE467" w:rsidR="45DC25FC" w:rsidRDefault="45DC25FC" w:rsidP="00941602"/>
    <w:p w14:paraId="73F71707" w14:textId="77777777" w:rsidR="003602B7" w:rsidRPr="003602B7" w:rsidRDefault="003602B7" w:rsidP="00BF7FA9">
      <w:pPr>
        <w:spacing w:after="0"/>
      </w:pPr>
    </w:p>
    <w:sectPr w:rsidR="003602B7" w:rsidRPr="003602B7" w:rsidSect="000A579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F9F3" w14:textId="77777777" w:rsidR="001609F8" w:rsidRDefault="001609F8" w:rsidP="00661747">
      <w:pPr>
        <w:spacing w:after="0" w:line="240" w:lineRule="auto"/>
      </w:pPr>
      <w:r>
        <w:separator/>
      </w:r>
    </w:p>
  </w:endnote>
  <w:endnote w:type="continuationSeparator" w:id="0">
    <w:p w14:paraId="75AFC3C2" w14:textId="77777777" w:rsidR="001609F8" w:rsidRDefault="001609F8" w:rsidP="00661747">
      <w:pPr>
        <w:spacing w:after="0" w:line="240" w:lineRule="auto"/>
      </w:pPr>
      <w:r>
        <w:continuationSeparator/>
      </w:r>
    </w:p>
  </w:endnote>
  <w:endnote w:type="continuationNotice" w:id="1">
    <w:p w14:paraId="5C1BAC19" w14:textId="77777777" w:rsidR="001609F8" w:rsidRDefault="00160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B741" w14:textId="77777777" w:rsidR="00BC7EAA" w:rsidRDefault="00BC7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905829"/>
      <w:docPartObj>
        <w:docPartGallery w:val="Page Numbers (Bottom of Page)"/>
        <w:docPartUnique/>
      </w:docPartObj>
    </w:sdtPr>
    <w:sdtEndPr>
      <w:rPr>
        <w:noProof/>
      </w:rPr>
    </w:sdtEndPr>
    <w:sdtContent>
      <w:p w14:paraId="5E2C8C9D" w14:textId="62780025" w:rsidR="00661747" w:rsidRDefault="00661747">
        <w:pPr>
          <w:pStyle w:val="Footer"/>
          <w:jc w:val="right"/>
        </w:pPr>
        <w:r w:rsidRPr="00661747">
          <w:rPr>
            <w:color w:val="2B579A"/>
            <w:sz w:val="18"/>
            <w:szCs w:val="18"/>
            <w:shd w:val="clear" w:color="auto" w:fill="E6E6E6"/>
          </w:rPr>
          <w:fldChar w:fldCharType="begin"/>
        </w:r>
        <w:r w:rsidRPr="00661747">
          <w:rPr>
            <w:sz w:val="18"/>
            <w:szCs w:val="18"/>
          </w:rPr>
          <w:instrText xml:space="preserve"> PAGE   \* MERGEFORMAT </w:instrText>
        </w:r>
        <w:r w:rsidRPr="00661747">
          <w:rPr>
            <w:color w:val="2B579A"/>
            <w:sz w:val="18"/>
            <w:szCs w:val="18"/>
            <w:shd w:val="clear" w:color="auto" w:fill="E6E6E6"/>
          </w:rPr>
          <w:fldChar w:fldCharType="separate"/>
        </w:r>
        <w:r w:rsidRPr="00661747">
          <w:rPr>
            <w:noProof/>
            <w:sz w:val="18"/>
            <w:szCs w:val="18"/>
          </w:rPr>
          <w:t>2</w:t>
        </w:r>
        <w:r w:rsidRPr="00661747">
          <w:rPr>
            <w:color w:val="2B579A"/>
            <w:sz w:val="18"/>
            <w:szCs w:val="18"/>
            <w:shd w:val="clear" w:color="auto" w:fill="E6E6E6"/>
          </w:rPr>
          <w:fldChar w:fldCharType="end"/>
        </w:r>
      </w:p>
    </w:sdtContent>
  </w:sdt>
  <w:p w14:paraId="129B0E2D" w14:textId="77777777" w:rsidR="00661747" w:rsidRDefault="00661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7CC0" w14:textId="77777777" w:rsidR="00BC7EAA" w:rsidRDefault="00BC7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A4D3" w14:textId="77777777" w:rsidR="001609F8" w:rsidRDefault="001609F8" w:rsidP="00661747">
      <w:pPr>
        <w:spacing w:after="0" w:line="240" w:lineRule="auto"/>
      </w:pPr>
      <w:r>
        <w:separator/>
      </w:r>
    </w:p>
  </w:footnote>
  <w:footnote w:type="continuationSeparator" w:id="0">
    <w:p w14:paraId="54404FA6" w14:textId="77777777" w:rsidR="001609F8" w:rsidRDefault="001609F8" w:rsidP="00661747">
      <w:pPr>
        <w:spacing w:after="0" w:line="240" w:lineRule="auto"/>
      </w:pPr>
      <w:r>
        <w:continuationSeparator/>
      </w:r>
    </w:p>
  </w:footnote>
  <w:footnote w:type="continuationNotice" w:id="1">
    <w:p w14:paraId="21AFE793" w14:textId="77777777" w:rsidR="001609F8" w:rsidRDefault="00160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0502" w14:textId="77777777" w:rsidR="00BC7EAA" w:rsidRDefault="00BC7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D5C5" w14:textId="0521AA7C" w:rsidR="008F585C" w:rsidRDefault="00FE79B8">
    <w:pPr>
      <w:pStyle w:val="Header"/>
    </w:pPr>
    <w:sdt>
      <w:sdtPr>
        <w:rPr>
          <w:b/>
          <w:bCs/>
          <w:sz w:val="32"/>
          <w:szCs w:val="32"/>
        </w:rPr>
        <w:id w:val="-1044438535"/>
        <w:docPartObj>
          <w:docPartGallery w:val="Watermarks"/>
          <w:docPartUnique/>
        </w:docPartObj>
      </w:sdtPr>
      <w:sdtEndPr/>
      <w:sdtContent>
        <w:r>
          <w:rPr>
            <w:b/>
            <w:bCs/>
            <w:noProof/>
            <w:sz w:val="32"/>
            <w:szCs w:val="32"/>
          </w:rPr>
          <w:pict w14:anchorId="74B3B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9705" o:spid="_x0000_s1025" type="#_x0000_t136" style="position:absolute;margin-left:0;margin-top:0;width:412.4pt;height:247.4pt;rotation:315;z-index:-251657728;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D07E" w14:textId="77777777" w:rsidR="00BC7EAA" w:rsidRDefault="00BC7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15AE"/>
    <w:multiLevelType w:val="hybridMultilevel"/>
    <w:tmpl w:val="A1FEFA94"/>
    <w:lvl w:ilvl="0" w:tplc="B71675C4">
      <w:start w:val="1"/>
      <w:numFmt w:val="decimal"/>
      <w:lvlText w:val="%1."/>
      <w:lvlJc w:val="left"/>
      <w:pPr>
        <w:ind w:left="720" w:hanging="360"/>
      </w:pPr>
    </w:lvl>
    <w:lvl w:ilvl="1" w:tplc="7ADA89C6">
      <w:start w:val="1"/>
      <w:numFmt w:val="lowerLetter"/>
      <w:lvlText w:val="%2."/>
      <w:lvlJc w:val="left"/>
      <w:pPr>
        <w:ind w:left="1440" w:hanging="360"/>
      </w:pPr>
    </w:lvl>
    <w:lvl w:ilvl="2" w:tplc="059A503A">
      <w:start w:val="1"/>
      <w:numFmt w:val="lowerRoman"/>
      <w:lvlText w:val="%3."/>
      <w:lvlJc w:val="right"/>
      <w:pPr>
        <w:ind w:left="2160" w:hanging="180"/>
      </w:pPr>
    </w:lvl>
    <w:lvl w:ilvl="3" w:tplc="4CF4A2A4">
      <w:start w:val="1"/>
      <w:numFmt w:val="decimal"/>
      <w:lvlText w:val="%4."/>
      <w:lvlJc w:val="left"/>
      <w:pPr>
        <w:ind w:left="2880" w:hanging="360"/>
      </w:pPr>
    </w:lvl>
    <w:lvl w:ilvl="4" w:tplc="13D072D4">
      <w:start w:val="1"/>
      <w:numFmt w:val="lowerLetter"/>
      <w:lvlText w:val="%5."/>
      <w:lvlJc w:val="left"/>
      <w:pPr>
        <w:ind w:left="3600" w:hanging="360"/>
      </w:pPr>
    </w:lvl>
    <w:lvl w:ilvl="5" w:tplc="AE44E180">
      <w:start w:val="1"/>
      <w:numFmt w:val="lowerRoman"/>
      <w:lvlText w:val="%6."/>
      <w:lvlJc w:val="right"/>
      <w:pPr>
        <w:ind w:left="4320" w:hanging="180"/>
      </w:pPr>
    </w:lvl>
    <w:lvl w:ilvl="6" w:tplc="AD788A64">
      <w:start w:val="1"/>
      <w:numFmt w:val="decimal"/>
      <w:lvlText w:val="%7."/>
      <w:lvlJc w:val="left"/>
      <w:pPr>
        <w:ind w:left="5040" w:hanging="360"/>
      </w:pPr>
    </w:lvl>
    <w:lvl w:ilvl="7" w:tplc="B40A9210">
      <w:start w:val="1"/>
      <w:numFmt w:val="lowerLetter"/>
      <w:lvlText w:val="%8."/>
      <w:lvlJc w:val="left"/>
      <w:pPr>
        <w:ind w:left="5760" w:hanging="360"/>
      </w:pPr>
    </w:lvl>
    <w:lvl w:ilvl="8" w:tplc="09AA353A">
      <w:start w:val="1"/>
      <w:numFmt w:val="lowerRoman"/>
      <w:lvlText w:val="%9."/>
      <w:lvlJc w:val="right"/>
      <w:pPr>
        <w:ind w:left="6480" w:hanging="180"/>
      </w:pPr>
    </w:lvl>
  </w:abstractNum>
  <w:abstractNum w:abstractNumId="1" w15:restartNumberingAfterBreak="0">
    <w:nsid w:val="049B7F77"/>
    <w:multiLevelType w:val="hybridMultilevel"/>
    <w:tmpl w:val="BC42DCF0"/>
    <w:lvl w:ilvl="0" w:tplc="58342974">
      <w:start w:val="1"/>
      <w:numFmt w:val="bullet"/>
      <w:lvlText w:val=""/>
      <w:lvlJc w:val="left"/>
      <w:pPr>
        <w:ind w:left="1440" w:hanging="360"/>
      </w:pPr>
      <w:rPr>
        <w:rFonts w:ascii="Wingdings" w:hAnsi="Wingdings" w:hint="default"/>
      </w:rPr>
    </w:lvl>
    <w:lvl w:ilvl="1" w:tplc="FC38896E">
      <w:start w:val="1"/>
      <w:numFmt w:val="bullet"/>
      <w:lvlText w:val="o"/>
      <w:lvlJc w:val="left"/>
      <w:pPr>
        <w:ind w:left="2160" w:hanging="360"/>
      </w:pPr>
      <w:rPr>
        <w:rFonts w:ascii="Courier New" w:hAnsi="Courier New" w:hint="default"/>
      </w:rPr>
    </w:lvl>
    <w:lvl w:ilvl="2" w:tplc="AC827DE4">
      <w:start w:val="1"/>
      <w:numFmt w:val="bullet"/>
      <w:lvlText w:val=""/>
      <w:lvlJc w:val="left"/>
      <w:pPr>
        <w:ind w:left="2880" w:hanging="360"/>
      </w:pPr>
      <w:rPr>
        <w:rFonts w:ascii="Wingdings" w:hAnsi="Wingdings" w:hint="default"/>
      </w:rPr>
    </w:lvl>
    <w:lvl w:ilvl="3" w:tplc="04BC1F60">
      <w:start w:val="1"/>
      <w:numFmt w:val="bullet"/>
      <w:lvlText w:val=""/>
      <w:lvlJc w:val="left"/>
      <w:pPr>
        <w:ind w:left="3600" w:hanging="360"/>
      </w:pPr>
      <w:rPr>
        <w:rFonts w:ascii="Symbol" w:hAnsi="Symbol" w:hint="default"/>
      </w:rPr>
    </w:lvl>
    <w:lvl w:ilvl="4" w:tplc="0E2E70F6">
      <w:start w:val="1"/>
      <w:numFmt w:val="bullet"/>
      <w:lvlText w:val="o"/>
      <w:lvlJc w:val="left"/>
      <w:pPr>
        <w:ind w:left="4320" w:hanging="360"/>
      </w:pPr>
      <w:rPr>
        <w:rFonts w:ascii="Courier New" w:hAnsi="Courier New" w:hint="default"/>
      </w:rPr>
    </w:lvl>
    <w:lvl w:ilvl="5" w:tplc="113CAAFE">
      <w:start w:val="1"/>
      <w:numFmt w:val="bullet"/>
      <w:lvlText w:val=""/>
      <w:lvlJc w:val="left"/>
      <w:pPr>
        <w:ind w:left="5040" w:hanging="360"/>
      </w:pPr>
      <w:rPr>
        <w:rFonts w:ascii="Wingdings" w:hAnsi="Wingdings" w:hint="default"/>
      </w:rPr>
    </w:lvl>
    <w:lvl w:ilvl="6" w:tplc="6950ABFA">
      <w:start w:val="1"/>
      <w:numFmt w:val="bullet"/>
      <w:lvlText w:val=""/>
      <w:lvlJc w:val="left"/>
      <w:pPr>
        <w:ind w:left="5760" w:hanging="360"/>
      </w:pPr>
      <w:rPr>
        <w:rFonts w:ascii="Symbol" w:hAnsi="Symbol" w:hint="default"/>
      </w:rPr>
    </w:lvl>
    <w:lvl w:ilvl="7" w:tplc="282C9436">
      <w:start w:val="1"/>
      <w:numFmt w:val="bullet"/>
      <w:lvlText w:val="o"/>
      <w:lvlJc w:val="left"/>
      <w:pPr>
        <w:ind w:left="6480" w:hanging="360"/>
      </w:pPr>
      <w:rPr>
        <w:rFonts w:ascii="Courier New" w:hAnsi="Courier New" w:hint="default"/>
      </w:rPr>
    </w:lvl>
    <w:lvl w:ilvl="8" w:tplc="6150CCCC">
      <w:start w:val="1"/>
      <w:numFmt w:val="bullet"/>
      <w:lvlText w:val=""/>
      <w:lvlJc w:val="left"/>
      <w:pPr>
        <w:ind w:left="7200" w:hanging="360"/>
      </w:pPr>
      <w:rPr>
        <w:rFonts w:ascii="Wingdings" w:hAnsi="Wingdings" w:hint="default"/>
      </w:rPr>
    </w:lvl>
  </w:abstractNum>
  <w:abstractNum w:abstractNumId="2" w15:restartNumberingAfterBreak="0">
    <w:nsid w:val="075C7995"/>
    <w:multiLevelType w:val="hybridMultilevel"/>
    <w:tmpl w:val="3BE04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AEC3C0"/>
    <w:multiLevelType w:val="hybridMultilevel"/>
    <w:tmpl w:val="31700ECE"/>
    <w:lvl w:ilvl="0" w:tplc="58342974">
      <w:start w:val="1"/>
      <w:numFmt w:val="bullet"/>
      <w:lvlText w:val=""/>
      <w:lvlJc w:val="left"/>
      <w:pPr>
        <w:ind w:left="720" w:hanging="360"/>
      </w:pPr>
      <w:rPr>
        <w:rFonts w:ascii="Wingdings" w:hAnsi="Wingdings" w:hint="default"/>
      </w:rPr>
    </w:lvl>
    <w:lvl w:ilvl="1" w:tplc="BEE4C012">
      <w:start w:val="1"/>
      <w:numFmt w:val="bullet"/>
      <w:lvlText w:val=""/>
      <w:lvlJc w:val="left"/>
      <w:pPr>
        <w:ind w:left="1440" w:hanging="360"/>
      </w:pPr>
      <w:rPr>
        <w:rFonts w:ascii="Wingdings" w:hAnsi="Wingdings" w:hint="default"/>
      </w:rPr>
    </w:lvl>
    <w:lvl w:ilvl="2" w:tplc="2100539C">
      <w:start w:val="1"/>
      <w:numFmt w:val="bullet"/>
      <w:lvlText w:val=""/>
      <w:lvlJc w:val="left"/>
      <w:pPr>
        <w:ind w:left="2160" w:hanging="360"/>
      </w:pPr>
      <w:rPr>
        <w:rFonts w:ascii="Wingdings" w:hAnsi="Wingdings" w:hint="default"/>
      </w:rPr>
    </w:lvl>
    <w:lvl w:ilvl="3" w:tplc="E01C561C">
      <w:start w:val="1"/>
      <w:numFmt w:val="bullet"/>
      <w:lvlText w:val=""/>
      <w:lvlJc w:val="left"/>
      <w:pPr>
        <w:ind w:left="2880" w:hanging="360"/>
      </w:pPr>
      <w:rPr>
        <w:rFonts w:ascii="Wingdings" w:hAnsi="Wingdings" w:hint="default"/>
      </w:rPr>
    </w:lvl>
    <w:lvl w:ilvl="4" w:tplc="D9E019B8">
      <w:start w:val="1"/>
      <w:numFmt w:val="bullet"/>
      <w:lvlText w:val=""/>
      <w:lvlJc w:val="left"/>
      <w:pPr>
        <w:ind w:left="3600" w:hanging="360"/>
      </w:pPr>
      <w:rPr>
        <w:rFonts w:ascii="Wingdings" w:hAnsi="Wingdings" w:hint="default"/>
      </w:rPr>
    </w:lvl>
    <w:lvl w:ilvl="5" w:tplc="320E990E">
      <w:start w:val="1"/>
      <w:numFmt w:val="bullet"/>
      <w:lvlText w:val=""/>
      <w:lvlJc w:val="left"/>
      <w:pPr>
        <w:ind w:left="4320" w:hanging="360"/>
      </w:pPr>
      <w:rPr>
        <w:rFonts w:ascii="Wingdings" w:hAnsi="Wingdings" w:hint="default"/>
      </w:rPr>
    </w:lvl>
    <w:lvl w:ilvl="6" w:tplc="23E43BFA">
      <w:start w:val="1"/>
      <w:numFmt w:val="bullet"/>
      <w:lvlText w:val=""/>
      <w:lvlJc w:val="left"/>
      <w:pPr>
        <w:ind w:left="5040" w:hanging="360"/>
      </w:pPr>
      <w:rPr>
        <w:rFonts w:ascii="Wingdings" w:hAnsi="Wingdings" w:hint="default"/>
      </w:rPr>
    </w:lvl>
    <w:lvl w:ilvl="7" w:tplc="583A235C">
      <w:start w:val="1"/>
      <w:numFmt w:val="bullet"/>
      <w:lvlText w:val=""/>
      <w:lvlJc w:val="left"/>
      <w:pPr>
        <w:ind w:left="5760" w:hanging="360"/>
      </w:pPr>
      <w:rPr>
        <w:rFonts w:ascii="Wingdings" w:hAnsi="Wingdings" w:hint="default"/>
      </w:rPr>
    </w:lvl>
    <w:lvl w:ilvl="8" w:tplc="E62A69CE">
      <w:start w:val="1"/>
      <w:numFmt w:val="bullet"/>
      <w:lvlText w:val=""/>
      <w:lvlJc w:val="left"/>
      <w:pPr>
        <w:ind w:left="6480" w:hanging="360"/>
      </w:pPr>
      <w:rPr>
        <w:rFonts w:ascii="Wingdings" w:hAnsi="Wingdings" w:hint="default"/>
      </w:rPr>
    </w:lvl>
  </w:abstractNum>
  <w:abstractNum w:abstractNumId="4" w15:restartNumberingAfterBreak="0">
    <w:nsid w:val="0B689152"/>
    <w:multiLevelType w:val="hybridMultilevel"/>
    <w:tmpl w:val="E9B4472E"/>
    <w:lvl w:ilvl="0" w:tplc="1FD4909C">
      <w:start w:val="1"/>
      <w:numFmt w:val="upperRoman"/>
      <w:lvlText w:val="%1."/>
      <w:lvlJc w:val="left"/>
      <w:pPr>
        <w:ind w:left="1080" w:hanging="720"/>
      </w:pPr>
    </w:lvl>
    <w:lvl w:ilvl="1" w:tplc="A7749FAE">
      <w:start w:val="1"/>
      <w:numFmt w:val="lowerLetter"/>
      <w:lvlText w:val="%2."/>
      <w:lvlJc w:val="left"/>
      <w:pPr>
        <w:ind w:left="1440" w:hanging="360"/>
      </w:pPr>
    </w:lvl>
    <w:lvl w:ilvl="2" w:tplc="2CC2802A">
      <w:start w:val="1"/>
      <w:numFmt w:val="lowerRoman"/>
      <w:lvlText w:val="%3."/>
      <w:lvlJc w:val="right"/>
      <w:pPr>
        <w:ind w:left="2160" w:hanging="180"/>
      </w:pPr>
    </w:lvl>
    <w:lvl w:ilvl="3" w:tplc="0409000F">
      <w:start w:val="1"/>
      <w:numFmt w:val="decimal"/>
      <w:lvlText w:val="%4."/>
      <w:lvlJc w:val="left"/>
      <w:pPr>
        <w:ind w:left="720" w:hanging="360"/>
      </w:pPr>
    </w:lvl>
    <w:lvl w:ilvl="4" w:tplc="2522D63E">
      <w:start w:val="1"/>
      <w:numFmt w:val="lowerLetter"/>
      <w:lvlText w:val="%5."/>
      <w:lvlJc w:val="left"/>
      <w:pPr>
        <w:ind w:left="3600" w:hanging="360"/>
      </w:pPr>
    </w:lvl>
    <w:lvl w:ilvl="5" w:tplc="BA303188">
      <w:start w:val="1"/>
      <w:numFmt w:val="lowerRoman"/>
      <w:lvlText w:val="%6."/>
      <w:lvlJc w:val="right"/>
      <w:pPr>
        <w:ind w:left="4320" w:hanging="180"/>
      </w:pPr>
    </w:lvl>
    <w:lvl w:ilvl="6" w:tplc="9EEEAD5E">
      <w:start w:val="1"/>
      <w:numFmt w:val="decimal"/>
      <w:lvlText w:val="%7."/>
      <w:lvlJc w:val="left"/>
      <w:pPr>
        <w:ind w:left="5040" w:hanging="360"/>
      </w:pPr>
    </w:lvl>
    <w:lvl w:ilvl="7" w:tplc="7FF0AC60">
      <w:start w:val="1"/>
      <w:numFmt w:val="lowerLetter"/>
      <w:lvlText w:val="%8."/>
      <w:lvlJc w:val="left"/>
      <w:pPr>
        <w:ind w:left="5760" w:hanging="360"/>
      </w:pPr>
    </w:lvl>
    <w:lvl w:ilvl="8" w:tplc="5352D906">
      <w:start w:val="1"/>
      <w:numFmt w:val="lowerRoman"/>
      <w:lvlText w:val="%9."/>
      <w:lvlJc w:val="right"/>
      <w:pPr>
        <w:ind w:left="6480" w:hanging="180"/>
      </w:pPr>
    </w:lvl>
  </w:abstractNum>
  <w:abstractNum w:abstractNumId="5" w15:restartNumberingAfterBreak="0">
    <w:nsid w:val="105AF895"/>
    <w:multiLevelType w:val="hybridMultilevel"/>
    <w:tmpl w:val="FFFFFFFF"/>
    <w:lvl w:ilvl="0" w:tplc="9BCA0768">
      <w:start w:val="4"/>
      <w:numFmt w:val="upperRoman"/>
      <w:lvlText w:val="%1."/>
      <w:lvlJc w:val="left"/>
      <w:pPr>
        <w:ind w:left="1080" w:hanging="720"/>
      </w:pPr>
    </w:lvl>
    <w:lvl w:ilvl="1" w:tplc="6DC83404">
      <w:start w:val="1"/>
      <w:numFmt w:val="lowerLetter"/>
      <w:lvlText w:val="%2."/>
      <w:lvlJc w:val="left"/>
      <w:pPr>
        <w:ind w:left="1440" w:hanging="360"/>
      </w:pPr>
    </w:lvl>
    <w:lvl w:ilvl="2" w:tplc="02FA6D60">
      <w:start w:val="1"/>
      <w:numFmt w:val="lowerRoman"/>
      <w:lvlText w:val="%3."/>
      <w:lvlJc w:val="right"/>
      <w:pPr>
        <w:ind w:left="2160" w:hanging="180"/>
      </w:pPr>
    </w:lvl>
    <w:lvl w:ilvl="3" w:tplc="584607E8">
      <w:start w:val="1"/>
      <w:numFmt w:val="decimal"/>
      <w:lvlText w:val="%4."/>
      <w:lvlJc w:val="left"/>
      <w:pPr>
        <w:ind w:left="2880" w:hanging="360"/>
      </w:pPr>
    </w:lvl>
    <w:lvl w:ilvl="4" w:tplc="D222090C">
      <w:start w:val="1"/>
      <w:numFmt w:val="lowerLetter"/>
      <w:lvlText w:val="%5."/>
      <w:lvlJc w:val="left"/>
      <w:pPr>
        <w:ind w:left="3600" w:hanging="360"/>
      </w:pPr>
    </w:lvl>
    <w:lvl w:ilvl="5" w:tplc="5CB61580">
      <w:start w:val="1"/>
      <w:numFmt w:val="lowerRoman"/>
      <w:lvlText w:val="%6."/>
      <w:lvlJc w:val="right"/>
      <w:pPr>
        <w:ind w:left="4320" w:hanging="180"/>
      </w:pPr>
    </w:lvl>
    <w:lvl w:ilvl="6" w:tplc="533A6DE4">
      <w:start w:val="1"/>
      <w:numFmt w:val="decimal"/>
      <w:lvlText w:val="%7."/>
      <w:lvlJc w:val="left"/>
      <w:pPr>
        <w:ind w:left="5040" w:hanging="360"/>
      </w:pPr>
    </w:lvl>
    <w:lvl w:ilvl="7" w:tplc="3AC4BB3A">
      <w:start w:val="1"/>
      <w:numFmt w:val="lowerLetter"/>
      <w:lvlText w:val="%8."/>
      <w:lvlJc w:val="left"/>
      <w:pPr>
        <w:ind w:left="5760" w:hanging="360"/>
      </w:pPr>
    </w:lvl>
    <w:lvl w:ilvl="8" w:tplc="100E5A76">
      <w:start w:val="1"/>
      <w:numFmt w:val="lowerRoman"/>
      <w:lvlText w:val="%9."/>
      <w:lvlJc w:val="right"/>
      <w:pPr>
        <w:ind w:left="6480" w:hanging="180"/>
      </w:pPr>
    </w:lvl>
  </w:abstractNum>
  <w:abstractNum w:abstractNumId="6" w15:restartNumberingAfterBreak="0">
    <w:nsid w:val="11FD566C"/>
    <w:multiLevelType w:val="hybridMultilevel"/>
    <w:tmpl w:val="7BB8A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390257"/>
    <w:multiLevelType w:val="hybridMultilevel"/>
    <w:tmpl w:val="964EB5CC"/>
    <w:lvl w:ilvl="0" w:tplc="1A0C8924">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8F5E97"/>
    <w:multiLevelType w:val="hybridMultilevel"/>
    <w:tmpl w:val="1920664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9" w15:restartNumberingAfterBreak="0">
    <w:nsid w:val="154818F0"/>
    <w:multiLevelType w:val="hybridMultilevel"/>
    <w:tmpl w:val="7AFCA852"/>
    <w:lvl w:ilvl="0" w:tplc="C2804AFE">
      <w:start w:val="1"/>
      <w:numFmt w:val="bullet"/>
      <w:lvlText w:val=""/>
      <w:lvlJc w:val="left"/>
      <w:pPr>
        <w:ind w:left="1440" w:hanging="360"/>
      </w:pPr>
      <w:rPr>
        <w:rFonts w:ascii="Symbol" w:hAnsi="Symbol" w:hint="default"/>
      </w:rPr>
    </w:lvl>
    <w:lvl w:ilvl="1" w:tplc="628022C2">
      <w:start w:val="1"/>
      <w:numFmt w:val="bullet"/>
      <w:lvlText w:val="o"/>
      <w:lvlJc w:val="left"/>
      <w:pPr>
        <w:ind w:left="2160" w:hanging="360"/>
      </w:pPr>
      <w:rPr>
        <w:rFonts w:ascii="Courier New" w:hAnsi="Courier New" w:hint="default"/>
      </w:rPr>
    </w:lvl>
    <w:lvl w:ilvl="2" w:tplc="ADA62F44">
      <w:start w:val="1"/>
      <w:numFmt w:val="bullet"/>
      <w:lvlText w:val=""/>
      <w:lvlJc w:val="left"/>
      <w:pPr>
        <w:ind w:left="2880" w:hanging="360"/>
      </w:pPr>
      <w:rPr>
        <w:rFonts w:ascii="Wingdings" w:hAnsi="Wingdings" w:hint="default"/>
      </w:rPr>
    </w:lvl>
    <w:lvl w:ilvl="3" w:tplc="C1FC5632">
      <w:start w:val="1"/>
      <w:numFmt w:val="bullet"/>
      <w:lvlText w:val=""/>
      <w:lvlJc w:val="left"/>
      <w:pPr>
        <w:ind w:left="3600" w:hanging="360"/>
      </w:pPr>
      <w:rPr>
        <w:rFonts w:ascii="Symbol" w:hAnsi="Symbol" w:hint="default"/>
      </w:rPr>
    </w:lvl>
    <w:lvl w:ilvl="4" w:tplc="3C1C60D4">
      <w:start w:val="1"/>
      <w:numFmt w:val="bullet"/>
      <w:lvlText w:val="o"/>
      <w:lvlJc w:val="left"/>
      <w:pPr>
        <w:ind w:left="4320" w:hanging="360"/>
      </w:pPr>
      <w:rPr>
        <w:rFonts w:ascii="Courier New" w:hAnsi="Courier New" w:hint="default"/>
      </w:rPr>
    </w:lvl>
    <w:lvl w:ilvl="5" w:tplc="01B24134">
      <w:start w:val="1"/>
      <w:numFmt w:val="bullet"/>
      <w:lvlText w:val=""/>
      <w:lvlJc w:val="left"/>
      <w:pPr>
        <w:ind w:left="5040" w:hanging="360"/>
      </w:pPr>
      <w:rPr>
        <w:rFonts w:ascii="Wingdings" w:hAnsi="Wingdings" w:hint="default"/>
      </w:rPr>
    </w:lvl>
    <w:lvl w:ilvl="6" w:tplc="BA0A8316">
      <w:start w:val="1"/>
      <w:numFmt w:val="bullet"/>
      <w:lvlText w:val=""/>
      <w:lvlJc w:val="left"/>
      <w:pPr>
        <w:ind w:left="5760" w:hanging="360"/>
      </w:pPr>
      <w:rPr>
        <w:rFonts w:ascii="Symbol" w:hAnsi="Symbol" w:hint="default"/>
      </w:rPr>
    </w:lvl>
    <w:lvl w:ilvl="7" w:tplc="8C1EE38E">
      <w:start w:val="1"/>
      <w:numFmt w:val="bullet"/>
      <w:lvlText w:val="o"/>
      <w:lvlJc w:val="left"/>
      <w:pPr>
        <w:ind w:left="6480" w:hanging="360"/>
      </w:pPr>
      <w:rPr>
        <w:rFonts w:ascii="Courier New" w:hAnsi="Courier New" w:hint="default"/>
      </w:rPr>
    </w:lvl>
    <w:lvl w:ilvl="8" w:tplc="7EE6B98E">
      <w:start w:val="1"/>
      <w:numFmt w:val="bullet"/>
      <w:lvlText w:val=""/>
      <w:lvlJc w:val="left"/>
      <w:pPr>
        <w:ind w:left="7200" w:hanging="360"/>
      </w:pPr>
      <w:rPr>
        <w:rFonts w:ascii="Wingdings" w:hAnsi="Wingdings" w:hint="default"/>
      </w:rPr>
    </w:lvl>
  </w:abstractNum>
  <w:abstractNum w:abstractNumId="10" w15:restartNumberingAfterBreak="0">
    <w:nsid w:val="17195416"/>
    <w:multiLevelType w:val="multilevel"/>
    <w:tmpl w:val="EC1A50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97ADD"/>
    <w:multiLevelType w:val="multilevel"/>
    <w:tmpl w:val="6AC8F7B6"/>
    <w:lvl w:ilvl="0">
      <w:start w:val="1"/>
      <w:numFmt w:val="bullet"/>
      <w:lvlText w:val=""/>
      <w:lvlJc w:val="left"/>
      <w:pPr>
        <w:tabs>
          <w:tab w:val="num" w:pos="1080"/>
        </w:tabs>
        <w:ind w:left="1080" w:hanging="360"/>
      </w:pPr>
      <w:rPr>
        <w:rFonts w:ascii="Wingdings" w:hAnsi="Wingdings" w:hint="default"/>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15:restartNumberingAfterBreak="0">
    <w:nsid w:val="28893A5A"/>
    <w:multiLevelType w:val="hybridMultilevel"/>
    <w:tmpl w:val="A4FE4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2E3742"/>
    <w:multiLevelType w:val="hybridMultilevel"/>
    <w:tmpl w:val="2DA2FD04"/>
    <w:lvl w:ilvl="0" w:tplc="0FB4D654">
      <w:start w:val="1"/>
      <w:numFmt w:val="decimal"/>
      <w:lvlText w:val="%1."/>
      <w:lvlJc w:val="left"/>
      <w:pPr>
        <w:ind w:left="1080" w:hanging="360"/>
      </w:pPr>
    </w:lvl>
    <w:lvl w:ilvl="1" w:tplc="04F20B54">
      <w:start w:val="1"/>
      <w:numFmt w:val="lowerLetter"/>
      <w:lvlText w:val="%2."/>
      <w:lvlJc w:val="left"/>
      <w:pPr>
        <w:ind w:left="1800" w:hanging="360"/>
      </w:pPr>
    </w:lvl>
    <w:lvl w:ilvl="2" w:tplc="EDB28E6C">
      <w:start w:val="1"/>
      <w:numFmt w:val="lowerRoman"/>
      <w:lvlText w:val="%3."/>
      <w:lvlJc w:val="right"/>
      <w:pPr>
        <w:ind w:left="2520" w:hanging="180"/>
      </w:pPr>
    </w:lvl>
    <w:lvl w:ilvl="3" w:tplc="5A3AEE56">
      <w:start w:val="1"/>
      <w:numFmt w:val="decimal"/>
      <w:lvlText w:val="%4."/>
      <w:lvlJc w:val="left"/>
      <w:pPr>
        <w:ind w:left="3240" w:hanging="360"/>
      </w:pPr>
    </w:lvl>
    <w:lvl w:ilvl="4" w:tplc="03064B1C">
      <w:start w:val="1"/>
      <w:numFmt w:val="lowerLetter"/>
      <w:lvlText w:val="%5."/>
      <w:lvlJc w:val="left"/>
      <w:pPr>
        <w:ind w:left="3960" w:hanging="360"/>
      </w:pPr>
    </w:lvl>
    <w:lvl w:ilvl="5" w:tplc="E1EA516E">
      <w:start w:val="1"/>
      <w:numFmt w:val="lowerRoman"/>
      <w:lvlText w:val="%6."/>
      <w:lvlJc w:val="right"/>
      <w:pPr>
        <w:ind w:left="4680" w:hanging="180"/>
      </w:pPr>
    </w:lvl>
    <w:lvl w:ilvl="6" w:tplc="7CD80B3E">
      <w:start w:val="1"/>
      <w:numFmt w:val="decimal"/>
      <w:lvlText w:val="%7."/>
      <w:lvlJc w:val="left"/>
      <w:pPr>
        <w:ind w:left="5400" w:hanging="360"/>
      </w:pPr>
    </w:lvl>
    <w:lvl w:ilvl="7" w:tplc="887A36DE">
      <w:start w:val="1"/>
      <w:numFmt w:val="lowerLetter"/>
      <w:lvlText w:val="%8."/>
      <w:lvlJc w:val="left"/>
      <w:pPr>
        <w:ind w:left="6120" w:hanging="360"/>
      </w:pPr>
    </w:lvl>
    <w:lvl w:ilvl="8" w:tplc="52528C8C">
      <w:start w:val="1"/>
      <w:numFmt w:val="lowerRoman"/>
      <w:lvlText w:val="%9."/>
      <w:lvlJc w:val="right"/>
      <w:pPr>
        <w:ind w:left="6840" w:hanging="180"/>
      </w:pPr>
    </w:lvl>
  </w:abstractNum>
  <w:abstractNum w:abstractNumId="14" w15:restartNumberingAfterBreak="0">
    <w:nsid w:val="387CEDFB"/>
    <w:multiLevelType w:val="hybridMultilevel"/>
    <w:tmpl w:val="FFFFFFFF"/>
    <w:lvl w:ilvl="0" w:tplc="4ED4A788">
      <w:start w:val="1"/>
      <w:numFmt w:val="decimal"/>
      <w:lvlText w:val="%1."/>
      <w:lvlJc w:val="left"/>
      <w:pPr>
        <w:ind w:left="1440" w:hanging="360"/>
      </w:pPr>
    </w:lvl>
    <w:lvl w:ilvl="1" w:tplc="854A0792">
      <w:start w:val="1"/>
      <w:numFmt w:val="lowerLetter"/>
      <w:lvlText w:val="%2."/>
      <w:lvlJc w:val="left"/>
      <w:pPr>
        <w:ind w:left="2160" w:hanging="360"/>
      </w:pPr>
    </w:lvl>
    <w:lvl w:ilvl="2" w:tplc="CCB004D0">
      <w:start w:val="1"/>
      <w:numFmt w:val="lowerRoman"/>
      <w:lvlText w:val="%3."/>
      <w:lvlJc w:val="right"/>
      <w:pPr>
        <w:ind w:left="2160" w:hanging="180"/>
      </w:pPr>
    </w:lvl>
    <w:lvl w:ilvl="3" w:tplc="17486BDA">
      <w:start w:val="1"/>
      <w:numFmt w:val="decimal"/>
      <w:lvlText w:val="%4."/>
      <w:lvlJc w:val="left"/>
      <w:pPr>
        <w:ind w:left="2880" w:hanging="360"/>
      </w:pPr>
    </w:lvl>
    <w:lvl w:ilvl="4" w:tplc="1EA614A8">
      <w:start w:val="1"/>
      <w:numFmt w:val="lowerLetter"/>
      <w:lvlText w:val="%5."/>
      <w:lvlJc w:val="left"/>
      <w:pPr>
        <w:ind w:left="3600" w:hanging="360"/>
      </w:pPr>
    </w:lvl>
    <w:lvl w:ilvl="5" w:tplc="E9482C4C">
      <w:start w:val="1"/>
      <w:numFmt w:val="lowerRoman"/>
      <w:lvlText w:val="%6."/>
      <w:lvlJc w:val="right"/>
      <w:pPr>
        <w:ind w:left="4320" w:hanging="180"/>
      </w:pPr>
    </w:lvl>
    <w:lvl w:ilvl="6" w:tplc="D4D21172">
      <w:start w:val="1"/>
      <w:numFmt w:val="decimal"/>
      <w:lvlText w:val="%7."/>
      <w:lvlJc w:val="left"/>
      <w:pPr>
        <w:ind w:left="5040" w:hanging="360"/>
      </w:pPr>
    </w:lvl>
    <w:lvl w:ilvl="7" w:tplc="BC5A73EC">
      <w:start w:val="1"/>
      <w:numFmt w:val="lowerLetter"/>
      <w:lvlText w:val="%8."/>
      <w:lvlJc w:val="left"/>
      <w:pPr>
        <w:ind w:left="5760" w:hanging="360"/>
      </w:pPr>
    </w:lvl>
    <w:lvl w:ilvl="8" w:tplc="A0B26612">
      <w:start w:val="1"/>
      <w:numFmt w:val="lowerRoman"/>
      <w:lvlText w:val="%9."/>
      <w:lvlJc w:val="right"/>
      <w:pPr>
        <w:ind w:left="6480" w:hanging="180"/>
      </w:pPr>
    </w:lvl>
  </w:abstractNum>
  <w:abstractNum w:abstractNumId="15" w15:restartNumberingAfterBreak="0">
    <w:nsid w:val="38B64A55"/>
    <w:multiLevelType w:val="hybridMultilevel"/>
    <w:tmpl w:val="42FC1952"/>
    <w:lvl w:ilvl="0" w:tplc="5834297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0E2E2F"/>
    <w:multiLevelType w:val="hybridMultilevel"/>
    <w:tmpl w:val="FFFFFFFF"/>
    <w:lvl w:ilvl="0" w:tplc="3F14739C">
      <w:numFmt w:val="bullet"/>
      <w:lvlText w:val=""/>
      <w:lvlJc w:val="left"/>
      <w:pPr>
        <w:ind w:left="2520" w:hanging="360"/>
      </w:pPr>
      <w:rPr>
        <w:rFonts w:ascii="Symbol" w:hAnsi="Symbol" w:hint="default"/>
      </w:rPr>
    </w:lvl>
    <w:lvl w:ilvl="1" w:tplc="C5C48FB8">
      <w:start w:val="1"/>
      <w:numFmt w:val="bullet"/>
      <w:lvlText w:val="o"/>
      <w:lvlJc w:val="left"/>
      <w:pPr>
        <w:ind w:left="1440" w:hanging="360"/>
      </w:pPr>
      <w:rPr>
        <w:rFonts w:ascii="Courier New" w:hAnsi="Courier New" w:hint="default"/>
      </w:rPr>
    </w:lvl>
    <w:lvl w:ilvl="2" w:tplc="139EF398">
      <w:start w:val="1"/>
      <w:numFmt w:val="bullet"/>
      <w:lvlText w:val=""/>
      <w:lvlJc w:val="left"/>
      <w:pPr>
        <w:ind w:left="2160" w:hanging="360"/>
      </w:pPr>
      <w:rPr>
        <w:rFonts w:ascii="Wingdings" w:hAnsi="Wingdings" w:hint="default"/>
      </w:rPr>
    </w:lvl>
    <w:lvl w:ilvl="3" w:tplc="D9726EFA">
      <w:start w:val="1"/>
      <w:numFmt w:val="bullet"/>
      <w:lvlText w:val=""/>
      <w:lvlJc w:val="left"/>
      <w:pPr>
        <w:ind w:left="2880" w:hanging="360"/>
      </w:pPr>
      <w:rPr>
        <w:rFonts w:ascii="Symbol" w:hAnsi="Symbol" w:hint="default"/>
      </w:rPr>
    </w:lvl>
    <w:lvl w:ilvl="4" w:tplc="FD0A0B48">
      <w:start w:val="1"/>
      <w:numFmt w:val="bullet"/>
      <w:lvlText w:val="o"/>
      <w:lvlJc w:val="left"/>
      <w:pPr>
        <w:ind w:left="3600" w:hanging="360"/>
      </w:pPr>
      <w:rPr>
        <w:rFonts w:ascii="Courier New" w:hAnsi="Courier New" w:hint="default"/>
      </w:rPr>
    </w:lvl>
    <w:lvl w:ilvl="5" w:tplc="176E1D9C">
      <w:start w:val="1"/>
      <w:numFmt w:val="bullet"/>
      <w:lvlText w:val=""/>
      <w:lvlJc w:val="left"/>
      <w:pPr>
        <w:ind w:left="4320" w:hanging="360"/>
      </w:pPr>
      <w:rPr>
        <w:rFonts w:ascii="Wingdings" w:hAnsi="Wingdings" w:hint="default"/>
      </w:rPr>
    </w:lvl>
    <w:lvl w:ilvl="6" w:tplc="6D56F264">
      <w:start w:val="1"/>
      <w:numFmt w:val="bullet"/>
      <w:lvlText w:val=""/>
      <w:lvlJc w:val="left"/>
      <w:pPr>
        <w:ind w:left="5040" w:hanging="360"/>
      </w:pPr>
      <w:rPr>
        <w:rFonts w:ascii="Symbol" w:hAnsi="Symbol" w:hint="default"/>
      </w:rPr>
    </w:lvl>
    <w:lvl w:ilvl="7" w:tplc="7B980394">
      <w:start w:val="1"/>
      <w:numFmt w:val="bullet"/>
      <w:lvlText w:val="o"/>
      <w:lvlJc w:val="left"/>
      <w:pPr>
        <w:ind w:left="5760" w:hanging="360"/>
      </w:pPr>
      <w:rPr>
        <w:rFonts w:ascii="Courier New" w:hAnsi="Courier New" w:hint="default"/>
      </w:rPr>
    </w:lvl>
    <w:lvl w:ilvl="8" w:tplc="B8541E7A">
      <w:start w:val="1"/>
      <w:numFmt w:val="bullet"/>
      <w:lvlText w:val=""/>
      <w:lvlJc w:val="left"/>
      <w:pPr>
        <w:ind w:left="6480" w:hanging="360"/>
      </w:pPr>
      <w:rPr>
        <w:rFonts w:ascii="Wingdings" w:hAnsi="Wingdings" w:hint="default"/>
      </w:rPr>
    </w:lvl>
  </w:abstractNum>
  <w:abstractNum w:abstractNumId="17" w15:restartNumberingAfterBreak="0">
    <w:nsid w:val="42172FA8"/>
    <w:multiLevelType w:val="multilevel"/>
    <w:tmpl w:val="0DF0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1317F"/>
    <w:multiLevelType w:val="hybridMultilevel"/>
    <w:tmpl w:val="FC4A2B36"/>
    <w:lvl w:ilvl="0" w:tplc="24123158">
      <w:start w:val="1"/>
      <w:numFmt w:val="bullet"/>
      <w:lvlText w:val=""/>
      <w:lvlJc w:val="left"/>
      <w:pPr>
        <w:ind w:left="720" w:hanging="360"/>
      </w:pPr>
      <w:rPr>
        <w:rFonts w:ascii="Wingdings" w:hAnsi="Wingdings" w:hint="default"/>
      </w:rPr>
    </w:lvl>
    <w:lvl w:ilvl="1" w:tplc="7FD0E07E">
      <w:start w:val="1"/>
      <w:numFmt w:val="bullet"/>
      <w:lvlText w:val=""/>
      <w:lvlJc w:val="left"/>
      <w:pPr>
        <w:ind w:left="1440" w:hanging="360"/>
      </w:pPr>
      <w:rPr>
        <w:rFonts w:ascii="Wingdings" w:hAnsi="Wingdings" w:hint="default"/>
      </w:rPr>
    </w:lvl>
    <w:lvl w:ilvl="2" w:tplc="CBE21FD8">
      <w:start w:val="1"/>
      <w:numFmt w:val="bullet"/>
      <w:lvlText w:val=""/>
      <w:lvlJc w:val="left"/>
      <w:pPr>
        <w:ind w:left="2160" w:hanging="360"/>
      </w:pPr>
      <w:rPr>
        <w:rFonts w:ascii="Wingdings" w:hAnsi="Wingdings" w:hint="default"/>
      </w:rPr>
    </w:lvl>
    <w:lvl w:ilvl="3" w:tplc="2528FA46">
      <w:start w:val="1"/>
      <w:numFmt w:val="bullet"/>
      <w:lvlText w:val=""/>
      <w:lvlJc w:val="left"/>
      <w:pPr>
        <w:ind w:left="2880" w:hanging="360"/>
      </w:pPr>
      <w:rPr>
        <w:rFonts w:ascii="Wingdings" w:hAnsi="Wingdings" w:hint="default"/>
      </w:rPr>
    </w:lvl>
    <w:lvl w:ilvl="4" w:tplc="09D0B64C">
      <w:start w:val="1"/>
      <w:numFmt w:val="bullet"/>
      <w:lvlText w:val=""/>
      <w:lvlJc w:val="left"/>
      <w:pPr>
        <w:ind w:left="3600" w:hanging="360"/>
      </w:pPr>
      <w:rPr>
        <w:rFonts w:ascii="Wingdings" w:hAnsi="Wingdings" w:hint="default"/>
      </w:rPr>
    </w:lvl>
    <w:lvl w:ilvl="5" w:tplc="1E0C3C64">
      <w:start w:val="1"/>
      <w:numFmt w:val="bullet"/>
      <w:lvlText w:val=""/>
      <w:lvlJc w:val="left"/>
      <w:pPr>
        <w:ind w:left="4320" w:hanging="360"/>
      </w:pPr>
      <w:rPr>
        <w:rFonts w:ascii="Wingdings" w:hAnsi="Wingdings" w:hint="default"/>
      </w:rPr>
    </w:lvl>
    <w:lvl w:ilvl="6" w:tplc="4DFE757C">
      <w:start w:val="1"/>
      <w:numFmt w:val="bullet"/>
      <w:lvlText w:val=""/>
      <w:lvlJc w:val="left"/>
      <w:pPr>
        <w:ind w:left="5040" w:hanging="360"/>
      </w:pPr>
      <w:rPr>
        <w:rFonts w:ascii="Wingdings" w:hAnsi="Wingdings" w:hint="default"/>
      </w:rPr>
    </w:lvl>
    <w:lvl w:ilvl="7" w:tplc="847AC6F8">
      <w:start w:val="1"/>
      <w:numFmt w:val="bullet"/>
      <w:lvlText w:val=""/>
      <w:lvlJc w:val="left"/>
      <w:pPr>
        <w:ind w:left="5760" w:hanging="360"/>
      </w:pPr>
      <w:rPr>
        <w:rFonts w:ascii="Wingdings" w:hAnsi="Wingdings" w:hint="default"/>
      </w:rPr>
    </w:lvl>
    <w:lvl w:ilvl="8" w:tplc="93FA6624">
      <w:start w:val="1"/>
      <w:numFmt w:val="bullet"/>
      <w:lvlText w:val=""/>
      <w:lvlJc w:val="left"/>
      <w:pPr>
        <w:ind w:left="6480" w:hanging="360"/>
      </w:pPr>
      <w:rPr>
        <w:rFonts w:ascii="Wingdings" w:hAnsi="Wingdings" w:hint="default"/>
      </w:rPr>
    </w:lvl>
  </w:abstractNum>
  <w:abstractNum w:abstractNumId="19" w15:restartNumberingAfterBreak="0">
    <w:nsid w:val="45121359"/>
    <w:multiLevelType w:val="multilevel"/>
    <w:tmpl w:val="BE0EA4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2B7E6B"/>
    <w:multiLevelType w:val="multilevel"/>
    <w:tmpl w:val="405ED1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951788C"/>
    <w:multiLevelType w:val="hybridMultilevel"/>
    <w:tmpl w:val="FFFFFFFF"/>
    <w:lvl w:ilvl="0" w:tplc="541639FC">
      <w:start w:val="1"/>
      <w:numFmt w:val="bullet"/>
      <w:lvlText w:val=""/>
      <w:lvlJc w:val="left"/>
      <w:pPr>
        <w:ind w:left="2520" w:hanging="360"/>
      </w:pPr>
      <w:rPr>
        <w:rFonts w:ascii="Symbol" w:hAnsi="Symbol" w:hint="default"/>
      </w:rPr>
    </w:lvl>
    <w:lvl w:ilvl="1" w:tplc="C71E7CC6">
      <w:start w:val="1"/>
      <w:numFmt w:val="bullet"/>
      <w:lvlText w:val="o"/>
      <w:lvlJc w:val="left"/>
      <w:pPr>
        <w:ind w:left="3240" w:hanging="360"/>
      </w:pPr>
      <w:rPr>
        <w:rFonts w:ascii="Symbol" w:hAnsi="Symbol" w:hint="default"/>
      </w:rPr>
    </w:lvl>
    <w:lvl w:ilvl="2" w:tplc="26B2F15A">
      <w:start w:val="1"/>
      <w:numFmt w:val="bullet"/>
      <w:lvlText w:val=""/>
      <w:lvlJc w:val="left"/>
      <w:pPr>
        <w:ind w:left="2160" w:hanging="360"/>
      </w:pPr>
      <w:rPr>
        <w:rFonts w:ascii="Wingdings" w:hAnsi="Wingdings" w:hint="default"/>
      </w:rPr>
    </w:lvl>
    <w:lvl w:ilvl="3" w:tplc="8DBAA94E">
      <w:start w:val="1"/>
      <w:numFmt w:val="bullet"/>
      <w:lvlText w:val=""/>
      <w:lvlJc w:val="left"/>
      <w:pPr>
        <w:ind w:left="2880" w:hanging="360"/>
      </w:pPr>
      <w:rPr>
        <w:rFonts w:ascii="Symbol" w:hAnsi="Symbol" w:hint="default"/>
      </w:rPr>
    </w:lvl>
    <w:lvl w:ilvl="4" w:tplc="99C2438E">
      <w:start w:val="1"/>
      <w:numFmt w:val="bullet"/>
      <w:lvlText w:val="o"/>
      <w:lvlJc w:val="left"/>
      <w:pPr>
        <w:ind w:left="3600" w:hanging="360"/>
      </w:pPr>
      <w:rPr>
        <w:rFonts w:ascii="Courier New" w:hAnsi="Courier New" w:hint="default"/>
      </w:rPr>
    </w:lvl>
    <w:lvl w:ilvl="5" w:tplc="020270B8">
      <w:start w:val="1"/>
      <w:numFmt w:val="bullet"/>
      <w:lvlText w:val=""/>
      <w:lvlJc w:val="left"/>
      <w:pPr>
        <w:ind w:left="4320" w:hanging="360"/>
      </w:pPr>
      <w:rPr>
        <w:rFonts w:ascii="Wingdings" w:hAnsi="Wingdings" w:hint="default"/>
      </w:rPr>
    </w:lvl>
    <w:lvl w:ilvl="6" w:tplc="CB283CB6">
      <w:start w:val="1"/>
      <w:numFmt w:val="bullet"/>
      <w:lvlText w:val=""/>
      <w:lvlJc w:val="left"/>
      <w:pPr>
        <w:ind w:left="5040" w:hanging="360"/>
      </w:pPr>
      <w:rPr>
        <w:rFonts w:ascii="Symbol" w:hAnsi="Symbol" w:hint="default"/>
      </w:rPr>
    </w:lvl>
    <w:lvl w:ilvl="7" w:tplc="5AA037A8">
      <w:start w:val="1"/>
      <w:numFmt w:val="bullet"/>
      <w:lvlText w:val="o"/>
      <w:lvlJc w:val="left"/>
      <w:pPr>
        <w:ind w:left="5760" w:hanging="360"/>
      </w:pPr>
      <w:rPr>
        <w:rFonts w:ascii="Courier New" w:hAnsi="Courier New" w:hint="default"/>
      </w:rPr>
    </w:lvl>
    <w:lvl w:ilvl="8" w:tplc="7102E0B6">
      <w:start w:val="1"/>
      <w:numFmt w:val="bullet"/>
      <w:lvlText w:val=""/>
      <w:lvlJc w:val="left"/>
      <w:pPr>
        <w:ind w:left="6480" w:hanging="360"/>
      </w:pPr>
      <w:rPr>
        <w:rFonts w:ascii="Wingdings" w:hAnsi="Wingdings" w:hint="default"/>
      </w:rPr>
    </w:lvl>
  </w:abstractNum>
  <w:abstractNum w:abstractNumId="22" w15:restartNumberingAfterBreak="0">
    <w:nsid w:val="4A380CF0"/>
    <w:multiLevelType w:val="hybridMultilevel"/>
    <w:tmpl w:val="0BEA7546"/>
    <w:lvl w:ilvl="0" w:tplc="19E01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36EE6"/>
    <w:multiLevelType w:val="hybridMultilevel"/>
    <w:tmpl w:val="FFFFFFFF"/>
    <w:lvl w:ilvl="0" w:tplc="B5BA5886">
      <w:start w:val="1"/>
      <w:numFmt w:val="decimal"/>
      <w:lvlText w:val="%1."/>
      <w:lvlJc w:val="left"/>
      <w:pPr>
        <w:ind w:left="1440" w:hanging="360"/>
      </w:pPr>
    </w:lvl>
    <w:lvl w:ilvl="1" w:tplc="A7749FAE">
      <w:start w:val="1"/>
      <w:numFmt w:val="lowerLetter"/>
      <w:lvlText w:val="%2."/>
      <w:lvlJc w:val="left"/>
      <w:pPr>
        <w:ind w:left="2160" w:hanging="360"/>
      </w:pPr>
    </w:lvl>
    <w:lvl w:ilvl="2" w:tplc="614ADE56">
      <w:start w:val="1"/>
      <w:numFmt w:val="lowerRoman"/>
      <w:lvlText w:val="%3."/>
      <w:lvlJc w:val="right"/>
      <w:pPr>
        <w:ind w:left="2160" w:hanging="180"/>
      </w:pPr>
    </w:lvl>
    <w:lvl w:ilvl="3" w:tplc="375884E4">
      <w:start w:val="1"/>
      <w:numFmt w:val="decimal"/>
      <w:lvlText w:val="%4."/>
      <w:lvlJc w:val="left"/>
      <w:pPr>
        <w:ind w:left="2880" w:hanging="360"/>
      </w:pPr>
    </w:lvl>
    <w:lvl w:ilvl="4" w:tplc="8FF0879C">
      <w:start w:val="1"/>
      <w:numFmt w:val="lowerLetter"/>
      <w:lvlText w:val="%5."/>
      <w:lvlJc w:val="left"/>
      <w:pPr>
        <w:ind w:left="3600" w:hanging="360"/>
      </w:pPr>
    </w:lvl>
    <w:lvl w:ilvl="5" w:tplc="FF6ED8D8">
      <w:start w:val="1"/>
      <w:numFmt w:val="lowerRoman"/>
      <w:lvlText w:val="%6."/>
      <w:lvlJc w:val="right"/>
      <w:pPr>
        <w:ind w:left="4320" w:hanging="180"/>
      </w:pPr>
    </w:lvl>
    <w:lvl w:ilvl="6" w:tplc="82D23DDA">
      <w:start w:val="1"/>
      <w:numFmt w:val="decimal"/>
      <w:lvlText w:val="%7."/>
      <w:lvlJc w:val="left"/>
      <w:pPr>
        <w:ind w:left="5040" w:hanging="360"/>
      </w:pPr>
    </w:lvl>
    <w:lvl w:ilvl="7" w:tplc="45CACE96">
      <w:start w:val="1"/>
      <w:numFmt w:val="lowerLetter"/>
      <w:lvlText w:val="%8."/>
      <w:lvlJc w:val="left"/>
      <w:pPr>
        <w:ind w:left="5760" w:hanging="360"/>
      </w:pPr>
    </w:lvl>
    <w:lvl w:ilvl="8" w:tplc="FD3A33BA">
      <w:start w:val="1"/>
      <w:numFmt w:val="lowerRoman"/>
      <w:lvlText w:val="%9."/>
      <w:lvlJc w:val="right"/>
      <w:pPr>
        <w:ind w:left="6480" w:hanging="180"/>
      </w:pPr>
    </w:lvl>
  </w:abstractNum>
  <w:abstractNum w:abstractNumId="24" w15:restartNumberingAfterBreak="0">
    <w:nsid w:val="4EC0FBA3"/>
    <w:multiLevelType w:val="hybridMultilevel"/>
    <w:tmpl w:val="3C54CB82"/>
    <w:lvl w:ilvl="0" w:tplc="58342974">
      <w:start w:val="1"/>
      <w:numFmt w:val="bullet"/>
      <w:lvlText w:val=""/>
      <w:lvlJc w:val="left"/>
      <w:pPr>
        <w:ind w:left="1440" w:hanging="360"/>
      </w:pPr>
      <w:rPr>
        <w:rFonts w:ascii="Wingdings" w:hAnsi="Wingdings" w:hint="default"/>
      </w:rPr>
    </w:lvl>
    <w:lvl w:ilvl="1" w:tplc="918AFE7E">
      <w:start w:val="1"/>
      <w:numFmt w:val="bullet"/>
      <w:lvlText w:val="o"/>
      <w:lvlJc w:val="left"/>
      <w:pPr>
        <w:ind w:left="2160" w:hanging="360"/>
      </w:pPr>
      <w:rPr>
        <w:rFonts w:ascii="Courier New" w:hAnsi="Courier New" w:hint="default"/>
      </w:rPr>
    </w:lvl>
    <w:lvl w:ilvl="2" w:tplc="BB1A71D0">
      <w:start w:val="1"/>
      <w:numFmt w:val="bullet"/>
      <w:lvlText w:val=""/>
      <w:lvlJc w:val="left"/>
      <w:pPr>
        <w:ind w:left="2880" w:hanging="360"/>
      </w:pPr>
      <w:rPr>
        <w:rFonts w:ascii="Wingdings" w:hAnsi="Wingdings" w:hint="default"/>
      </w:rPr>
    </w:lvl>
    <w:lvl w:ilvl="3" w:tplc="BA748670">
      <w:start w:val="1"/>
      <w:numFmt w:val="bullet"/>
      <w:lvlText w:val=""/>
      <w:lvlJc w:val="left"/>
      <w:pPr>
        <w:ind w:left="3600" w:hanging="360"/>
      </w:pPr>
      <w:rPr>
        <w:rFonts w:ascii="Symbol" w:hAnsi="Symbol" w:hint="default"/>
      </w:rPr>
    </w:lvl>
    <w:lvl w:ilvl="4" w:tplc="E8E05F4A">
      <w:start w:val="1"/>
      <w:numFmt w:val="bullet"/>
      <w:lvlText w:val="o"/>
      <w:lvlJc w:val="left"/>
      <w:pPr>
        <w:ind w:left="4320" w:hanging="360"/>
      </w:pPr>
      <w:rPr>
        <w:rFonts w:ascii="Courier New" w:hAnsi="Courier New" w:hint="default"/>
      </w:rPr>
    </w:lvl>
    <w:lvl w:ilvl="5" w:tplc="217C15C0">
      <w:start w:val="1"/>
      <w:numFmt w:val="bullet"/>
      <w:lvlText w:val=""/>
      <w:lvlJc w:val="left"/>
      <w:pPr>
        <w:ind w:left="5040" w:hanging="360"/>
      </w:pPr>
      <w:rPr>
        <w:rFonts w:ascii="Wingdings" w:hAnsi="Wingdings" w:hint="default"/>
      </w:rPr>
    </w:lvl>
    <w:lvl w:ilvl="6" w:tplc="D8FE10BA">
      <w:start w:val="1"/>
      <w:numFmt w:val="bullet"/>
      <w:lvlText w:val=""/>
      <w:lvlJc w:val="left"/>
      <w:pPr>
        <w:ind w:left="5760" w:hanging="360"/>
      </w:pPr>
      <w:rPr>
        <w:rFonts w:ascii="Symbol" w:hAnsi="Symbol" w:hint="default"/>
      </w:rPr>
    </w:lvl>
    <w:lvl w:ilvl="7" w:tplc="FC8E6A12">
      <w:start w:val="1"/>
      <w:numFmt w:val="bullet"/>
      <w:lvlText w:val="o"/>
      <w:lvlJc w:val="left"/>
      <w:pPr>
        <w:ind w:left="6480" w:hanging="360"/>
      </w:pPr>
      <w:rPr>
        <w:rFonts w:ascii="Courier New" w:hAnsi="Courier New" w:hint="default"/>
      </w:rPr>
    </w:lvl>
    <w:lvl w:ilvl="8" w:tplc="B7B05628">
      <w:start w:val="1"/>
      <w:numFmt w:val="bullet"/>
      <w:lvlText w:val=""/>
      <w:lvlJc w:val="left"/>
      <w:pPr>
        <w:ind w:left="7200" w:hanging="360"/>
      </w:pPr>
      <w:rPr>
        <w:rFonts w:ascii="Wingdings" w:hAnsi="Wingdings" w:hint="default"/>
      </w:rPr>
    </w:lvl>
  </w:abstractNum>
  <w:abstractNum w:abstractNumId="25" w15:restartNumberingAfterBreak="0">
    <w:nsid w:val="4F2E5C82"/>
    <w:multiLevelType w:val="hybridMultilevel"/>
    <w:tmpl w:val="FFFFFFFF"/>
    <w:lvl w:ilvl="0" w:tplc="40AC7982">
      <w:start w:val="3"/>
      <w:numFmt w:val="decimal"/>
      <w:lvlText w:val="%1."/>
      <w:lvlJc w:val="left"/>
      <w:pPr>
        <w:ind w:left="1440" w:hanging="360"/>
      </w:pPr>
    </w:lvl>
    <w:lvl w:ilvl="1" w:tplc="EB4AF8B2">
      <w:start w:val="1"/>
      <w:numFmt w:val="lowerLetter"/>
      <w:lvlText w:val="%2."/>
      <w:lvlJc w:val="left"/>
      <w:pPr>
        <w:ind w:left="1440" w:hanging="360"/>
      </w:pPr>
    </w:lvl>
    <w:lvl w:ilvl="2" w:tplc="66483FDA">
      <w:start w:val="1"/>
      <w:numFmt w:val="lowerRoman"/>
      <w:lvlText w:val="%3."/>
      <w:lvlJc w:val="right"/>
      <w:pPr>
        <w:ind w:left="2160" w:hanging="180"/>
      </w:pPr>
    </w:lvl>
    <w:lvl w:ilvl="3" w:tplc="05805E16">
      <w:start w:val="1"/>
      <w:numFmt w:val="decimal"/>
      <w:lvlText w:val="%4."/>
      <w:lvlJc w:val="left"/>
      <w:pPr>
        <w:ind w:left="2880" w:hanging="360"/>
      </w:pPr>
    </w:lvl>
    <w:lvl w:ilvl="4" w:tplc="01DEE9D2">
      <w:start w:val="1"/>
      <w:numFmt w:val="lowerLetter"/>
      <w:lvlText w:val="%5."/>
      <w:lvlJc w:val="left"/>
      <w:pPr>
        <w:ind w:left="3600" w:hanging="360"/>
      </w:pPr>
    </w:lvl>
    <w:lvl w:ilvl="5" w:tplc="B3F8CDD8">
      <w:start w:val="1"/>
      <w:numFmt w:val="lowerRoman"/>
      <w:lvlText w:val="%6."/>
      <w:lvlJc w:val="right"/>
      <w:pPr>
        <w:ind w:left="4320" w:hanging="180"/>
      </w:pPr>
    </w:lvl>
    <w:lvl w:ilvl="6" w:tplc="4E64C5F6">
      <w:start w:val="1"/>
      <w:numFmt w:val="decimal"/>
      <w:lvlText w:val="%7."/>
      <w:lvlJc w:val="left"/>
      <w:pPr>
        <w:ind w:left="5040" w:hanging="360"/>
      </w:pPr>
    </w:lvl>
    <w:lvl w:ilvl="7" w:tplc="2C4A8B9A">
      <w:start w:val="1"/>
      <w:numFmt w:val="lowerLetter"/>
      <w:lvlText w:val="%8."/>
      <w:lvlJc w:val="left"/>
      <w:pPr>
        <w:ind w:left="5760" w:hanging="360"/>
      </w:pPr>
    </w:lvl>
    <w:lvl w:ilvl="8" w:tplc="F40E464A">
      <w:start w:val="1"/>
      <w:numFmt w:val="lowerRoman"/>
      <w:lvlText w:val="%9."/>
      <w:lvlJc w:val="right"/>
      <w:pPr>
        <w:ind w:left="6480" w:hanging="180"/>
      </w:pPr>
    </w:lvl>
  </w:abstractNum>
  <w:abstractNum w:abstractNumId="26" w15:restartNumberingAfterBreak="0">
    <w:nsid w:val="5037232A"/>
    <w:multiLevelType w:val="hybridMultilevel"/>
    <w:tmpl w:val="9BE63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412D7"/>
    <w:multiLevelType w:val="multilevel"/>
    <w:tmpl w:val="05EEE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B42B2D"/>
    <w:multiLevelType w:val="hybridMultilevel"/>
    <w:tmpl w:val="BCDAAF84"/>
    <w:lvl w:ilvl="0" w:tplc="0409000F">
      <w:start w:val="1"/>
      <w:numFmt w:val="decimal"/>
      <w:lvlText w:val="%1."/>
      <w:lvlJc w:val="left"/>
      <w:pPr>
        <w:ind w:left="720" w:hanging="360"/>
      </w:pPr>
      <w:rPr>
        <w:rFonts w:hint="default"/>
      </w:rPr>
    </w:lvl>
    <w:lvl w:ilvl="1" w:tplc="5834297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F8DFF"/>
    <w:multiLevelType w:val="hybridMultilevel"/>
    <w:tmpl w:val="FFFFFFFF"/>
    <w:lvl w:ilvl="0" w:tplc="3E98B960">
      <w:start w:val="1"/>
      <w:numFmt w:val="decimal"/>
      <w:lvlText w:val="%1."/>
      <w:lvlJc w:val="left"/>
      <w:pPr>
        <w:ind w:left="720" w:hanging="360"/>
      </w:pPr>
    </w:lvl>
    <w:lvl w:ilvl="1" w:tplc="4CE07E10">
      <w:start w:val="1"/>
      <w:numFmt w:val="lowerLetter"/>
      <w:lvlText w:val="%2."/>
      <w:lvlJc w:val="left"/>
      <w:pPr>
        <w:ind w:left="1440" w:hanging="360"/>
      </w:pPr>
    </w:lvl>
    <w:lvl w:ilvl="2" w:tplc="B24C7CAC">
      <w:start w:val="1"/>
      <w:numFmt w:val="lowerRoman"/>
      <w:lvlText w:val="%3."/>
      <w:lvlJc w:val="right"/>
      <w:pPr>
        <w:ind w:left="2160" w:hanging="180"/>
      </w:pPr>
    </w:lvl>
    <w:lvl w:ilvl="3" w:tplc="3D9261D2">
      <w:start w:val="1"/>
      <w:numFmt w:val="decimal"/>
      <w:lvlText w:val="%4."/>
      <w:lvlJc w:val="left"/>
      <w:pPr>
        <w:ind w:left="2880" w:hanging="360"/>
      </w:pPr>
    </w:lvl>
    <w:lvl w:ilvl="4" w:tplc="3A66E336">
      <w:start w:val="1"/>
      <w:numFmt w:val="lowerLetter"/>
      <w:lvlText w:val="%5."/>
      <w:lvlJc w:val="left"/>
      <w:pPr>
        <w:ind w:left="3600" w:hanging="360"/>
      </w:pPr>
    </w:lvl>
    <w:lvl w:ilvl="5" w:tplc="30384906">
      <w:start w:val="1"/>
      <w:numFmt w:val="lowerRoman"/>
      <w:lvlText w:val="%6."/>
      <w:lvlJc w:val="right"/>
      <w:pPr>
        <w:ind w:left="4320" w:hanging="180"/>
      </w:pPr>
    </w:lvl>
    <w:lvl w:ilvl="6" w:tplc="E522E816">
      <w:start w:val="1"/>
      <w:numFmt w:val="decimal"/>
      <w:lvlText w:val="%7."/>
      <w:lvlJc w:val="left"/>
      <w:pPr>
        <w:ind w:left="5040" w:hanging="360"/>
      </w:pPr>
    </w:lvl>
    <w:lvl w:ilvl="7" w:tplc="1F9C0E42">
      <w:start w:val="1"/>
      <w:numFmt w:val="lowerLetter"/>
      <w:lvlText w:val="%8."/>
      <w:lvlJc w:val="left"/>
      <w:pPr>
        <w:ind w:left="5760" w:hanging="360"/>
      </w:pPr>
    </w:lvl>
    <w:lvl w:ilvl="8" w:tplc="51A812F2">
      <w:start w:val="1"/>
      <w:numFmt w:val="lowerRoman"/>
      <w:lvlText w:val="%9."/>
      <w:lvlJc w:val="right"/>
      <w:pPr>
        <w:ind w:left="6480" w:hanging="180"/>
      </w:pPr>
    </w:lvl>
  </w:abstractNum>
  <w:abstractNum w:abstractNumId="30" w15:restartNumberingAfterBreak="0">
    <w:nsid w:val="58AD3ADC"/>
    <w:multiLevelType w:val="hybridMultilevel"/>
    <w:tmpl w:val="E21E2B50"/>
    <w:lvl w:ilvl="0" w:tplc="6A827B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33F0C"/>
    <w:multiLevelType w:val="hybridMultilevel"/>
    <w:tmpl w:val="FFFFFFFF"/>
    <w:lvl w:ilvl="0" w:tplc="69ECE9AA">
      <w:start w:val="1"/>
      <w:numFmt w:val="decimal"/>
      <w:lvlText w:val="%1."/>
      <w:lvlJc w:val="left"/>
      <w:pPr>
        <w:ind w:left="1440" w:hanging="360"/>
      </w:pPr>
    </w:lvl>
    <w:lvl w:ilvl="1" w:tplc="9BB05BDA">
      <w:start w:val="1"/>
      <w:numFmt w:val="lowerLetter"/>
      <w:lvlText w:val="%2."/>
      <w:lvlJc w:val="left"/>
      <w:pPr>
        <w:ind w:left="2160" w:hanging="360"/>
      </w:pPr>
    </w:lvl>
    <w:lvl w:ilvl="2" w:tplc="2564EEBC">
      <w:start w:val="1"/>
      <w:numFmt w:val="lowerRoman"/>
      <w:lvlText w:val="%3."/>
      <w:lvlJc w:val="right"/>
      <w:pPr>
        <w:ind w:left="2160" w:hanging="180"/>
      </w:pPr>
    </w:lvl>
    <w:lvl w:ilvl="3" w:tplc="32E4D470">
      <w:start w:val="1"/>
      <w:numFmt w:val="decimal"/>
      <w:lvlText w:val="%4."/>
      <w:lvlJc w:val="left"/>
      <w:pPr>
        <w:ind w:left="2880" w:hanging="360"/>
      </w:pPr>
    </w:lvl>
    <w:lvl w:ilvl="4" w:tplc="7FDEE37E">
      <w:start w:val="1"/>
      <w:numFmt w:val="lowerLetter"/>
      <w:lvlText w:val="%5."/>
      <w:lvlJc w:val="left"/>
      <w:pPr>
        <w:ind w:left="3600" w:hanging="360"/>
      </w:pPr>
    </w:lvl>
    <w:lvl w:ilvl="5" w:tplc="00B6BCCC">
      <w:start w:val="1"/>
      <w:numFmt w:val="lowerRoman"/>
      <w:lvlText w:val="%6."/>
      <w:lvlJc w:val="right"/>
      <w:pPr>
        <w:ind w:left="4320" w:hanging="180"/>
      </w:pPr>
    </w:lvl>
    <w:lvl w:ilvl="6" w:tplc="65528DC8">
      <w:start w:val="1"/>
      <w:numFmt w:val="decimal"/>
      <w:lvlText w:val="%7."/>
      <w:lvlJc w:val="left"/>
      <w:pPr>
        <w:ind w:left="5040" w:hanging="360"/>
      </w:pPr>
    </w:lvl>
    <w:lvl w:ilvl="7" w:tplc="D4C4FF0C">
      <w:start w:val="1"/>
      <w:numFmt w:val="lowerLetter"/>
      <w:lvlText w:val="%8."/>
      <w:lvlJc w:val="left"/>
      <w:pPr>
        <w:ind w:left="5760" w:hanging="360"/>
      </w:pPr>
    </w:lvl>
    <w:lvl w:ilvl="8" w:tplc="0FD24E22">
      <w:start w:val="1"/>
      <w:numFmt w:val="lowerRoman"/>
      <w:lvlText w:val="%9."/>
      <w:lvlJc w:val="right"/>
      <w:pPr>
        <w:ind w:left="6480" w:hanging="180"/>
      </w:pPr>
    </w:lvl>
  </w:abstractNum>
  <w:abstractNum w:abstractNumId="32" w15:restartNumberingAfterBreak="0">
    <w:nsid w:val="5B9661AB"/>
    <w:multiLevelType w:val="hybridMultilevel"/>
    <w:tmpl w:val="4F1E9680"/>
    <w:lvl w:ilvl="0" w:tplc="5834297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CD123E"/>
    <w:multiLevelType w:val="hybridMultilevel"/>
    <w:tmpl w:val="886030DC"/>
    <w:lvl w:ilvl="0" w:tplc="EF8C5A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D70616"/>
    <w:multiLevelType w:val="hybridMultilevel"/>
    <w:tmpl w:val="FFFFFFFF"/>
    <w:lvl w:ilvl="0" w:tplc="64826856">
      <w:start w:val="1"/>
      <w:numFmt w:val="bullet"/>
      <w:lvlText w:val=""/>
      <w:lvlJc w:val="left"/>
      <w:pPr>
        <w:ind w:left="1080" w:hanging="360"/>
      </w:pPr>
      <w:rPr>
        <w:rFonts w:ascii="Wingdings" w:hAnsi="Wingdings" w:hint="default"/>
      </w:rPr>
    </w:lvl>
    <w:lvl w:ilvl="1" w:tplc="3FB0CBA6">
      <w:start w:val="1"/>
      <w:numFmt w:val="bullet"/>
      <w:lvlText w:val=""/>
      <w:lvlJc w:val="left"/>
      <w:pPr>
        <w:ind w:left="1800" w:hanging="360"/>
      </w:pPr>
      <w:rPr>
        <w:rFonts w:ascii="Wingdings" w:hAnsi="Wingdings" w:hint="default"/>
      </w:rPr>
    </w:lvl>
    <w:lvl w:ilvl="2" w:tplc="194E1160">
      <w:start w:val="1"/>
      <w:numFmt w:val="bullet"/>
      <w:lvlText w:val=""/>
      <w:lvlJc w:val="left"/>
      <w:pPr>
        <w:ind w:left="2520" w:hanging="360"/>
      </w:pPr>
      <w:rPr>
        <w:rFonts w:ascii="Wingdings" w:hAnsi="Wingdings" w:hint="default"/>
      </w:rPr>
    </w:lvl>
    <w:lvl w:ilvl="3" w:tplc="EBDE631C">
      <w:start w:val="1"/>
      <w:numFmt w:val="bullet"/>
      <w:lvlText w:val=""/>
      <w:lvlJc w:val="left"/>
      <w:pPr>
        <w:ind w:left="3240" w:hanging="360"/>
      </w:pPr>
      <w:rPr>
        <w:rFonts w:ascii="Wingdings" w:hAnsi="Wingdings" w:hint="default"/>
      </w:rPr>
    </w:lvl>
    <w:lvl w:ilvl="4" w:tplc="BAFCFCCE">
      <w:start w:val="1"/>
      <w:numFmt w:val="bullet"/>
      <w:lvlText w:val=""/>
      <w:lvlJc w:val="left"/>
      <w:pPr>
        <w:ind w:left="3960" w:hanging="360"/>
      </w:pPr>
      <w:rPr>
        <w:rFonts w:ascii="Wingdings" w:hAnsi="Wingdings" w:hint="default"/>
      </w:rPr>
    </w:lvl>
    <w:lvl w:ilvl="5" w:tplc="F5F43B84">
      <w:start w:val="1"/>
      <w:numFmt w:val="bullet"/>
      <w:lvlText w:val=""/>
      <w:lvlJc w:val="left"/>
      <w:pPr>
        <w:ind w:left="4680" w:hanging="360"/>
      </w:pPr>
      <w:rPr>
        <w:rFonts w:ascii="Wingdings" w:hAnsi="Wingdings" w:hint="default"/>
      </w:rPr>
    </w:lvl>
    <w:lvl w:ilvl="6" w:tplc="B80E7F82">
      <w:start w:val="1"/>
      <w:numFmt w:val="bullet"/>
      <w:lvlText w:val=""/>
      <w:lvlJc w:val="left"/>
      <w:pPr>
        <w:ind w:left="5400" w:hanging="360"/>
      </w:pPr>
      <w:rPr>
        <w:rFonts w:ascii="Wingdings" w:hAnsi="Wingdings" w:hint="default"/>
      </w:rPr>
    </w:lvl>
    <w:lvl w:ilvl="7" w:tplc="39AAA49E">
      <w:start w:val="1"/>
      <w:numFmt w:val="bullet"/>
      <w:lvlText w:val=""/>
      <w:lvlJc w:val="left"/>
      <w:pPr>
        <w:ind w:left="6120" w:hanging="360"/>
      </w:pPr>
      <w:rPr>
        <w:rFonts w:ascii="Wingdings" w:hAnsi="Wingdings" w:hint="default"/>
      </w:rPr>
    </w:lvl>
    <w:lvl w:ilvl="8" w:tplc="DAB60712">
      <w:start w:val="1"/>
      <w:numFmt w:val="bullet"/>
      <w:lvlText w:val=""/>
      <w:lvlJc w:val="left"/>
      <w:pPr>
        <w:ind w:left="6840" w:hanging="360"/>
      </w:pPr>
      <w:rPr>
        <w:rFonts w:ascii="Wingdings" w:hAnsi="Wingdings" w:hint="default"/>
      </w:rPr>
    </w:lvl>
  </w:abstractNum>
  <w:abstractNum w:abstractNumId="35" w15:restartNumberingAfterBreak="0">
    <w:nsid w:val="5CF60E5C"/>
    <w:multiLevelType w:val="multilevel"/>
    <w:tmpl w:val="1EDC2238"/>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5D5C5834"/>
    <w:multiLevelType w:val="hybridMultilevel"/>
    <w:tmpl w:val="CABE6390"/>
    <w:lvl w:ilvl="0" w:tplc="0409000F">
      <w:start w:val="1"/>
      <w:numFmt w:val="decimal"/>
      <w:lvlText w:val="%1."/>
      <w:lvlJc w:val="left"/>
      <w:pPr>
        <w:ind w:left="720" w:hanging="360"/>
      </w:pPr>
      <w:rPr>
        <w:rFonts w:hint="default"/>
      </w:rPr>
    </w:lvl>
    <w:lvl w:ilvl="1" w:tplc="5834297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B2FFB"/>
    <w:multiLevelType w:val="multilevel"/>
    <w:tmpl w:val="E80C91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146C10"/>
    <w:multiLevelType w:val="multilevel"/>
    <w:tmpl w:val="DD62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96A580"/>
    <w:multiLevelType w:val="hybridMultilevel"/>
    <w:tmpl w:val="E5743576"/>
    <w:lvl w:ilvl="0" w:tplc="55CA904E">
      <w:start w:val="1"/>
      <w:numFmt w:val="bullet"/>
      <w:lvlText w:val=""/>
      <w:lvlJc w:val="left"/>
      <w:pPr>
        <w:ind w:left="1800" w:hanging="360"/>
      </w:pPr>
      <w:rPr>
        <w:rFonts w:ascii="Symbol" w:hAnsi="Symbol" w:hint="default"/>
      </w:rPr>
    </w:lvl>
    <w:lvl w:ilvl="1" w:tplc="8D1AB54E">
      <w:start w:val="1"/>
      <w:numFmt w:val="bullet"/>
      <w:lvlText w:val="o"/>
      <w:lvlJc w:val="left"/>
      <w:pPr>
        <w:ind w:left="2520" w:hanging="360"/>
      </w:pPr>
      <w:rPr>
        <w:rFonts w:ascii="Courier New" w:hAnsi="Courier New" w:hint="default"/>
      </w:rPr>
    </w:lvl>
    <w:lvl w:ilvl="2" w:tplc="050ACE18">
      <w:start w:val="1"/>
      <w:numFmt w:val="bullet"/>
      <w:lvlText w:val=""/>
      <w:lvlJc w:val="left"/>
      <w:pPr>
        <w:ind w:left="3240" w:hanging="360"/>
      </w:pPr>
      <w:rPr>
        <w:rFonts w:ascii="Wingdings" w:hAnsi="Wingdings" w:hint="default"/>
      </w:rPr>
    </w:lvl>
    <w:lvl w:ilvl="3" w:tplc="E69C991E">
      <w:start w:val="1"/>
      <w:numFmt w:val="bullet"/>
      <w:lvlText w:val=""/>
      <w:lvlJc w:val="left"/>
      <w:pPr>
        <w:ind w:left="3960" w:hanging="360"/>
      </w:pPr>
      <w:rPr>
        <w:rFonts w:ascii="Symbol" w:hAnsi="Symbol" w:hint="default"/>
      </w:rPr>
    </w:lvl>
    <w:lvl w:ilvl="4" w:tplc="A84605F4">
      <w:start w:val="1"/>
      <w:numFmt w:val="bullet"/>
      <w:lvlText w:val="o"/>
      <w:lvlJc w:val="left"/>
      <w:pPr>
        <w:ind w:left="4680" w:hanging="360"/>
      </w:pPr>
      <w:rPr>
        <w:rFonts w:ascii="Courier New" w:hAnsi="Courier New" w:hint="default"/>
      </w:rPr>
    </w:lvl>
    <w:lvl w:ilvl="5" w:tplc="D930AA90">
      <w:start w:val="1"/>
      <w:numFmt w:val="bullet"/>
      <w:lvlText w:val=""/>
      <w:lvlJc w:val="left"/>
      <w:pPr>
        <w:ind w:left="5400" w:hanging="360"/>
      </w:pPr>
      <w:rPr>
        <w:rFonts w:ascii="Wingdings" w:hAnsi="Wingdings" w:hint="default"/>
      </w:rPr>
    </w:lvl>
    <w:lvl w:ilvl="6" w:tplc="C408F40E">
      <w:start w:val="1"/>
      <w:numFmt w:val="bullet"/>
      <w:lvlText w:val=""/>
      <w:lvlJc w:val="left"/>
      <w:pPr>
        <w:ind w:left="6120" w:hanging="360"/>
      </w:pPr>
      <w:rPr>
        <w:rFonts w:ascii="Symbol" w:hAnsi="Symbol" w:hint="default"/>
      </w:rPr>
    </w:lvl>
    <w:lvl w:ilvl="7" w:tplc="7CD09BDA">
      <w:start w:val="1"/>
      <w:numFmt w:val="bullet"/>
      <w:lvlText w:val="o"/>
      <w:lvlJc w:val="left"/>
      <w:pPr>
        <w:ind w:left="6840" w:hanging="360"/>
      </w:pPr>
      <w:rPr>
        <w:rFonts w:ascii="Courier New" w:hAnsi="Courier New" w:hint="default"/>
      </w:rPr>
    </w:lvl>
    <w:lvl w:ilvl="8" w:tplc="6546B7E6">
      <w:start w:val="1"/>
      <w:numFmt w:val="bullet"/>
      <w:lvlText w:val=""/>
      <w:lvlJc w:val="left"/>
      <w:pPr>
        <w:ind w:left="7560" w:hanging="360"/>
      </w:pPr>
      <w:rPr>
        <w:rFonts w:ascii="Wingdings" w:hAnsi="Wingdings" w:hint="default"/>
      </w:rPr>
    </w:lvl>
  </w:abstractNum>
  <w:abstractNum w:abstractNumId="40" w15:restartNumberingAfterBreak="0">
    <w:nsid w:val="64867E0C"/>
    <w:multiLevelType w:val="hybridMultilevel"/>
    <w:tmpl w:val="FFFFFFFF"/>
    <w:lvl w:ilvl="0" w:tplc="96FE225E">
      <w:start w:val="4"/>
      <w:numFmt w:val="decimal"/>
      <w:lvlText w:val="%1."/>
      <w:lvlJc w:val="left"/>
      <w:pPr>
        <w:ind w:left="1440" w:hanging="360"/>
      </w:pPr>
    </w:lvl>
    <w:lvl w:ilvl="1" w:tplc="E4B6C3E8">
      <w:start w:val="1"/>
      <w:numFmt w:val="lowerLetter"/>
      <w:lvlText w:val="%2."/>
      <w:lvlJc w:val="left"/>
      <w:pPr>
        <w:ind w:left="1440" w:hanging="360"/>
      </w:pPr>
    </w:lvl>
    <w:lvl w:ilvl="2" w:tplc="22267C06">
      <w:start w:val="1"/>
      <w:numFmt w:val="lowerRoman"/>
      <w:lvlText w:val="%3."/>
      <w:lvlJc w:val="right"/>
      <w:pPr>
        <w:ind w:left="2160" w:hanging="180"/>
      </w:pPr>
    </w:lvl>
    <w:lvl w:ilvl="3" w:tplc="72604766">
      <w:start w:val="1"/>
      <w:numFmt w:val="decimal"/>
      <w:lvlText w:val="%4."/>
      <w:lvlJc w:val="left"/>
      <w:pPr>
        <w:ind w:left="2880" w:hanging="360"/>
      </w:pPr>
    </w:lvl>
    <w:lvl w:ilvl="4" w:tplc="6F4AE3EA">
      <w:start w:val="1"/>
      <w:numFmt w:val="lowerLetter"/>
      <w:lvlText w:val="%5."/>
      <w:lvlJc w:val="left"/>
      <w:pPr>
        <w:ind w:left="3600" w:hanging="360"/>
      </w:pPr>
    </w:lvl>
    <w:lvl w:ilvl="5" w:tplc="0560986A">
      <w:start w:val="1"/>
      <w:numFmt w:val="lowerRoman"/>
      <w:lvlText w:val="%6."/>
      <w:lvlJc w:val="right"/>
      <w:pPr>
        <w:ind w:left="4320" w:hanging="180"/>
      </w:pPr>
    </w:lvl>
    <w:lvl w:ilvl="6" w:tplc="B382F760">
      <w:start w:val="1"/>
      <w:numFmt w:val="decimal"/>
      <w:lvlText w:val="%7."/>
      <w:lvlJc w:val="left"/>
      <w:pPr>
        <w:ind w:left="5040" w:hanging="360"/>
      </w:pPr>
    </w:lvl>
    <w:lvl w:ilvl="7" w:tplc="B688EE2A">
      <w:start w:val="1"/>
      <w:numFmt w:val="lowerLetter"/>
      <w:lvlText w:val="%8."/>
      <w:lvlJc w:val="left"/>
      <w:pPr>
        <w:ind w:left="5760" w:hanging="360"/>
      </w:pPr>
    </w:lvl>
    <w:lvl w:ilvl="8" w:tplc="502C0060">
      <w:start w:val="1"/>
      <w:numFmt w:val="lowerRoman"/>
      <w:lvlText w:val="%9."/>
      <w:lvlJc w:val="right"/>
      <w:pPr>
        <w:ind w:left="6480" w:hanging="180"/>
      </w:pPr>
    </w:lvl>
  </w:abstractNum>
  <w:abstractNum w:abstractNumId="41" w15:restartNumberingAfterBreak="0">
    <w:nsid w:val="6E8A45B2"/>
    <w:multiLevelType w:val="hybridMultilevel"/>
    <w:tmpl w:val="FFFFFFFF"/>
    <w:lvl w:ilvl="0" w:tplc="534A9440">
      <w:start w:val="1"/>
      <w:numFmt w:val="bullet"/>
      <w:lvlText w:val="-"/>
      <w:lvlJc w:val="left"/>
      <w:pPr>
        <w:ind w:left="720" w:hanging="360"/>
      </w:pPr>
      <w:rPr>
        <w:rFonts w:ascii="Calibri" w:hAnsi="Calibri" w:hint="default"/>
      </w:rPr>
    </w:lvl>
    <w:lvl w:ilvl="1" w:tplc="F49A7F60">
      <w:start w:val="1"/>
      <w:numFmt w:val="bullet"/>
      <w:lvlText w:val="o"/>
      <w:lvlJc w:val="left"/>
      <w:pPr>
        <w:ind w:left="1440" w:hanging="360"/>
      </w:pPr>
      <w:rPr>
        <w:rFonts w:ascii="Courier New" w:hAnsi="Courier New" w:hint="default"/>
      </w:rPr>
    </w:lvl>
    <w:lvl w:ilvl="2" w:tplc="1FA20F1A">
      <w:start w:val="1"/>
      <w:numFmt w:val="bullet"/>
      <w:lvlText w:val=""/>
      <w:lvlJc w:val="left"/>
      <w:pPr>
        <w:ind w:left="2160" w:hanging="360"/>
      </w:pPr>
      <w:rPr>
        <w:rFonts w:ascii="Wingdings" w:hAnsi="Wingdings" w:hint="default"/>
      </w:rPr>
    </w:lvl>
    <w:lvl w:ilvl="3" w:tplc="B7ACB170">
      <w:start w:val="1"/>
      <w:numFmt w:val="bullet"/>
      <w:lvlText w:val=""/>
      <w:lvlJc w:val="left"/>
      <w:pPr>
        <w:ind w:left="2880" w:hanging="360"/>
      </w:pPr>
      <w:rPr>
        <w:rFonts w:ascii="Symbol" w:hAnsi="Symbol" w:hint="default"/>
      </w:rPr>
    </w:lvl>
    <w:lvl w:ilvl="4" w:tplc="928699EC">
      <w:start w:val="1"/>
      <w:numFmt w:val="bullet"/>
      <w:lvlText w:val="o"/>
      <w:lvlJc w:val="left"/>
      <w:pPr>
        <w:ind w:left="3600" w:hanging="360"/>
      </w:pPr>
      <w:rPr>
        <w:rFonts w:ascii="Courier New" w:hAnsi="Courier New" w:hint="default"/>
      </w:rPr>
    </w:lvl>
    <w:lvl w:ilvl="5" w:tplc="6D9093FE">
      <w:start w:val="1"/>
      <w:numFmt w:val="bullet"/>
      <w:lvlText w:val=""/>
      <w:lvlJc w:val="left"/>
      <w:pPr>
        <w:ind w:left="4320" w:hanging="360"/>
      </w:pPr>
      <w:rPr>
        <w:rFonts w:ascii="Wingdings" w:hAnsi="Wingdings" w:hint="default"/>
      </w:rPr>
    </w:lvl>
    <w:lvl w:ilvl="6" w:tplc="E23E1246">
      <w:start w:val="1"/>
      <w:numFmt w:val="bullet"/>
      <w:lvlText w:val=""/>
      <w:lvlJc w:val="left"/>
      <w:pPr>
        <w:ind w:left="5040" w:hanging="360"/>
      </w:pPr>
      <w:rPr>
        <w:rFonts w:ascii="Symbol" w:hAnsi="Symbol" w:hint="default"/>
      </w:rPr>
    </w:lvl>
    <w:lvl w:ilvl="7" w:tplc="6C660CEC">
      <w:start w:val="1"/>
      <w:numFmt w:val="bullet"/>
      <w:lvlText w:val="o"/>
      <w:lvlJc w:val="left"/>
      <w:pPr>
        <w:ind w:left="5760" w:hanging="360"/>
      </w:pPr>
      <w:rPr>
        <w:rFonts w:ascii="Courier New" w:hAnsi="Courier New" w:hint="default"/>
      </w:rPr>
    </w:lvl>
    <w:lvl w:ilvl="8" w:tplc="184EEFC8">
      <w:start w:val="1"/>
      <w:numFmt w:val="bullet"/>
      <w:lvlText w:val=""/>
      <w:lvlJc w:val="left"/>
      <w:pPr>
        <w:ind w:left="6480" w:hanging="360"/>
      </w:pPr>
      <w:rPr>
        <w:rFonts w:ascii="Wingdings" w:hAnsi="Wingdings" w:hint="default"/>
      </w:rPr>
    </w:lvl>
  </w:abstractNum>
  <w:abstractNum w:abstractNumId="42" w15:restartNumberingAfterBreak="0">
    <w:nsid w:val="7732A3E6"/>
    <w:multiLevelType w:val="hybridMultilevel"/>
    <w:tmpl w:val="FFFFFFFF"/>
    <w:lvl w:ilvl="0" w:tplc="23A86F6C">
      <w:start w:val="3"/>
      <w:numFmt w:val="upperRoman"/>
      <w:lvlText w:val="%1."/>
      <w:lvlJc w:val="left"/>
      <w:pPr>
        <w:ind w:left="1080" w:hanging="720"/>
      </w:pPr>
    </w:lvl>
    <w:lvl w:ilvl="1" w:tplc="DA1E4024">
      <w:start w:val="1"/>
      <w:numFmt w:val="lowerLetter"/>
      <w:lvlText w:val="%2."/>
      <w:lvlJc w:val="left"/>
      <w:pPr>
        <w:ind w:left="1440" w:hanging="360"/>
      </w:pPr>
    </w:lvl>
    <w:lvl w:ilvl="2" w:tplc="2A1AA8D0">
      <w:start w:val="1"/>
      <w:numFmt w:val="lowerRoman"/>
      <w:lvlText w:val="%3."/>
      <w:lvlJc w:val="right"/>
      <w:pPr>
        <w:ind w:left="2160" w:hanging="180"/>
      </w:pPr>
    </w:lvl>
    <w:lvl w:ilvl="3" w:tplc="C3089F06">
      <w:start w:val="1"/>
      <w:numFmt w:val="decimal"/>
      <w:lvlText w:val="%4."/>
      <w:lvlJc w:val="left"/>
      <w:pPr>
        <w:ind w:left="2880" w:hanging="360"/>
      </w:pPr>
    </w:lvl>
    <w:lvl w:ilvl="4" w:tplc="1DCEB322">
      <w:start w:val="1"/>
      <w:numFmt w:val="lowerLetter"/>
      <w:lvlText w:val="%5."/>
      <w:lvlJc w:val="left"/>
      <w:pPr>
        <w:ind w:left="3600" w:hanging="360"/>
      </w:pPr>
    </w:lvl>
    <w:lvl w:ilvl="5" w:tplc="8EA4B23A">
      <w:start w:val="1"/>
      <w:numFmt w:val="lowerRoman"/>
      <w:lvlText w:val="%6."/>
      <w:lvlJc w:val="right"/>
      <w:pPr>
        <w:ind w:left="4320" w:hanging="180"/>
      </w:pPr>
    </w:lvl>
    <w:lvl w:ilvl="6" w:tplc="DB98E828">
      <w:start w:val="1"/>
      <w:numFmt w:val="decimal"/>
      <w:lvlText w:val="%7."/>
      <w:lvlJc w:val="left"/>
      <w:pPr>
        <w:ind w:left="5040" w:hanging="360"/>
      </w:pPr>
    </w:lvl>
    <w:lvl w:ilvl="7" w:tplc="C6B256C4">
      <w:start w:val="1"/>
      <w:numFmt w:val="lowerLetter"/>
      <w:lvlText w:val="%8."/>
      <w:lvlJc w:val="left"/>
      <w:pPr>
        <w:ind w:left="5760" w:hanging="360"/>
      </w:pPr>
    </w:lvl>
    <w:lvl w:ilvl="8" w:tplc="2C88D37A">
      <w:start w:val="1"/>
      <w:numFmt w:val="lowerRoman"/>
      <w:lvlText w:val="%9."/>
      <w:lvlJc w:val="right"/>
      <w:pPr>
        <w:ind w:left="6480" w:hanging="180"/>
      </w:pPr>
    </w:lvl>
  </w:abstractNum>
  <w:abstractNum w:abstractNumId="43" w15:restartNumberingAfterBreak="0">
    <w:nsid w:val="7826208D"/>
    <w:multiLevelType w:val="multilevel"/>
    <w:tmpl w:val="DE283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F63DFF"/>
    <w:multiLevelType w:val="hybridMultilevel"/>
    <w:tmpl w:val="3A30C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3A60A1"/>
    <w:multiLevelType w:val="hybridMultilevel"/>
    <w:tmpl w:val="2FF2C508"/>
    <w:lvl w:ilvl="0" w:tplc="3FF4ED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10C61"/>
    <w:multiLevelType w:val="hybridMultilevel"/>
    <w:tmpl w:val="B7BAE30C"/>
    <w:lvl w:ilvl="0" w:tplc="5834297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66534660">
    <w:abstractNumId w:val="1"/>
  </w:num>
  <w:num w:numId="2" w16cid:durableId="481897981">
    <w:abstractNumId w:val="0"/>
  </w:num>
  <w:num w:numId="3" w16cid:durableId="227234114">
    <w:abstractNumId w:val="35"/>
  </w:num>
  <w:num w:numId="4" w16cid:durableId="771631037">
    <w:abstractNumId w:val="9"/>
  </w:num>
  <w:num w:numId="5" w16cid:durableId="870728847">
    <w:abstractNumId w:val="3"/>
  </w:num>
  <w:num w:numId="6" w16cid:durableId="557978097">
    <w:abstractNumId w:val="18"/>
  </w:num>
  <w:num w:numId="7" w16cid:durableId="176161119">
    <w:abstractNumId w:val="13"/>
  </w:num>
  <w:num w:numId="8" w16cid:durableId="481314238">
    <w:abstractNumId w:val="24"/>
  </w:num>
  <w:num w:numId="9" w16cid:durableId="1046681592">
    <w:abstractNumId w:val="39"/>
  </w:num>
  <w:num w:numId="10" w16cid:durableId="850341205">
    <w:abstractNumId w:val="34"/>
  </w:num>
  <w:num w:numId="11" w16cid:durableId="657878794">
    <w:abstractNumId w:val="41"/>
  </w:num>
  <w:num w:numId="12" w16cid:durableId="1983608779">
    <w:abstractNumId w:val="29"/>
  </w:num>
  <w:num w:numId="13" w16cid:durableId="659236257">
    <w:abstractNumId w:val="23"/>
  </w:num>
  <w:num w:numId="14" w16cid:durableId="1381398249">
    <w:abstractNumId w:val="5"/>
  </w:num>
  <w:num w:numId="15" w16cid:durableId="1580820798">
    <w:abstractNumId w:val="31"/>
  </w:num>
  <w:num w:numId="16" w16cid:durableId="469707946">
    <w:abstractNumId w:val="42"/>
  </w:num>
  <w:num w:numId="17" w16cid:durableId="17397089">
    <w:abstractNumId w:val="40"/>
  </w:num>
  <w:num w:numId="18" w16cid:durableId="803430501">
    <w:abstractNumId w:val="16"/>
  </w:num>
  <w:num w:numId="19" w16cid:durableId="1285841780">
    <w:abstractNumId w:val="25"/>
  </w:num>
  <w:num w:numId="20" w16cid:durableId="2049840384">
    <w:abstractNumId w:val="21"/>
  </w:num>
  <w:num w:numId="21" w16cid:durableId="1132939181">
    <w:abstractNumId w:val="14"/>
  </w:num>
  <w:num w:numId="22" w16cid:durableId="256257214">
    <w:abstractNumId w:val="4"/>
  </w:num>
  <w:num w:numId="23" w16cid:durableId="142738442">
    <w:abstractNumId w:val="36"/>
  </w:num>
  <w:num w:numId="24" w16cid:durableId="646592958">
    <w:abstractNumId w:val="33"/>
  </w:num>
  <w:num w:numId="25" w16cid:durableId="240413023">
    <w:abstractNumId w:val="45"/>
  </w:num>
  <w:num w:numId="26" w16cid:durableId="811406973">
    <w:abstractNumId w:val="28"/>
  </w:num>
  <w:num w:numId="27" w16cid:durableId="1747805619">
    <w:abstractNumId w:val="26"/>
  </w:num>
  <w:num w:numId="28" w16cid:durableId="562176749">
    <w:abstractNumId w:val="22"/>
  </w:num>
  <w:num w:numId="29" w16cid:durableId="1327591999">
    <w:abstractNumId w:val="20"/>
    <w:lvlOverride w:ilvl="0">
      <w:startOverride w:val="1"/>
    </w:lvlOverride>
  </w:num>
  <w:num w:numId="30" w16cid:durableId="326370540">
    <w:abstractNumId w:val="8"/>
  </w:num>
  <w:num w:numId="31" w16cid:durableId="274606282">
    <w:abstractNumId w:val="6"/>
  </w:num>
  <w:num w:numId="32" w16cid:durableId="251090726">
    <w:abstractNumId w:val="2"/>
  </w:num>
  <w:num w:numId="33" w16cid:durableId="1246307037">
    <w:abstractNumId w:val="12"/>
  </w:num>
  <w:num w:numId="34" w16cid:durableId="1080559949">
    <w:abstractNumId w:val="44"/>
  </w:num>
  <w:num w:numId="35" w16cid:durableId="1547643857">
    <w:abstractNumId w:val="30"/>
  </w:num>
  <w:num w:numId="36" w16cid:durableId="1397163305">
    <w:abstractNumId w:val="10"/>
    <w:lvlOverride w:ilvl="0">
      <w:startOverride w:val="1"/>
    </w:lvlOverride>
  </w:num>
  <w:num w:numId="37" w16cid:durableId="668290717">
    <w:abstractNumId w:val="10"/>
  </w:num>
  <w:num w:numId="38" w16cid:durableId="1382434718">
    <w:abstractNumId w:val="19"/>
    <w:lvlOverride w:ilvl="0">
      <w:startOverride w:val="2"/>
    </w:lvlOverride>
  </w:num>
  <w:num w:numId="39" w16cid:durableId="2029017657">
    <w:abstractNumId w:val="19"/>
  </w:num>
  <w:num w:numId="40" w16cid:durableId="579172258">
    <w:abstractNumId w:val="19"/>
    <w:lvlOverride w:ilvl="0"/>
    <w:lvlOverride w:ilvl="1"/>
    <w:lvlOverride w:ilvl="2">
      <w:startOverride w:val="1"/>
    </w:lvlOverride>
  </w:num>
  <w:num w:numId="41" w16cid:durableId="504244244">
    <w:abstractNumId w:val="17"/>
    <w:lvlOverride w:ilvl="0">
      <w:startOverride w:val="3"/>
    </w:lvlOverride>
  </w:num>
  <w:num w:numId="42" w16cid:durableId="1067537860">
    <w:abstractNumId w:val="37"/>
    <w:lvlOverride w:ilvl="0">
      <w:startOverride w:val="1"/>
    </w:lvlOverride>
  </w:num>
  <w:num w:numId="43" w16cid:durableId="2075470608">
    <w:abstractNumId w:val="37"/>
    <w:lvlOverride w:ilvl="0"/>
    <w:lvlOverride w:ilvl="1">
      <w:startOverride w:val="1"/>
    </w:lvlOverride>
  </w:num>
  <w:num w:numId="44" w16cid:durableId="312609662">
    <w:abstractNumId w:val="38"/>
    <w:lvlOverride w:ilvl="0">
      <w:startOverride w:val="2"/>
    </w:lvlOverride>
  </w:num>
  <w:num w:numId="45" w16cid:durableId="555506045">
    <w:abstractNumId w:val="11"/>
  </w:num>
  <w:num w:numId="46" w16cid:durableId="21369682">
    <w:abstractNumId w:val="27"/>
    <w:lvlOverride w:ilvl="0">
      <w:startOverride w:val="3"/>
    </w:lvlOverride>
  </w:num>
  <w:num w:numId="47" w16cid:durableId="149520205">
    <w:abstractNumId w:val="27"/>
    <w:lvlOverride w:ilvl="0"/>
    <w:lvlOverride w:ilvl="1">
      <w:startOverride w:val="1"/>
    </w:lvlOverride>
  </w:num>
  <w:num w:numId="48" w16cid:durableId="1905145177">
    <w:abstractNumId w:val="27"/>
    <w:lvlOverride w:ilvl="0"/>
    <w:lvlOverride w:ilvl="1"/>
    <w:lvlOverride w:ilvl="2">
      <w:startOverride w:val="1"/>
    </w:lvlOverride>
  </w:num>
  <w:num w:numId="49" w16cid:durableId="384069112">
    <w:abstractNumId w:val="43"/>
    <w:lvlOverride w:ilvl="0">
      <w:startOverride w:val="4"/>
    </w:lvlOverride>
  </w:num>
  <w:num w:numId="50" w16cid:durableId="1392656461">
    <w:abstractNumId w:val="7"/>
  </w:num>
  <w:num w:numId="51" w16cid:durableId="924074567">
    <w:abstractNumId w:val="32"/>
  </w:num>
  <w:num w:numId="52" w16cid:durableId="1675574238">
    <w:abstractNumId w:val="46"/>
  </w:num>
  <w:num w:numId="53" w16cid:durableId="61598506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B5"/>
    <w:rsid w:val="0000141C"/>
    <w:rsid w:val="00002465"/>
    <w:rsid w:val="00003B11"/>
    <w:rsid w:val="000053FE"/>
    <w:rsid w:val="0001020B"/>
    <w:rsid w:val="00012FB1"/>
    <w:rsid w:val="00014481"/>
    <w:rsid w:val="00014D6B"/>
    <w:rsid w:val="00016EE4"/>
    <w:rsid w:val="00020C85"/>
    <w:rsid w:val="00020FC0"/>
    <w:rsid w:val="0002175A"/>
    <w:rsid w:val="00021FBE"/>
    <w:rsid w:val="00023998"/>
    <w:rsid w:val="0002563E"/>
    <w:rsid w:val="00025F17"/>
    <w:rsid w:val="000300F3"/>
    <w:rsid w:val="00030BCB"/>
    <w:rsid w:val="000378AF"/>
    <w:rsid w:val="00040F3E"/>
    <w:rsid w:val="0004263A"/>
    <w:rsid w:val="00043BEC"/>
    <w:rsid w:val="00045479"/>
    <w:rsid w:val="00051413"/>
    <w:rsid w:val="00052B39"/>
    <w:rsid w:val="000545D0"/>
    <w:rsid w:val="00056DD6"/>
    <w:rsid w:val="00063834"/>
    <w:rsid w:val="000657D4"/>
    <w:rsid w:val="00071EF5"/>
    <w:rsid w:val="00074A32"/>
    <w:rsid w:val="000778C5"/>
    <w:rsid w:val="00081004"/>
    <w:rsid w:val="00081042"/>
    <w:rsid w:val="00081517"/>
    <w:rsid w:val="00082AB5"/>
    <w:rsid w:val="000840EF"/>
    <w:rsid w:val="00085C8A"/>
    <w:rsid w:val="00087E69"/>
    <w:rsid w:val="000902D0"/>
    <w:rsid w:val="000935B5"/>
    <w:rsid w:val="00094F70"/>
    <w:rsid w:val="000A4875"/>
    <w:rsid w:val="000A53C3"/>
    <w:rsid w:val="000A5797"/>
    <w:rsid w:val="000A5C67"/>
    <w:rsid w:val="000A7F8C"/>
    <w:rsid w:val="000B0A00"/>
    <w:rsid w:val="000B1D8D"/>
    <w:rsid w:val="000B6E5C"/>
    <w:rsid w:val="000C5265"/>
    <w:rsid w:val="000D0608"/>
    <w:rsid w:val="000D28F0"/>
    <w:rsid w:val="000D3CE7"/>
    <w:rsid w:val="000D5CB7"/>
    <w:rsid w:val="000D781F"/>
    <w:rsid w:val="000E3FC8"/>
    <w:rsid w:val="000E4CD2"/>
    <w:rsid w:val="000E4E53"/>
    <w:rsid w:val="000E58A1"/>
    <w:rsid w:val="000E6628"/>
    <w:rsid w:val="000F56A0"/>
    <w:rsid w:val="00100440"/>
    <w:rsid w:val="00104301"/>
    <w:rsid w:val="00105D4B"/>
    <w:rsid w:val="00110862"/>
    <w:rsid w:val="00116748"/>
    <w:rsid w:val="00117BB3"/>
    <w:rsid w:val="001211C2"/>
    <w:rsid w:val="001217F2"/>
    <w:rsid w:val="00122579"/>
    <w:rsid w:val="001227ED"/>
    <w:rsid w:val="00124903"/>
    <w:rsid w:val="00127C2C"/>
    <w:rsid w:val="00130F05"/>
    <w:rsid w:val="00133050"/>
    <w:rsid w:val="00136D6A"/>
    <w:rsid w:val="00140143"/>
    <w:rsid w:val="00140CB9"/>
    <w:rsid w:val="0014467D"/>
    <w:rsid w:val="0015168D"/>
    <w:rsid w:val="001557AC"/>
    <w:rsid w:val="0015594C"/>
    <w:rsid w:val="0016073F"/>
    <w:rsid w:val="001609F8"/>
    <w:rsid w:val="00161D76"/>
    <w:rsid w:val="0016266E"/>
    <w:rsid w:val="00162878"/>
    <w:rsid w:val="0016579A"/>
    <w:rsid w:val="0016649A"/>
    <w:rsid w:val="0017125E"/>
    <w:rsid w:val="00172568"/>
    <w:rsid w:val="00175B76"/>
    <w:rsid w:val="00180D3F"/>
    <w:rsid w:val="001811DE"/>
    <w:rsid w:val="0018283E"/>
    <w:rsid w:val="001840CE"/>
    <w:rsid w:val="001869F6"/>
    <w:rsid w:val="00186CFF"/>
    <w:rsid w:val="0018794B"/>
    <w:rsid w:val="00187F7D"/>
    <w:rsid w:val="001902B5"/>
    <w:rsid w:val="00190F13"/>
    <w:rsid w:val="001914E5"/>
    <w:rsid w:val="00195778"/>
    <w:rsid w:val="001A13C6"/>
    <w:rsid w:val="001A4863"/>
    <w:rsid w:val="001B1E71"/>
    <w:rsid w:val="001B44DA"/>
    <w:rsid w:val="001B4E52"/>
    <w:rsid w:val="001B4F14"/>
    <w:rsid w:val="001B5264"/>
    <w:rsid w:val="001C2F2F"/>
    <w:rsid w:val="001C318D"/>
    <w:rsid w:val="001C3D10"/>
    <w:rsid w:val="001D31BF"/>
    <w:rsid w:val="001D5926"/>
    <w:rsid w:val="001D7BD8"/>
    <w:rsid w:val="001E0E24"/>
    <w:rsid w:val="001E13E1"/>
    <w:rsid w:val="001E2511"/>
    <w:rsid w:val="001E3513"/>
    <w:rsid w:val="001E54FE"/>
    <w:rsid w:val="001E6DBB"/>
    <w:rsid w:val="001F20F6"/>
    <w:rsid w:val="001F7344"/>
    <w:rsid w:val="00204B58"/>
    <w:rsid w:val="002070C3"/>
    <w:rsid w:val="00207680"/>
    <w:rsid w:val="00207AB5"/>
    <w:rsid w:val="002100DE"/>
    <w:rsid w:val="00213C3B"/>
    <w:rsid w:val="00216E17"/>
    <w:rsid w:val="00217EF6"/>
    <w:rsid w:val="00220259"/>
    <w:rsid w:val="00226046"/>
    <w:rsid w:val="00226A0A"/>
    <w:rsid w:val="00227FD6"/>
    <w:rsid w:val="002324B5"/>
    <w:rsid w:val="00240285"/>
    <w:rsid w:val="002429C8"/>
    <w:rsid w:val="00245336"/>
    <w:rsid w:val="002470B6"/>
    <w:rsid w:val="002470B7"/>
    <w:rsid w:val="00257747"/>
    <w:rsid w:val="002578D5"/>
    <w:rsid w:val="00260803"/>
    <w:rsid w:val="00260C01"/>
    <w:rsid w:val="00265EB0"/>
    <w:rsid w:val="002701C1"/>
    <w:rsid w:val="00272FA8"/>
    <w:rsid w:val="002731C9"/>
    <w:rsid w:val="0027392E"/>
    <w:rsid w:val="002805AE"/>
    <w:rsid w:val="00283398"/>
    <w:rsid w:val="00285299"/>
    <w:rsid w:val="00285970"/>
    <w:rsid w:val="00286763"/>
    <w:rsid w:val="0028757A"/>
    <w:rsid w:val="00290628"/>
    <w:rsid w:val="0029144F"/>
    <w:rsid w:val="00295B04"/>
    <w:rsid w:val="002971D4"/>
    <w:rsid w:val="0029726B"/>
    <w:rsid w:val="00297A54"/>
    <w:rsid w:val="002A1739"/>
    <w:rsid w:val="002A24F5"/>
    <w:rsid w:val="002A34BC"/>
    <w:rsid w:val="002A3B15"/>
    <w:rsid w:val="002A67BC"/>
    <w:rsid w:val="002A6959"/>
    <w:rsid w:val="002A6B39"/>
    <w:rsid w:val="002A701E"/>
    <w:rsid w:val="002B35A2"/>
    <w:rsid w:val="002B3CA6"/>
    <w:rsid w:val="002B3E67"/>
    <w:rsid w:val="002B48C0"/>
    <w:rsid w:val="002B67B8"/>
    <w:rsid w:val="002B6F9F"/>
    <w:rsid w:val="002B7CFA"/>
    <w:rsid w:val="002C42E8"/>
    <w:rsid w:val="002C4B30"/>
    <w:rsid w:val="002D4F74"/>
    <w:rsid w:val="002D5C8B"/>
    <w:rsid w:val="002D6507"/>
    <w:rsid w:val="002D7700"/>
    <w:rsid w:val="002E217A"/>
    <w:rsid w:val="002E3998"/>
    <w:rsid w:val="002E6F78"/>
    <w:rsid w:val="002F10CA"/>
    <w:rsid w:val="002F3E90"/>
    <w:rsid w:val="002F4F55"/>
    <w:rsid w:val="002F6A99"/>
    <w:rsid w:val="00300880"/>
    <w:rsid w:val="00300924"/>
    <w:rsid w:val="00305E24"/>
    <w:rsid w:val="0031069F"/>
    <w:rsid w:val="003118FA"/>
    <w:rsid w:val="00312D94"/>
    <w:rsid w:val="0031696E"/>
    <w:rsid w:val="00317BB1"/>
    <w:rsid w:val="00322691"/>
    <w:rsid w:val="003251C2"/>
    <w:rsid w:val="00327D79"/>
    <w:rsid w:val="00330767"/>
    <w:rsid w:val="0033206C"/>
    <w:rsid w:val="0033333B"/>
    <w:rsid w:val="00333C38"/>
    <w:rsid w:val="003343CC"/>
    <w:rsid w:val="003351C9"/>
    <w:rsid w:val="003357A8"/>
    <w:rsid w:val="0033654E"/>
    <w:rsid w:val="0033719D"/>
    <w:rsid w:val="0034073A"/>
    <w:rsid w:val="00340F75"/>
    <w:rsid w:val="00344FF8"/>
    <w:rsid w:val="00346558"/>
    <w:rsid w:val="003506BA"/>
    <w:rsid w:val="00350D60"/>
    <w:rsid w:val="003518B7"/>
    <w:rsid w:val="00351C43"/>
    <w:rsid w:val="00356E59"/>
    <w:rsid w:val="003602B7"/>
    <w:rsid w:val="0036410B"/>
    <w:rsid w:val="00367319"/>
    <w:rsid w:val="00372F8A"/>
    <w:rsid w:val="00374D22"/>
    <w:rsid w:val="0037625E"/>
    <w:rsid w:val="00380E33"/>
    <w:rsid w:val="0038419B"/>
    <w:rsid w:val="0039291E"/>
    <w:rsid w:val="00392EEE"/>
    <w:rsid w:val="003951FD"/>
    <w:rsid w:val="00396258"/>
    <w:rsid w:val="003A33D3"/>
    <w:rsid w:val="003A6174"/>
    <w:rsid w:val="003B05AC"/>
    <w:rsid w:val="003B4E10"/>
    <w:rsid w:val="003B598A"/>
    <w:rsid w:val="003B65B7"/>
    <w:rsid w:val="003B7474"/>
    <w:rsid w:val="003C5278"/>
    <w:rsid w:val="003C5885"/>
    <w:rsid w:val="003C6BED"/>
    <w:rsid w:val="003C9E92"/>
    <w:rsid w:val="003D37DB"/>
    <w:rsid w:val="003D3B5A"/>
    <w:rsid w:val="003D5664"/>
    <w:rsid w:val="003E12BD"/>
    <w:rsid w:val="003E6398"/>
    <w:rsid w:val="003F4FB2"/>
    <w:rsid w:val="003F6E27"/>
    <w:rsid w:val="00402112"/>
    <w:rsid w:val="0040348A"/>
    <w:rsid w:val="004050D4"/>
    <w:rsid w:val="00407E19"/>
    <w:rsid w:val="00411AE3"/>
    <w:rsid w:val="004136D8"/>
    <w:rsid w:val="00414DF3"/>
    <w:rsid w:val="0042588F"/>
    <w:rsid w:val="00425D55"/>
    <w:rsid w:val="00426C9F"/>
    <w:rsid w:val="004301FD"/>
    <w:rsid w:val="00430C5C"/>
    <w:rsid w:val="00435568"/>
    <w:rsid w:val="00435807"/>
    <w:rsid w:val="004373E4"/>
    <w:rsid w:val="004546BA"/>
    <w:rsid w:val="00454F17"/>
    <w:rsid w:val="00455DAC"/>
    <w:rsid w:val="00460410"/>
    <w:rsid w:val="00460A66"/>
    <w:rsid w:val="00463F05"/>
    <w:rsid w:val="0046780D"/>
    <w:rsid w:val="00470920"/>
    <w:rsid w:val="00471631"/>
    <w:rsid w:val="00473A04"/>
    <w:rsid w:val="00473B5E"/>
    <w:rsid w:val="004748E4"/>
    <w:rsid w:val="00476276"/>
    <w:rsid w:val="00476A45"/>
    <w:rsid w:val="00481032"/>
    <w:rsid w:val="004828FF"/>
    <w:rsid w:val="00482C8C"/>
    <w:rsid w:val="00483068"/>
    <w:rsid w:val="00486B9E"/>
    <w:rsid w:val="00490871"/>
    <w:rsid w:val="004A47B2"/>
    <w:rsid w:val="004A71D3"/>
    <w:rsid w:val="004B1C78"/>
    <w:rsid w:val="004B2CDA"/>
    <w:rsid w:val="004B6BDC"/>
    <w:rsid w:val="004C3F03"/>
    <w:rsid w:val="004C5FFB"/>
    <w:rsid w:val="004C699A"/>
    <w:rsid w:val="004C72A5"/>
    <w:rsid w:val="004D0D5A"/>
    <w:rsid w:val="004D16A6"/>
    <w:rsid w:val="004D42EC"/>
    <w:rsid w:val="004E0C13"/>
    <w:rsid w:val="004E214D"/>
    <w:rsid w:val="004E23E8"/>
    <w:rsid w:val="004E3CFE"/>
    <w:rsid w:val="004E5842"/>
    <w:rsid w:val="004E5C65"/>
    <w:rsid w:val="004F0B61"/>
    <w:rsid w:val="004F33F1"/>
    <w:rsid w:val="004F61CE"/>
    <w:rsid w:val="004F7F26"/>
    <w:rsid w:val="00500BD5"/>
    <w:rsid w:val="005118B9"/>
    <w:rsid w:val="005126F1"/>
    <w:rsid w:val="0052044E"/>
    <w:rsid w:val="00520609"/>
    <w:rsid w:val="00521018"/>
    <w:rsid w:val="00521039"/>
    <w:rsid w:val="00521A94"/>
    <w:rsid w:val="0052312C"/>
    <w:rsid w:val="00523EB4"/>
    <w:rsid w:val="0052497B"/>
    <w:rsid w:val="00526938"/>
    <w:rsid w:val="00530FCB"/>
    <w:rsid w:val="00532166"/>
    <w:rsid w:val="00532355"/>
    <w:rsid w:val="00536099"/>
    <w:rsid w:val="005410F8"/>
    <w:rsid w:val="00542085"/>
    <w:rsid w:val="005444E8"/>
    <w:rsid w:val="00550A2D"/>
    <w:rsid w:val="0055117F"/>
    <w:rsid w:val="005536D2"/>
    <w:rsid w:val="00557465"/>
    <w:rsid w:val="0056197E"/>
    <w:rsid w:val="00561AE9"/>
    <w:rsid w:val="00561ECE"/>
    <w:rsid w:val="00563B51"/>
    <w:rsid w:val="005647CC"/>
    <w:rsid w:val="00566971"/>
    <w:rsid w:val="00567178"/>
    <w:rsid w:val="005679F2"/>
    <w:rsid w:val="00570E6F"/>
    <w:rsid w:val="00571841"/>
    <w:rsid w:val="00574076"/>
    <w:rsid w:val="00577CB6"/>
    <w:rsid w:val="005830C1"/>
    <w:rsid w:val="00584869"/>
    <w:rsid w:val="0058556B"/>
    <w:rsid w:val="00586DDF"/>
    <w:rsid w:val="0059172B"/>
    <w:rsid w:val="005962A5"/>
    <w:rsid w:val="00596839"/>
    <w:rsid w:val="00597B77"/>
    <w:rsid w:val="005A02E4"/>
    <w:rsid w:val="005A3A94"/>
    <w:rsid w:val="005A4513"/>
    <w:rsid w:val="005A4B20"/>
    <w:rsid w:val="005A4D0D"/>
    <w:rsid w:val="005A707B"/>
    <w:rsid w:val="005B01FE"/>
    <w:rsid w:val="005B077B"/>
    <w:rsid w:val="005B2D6C"/>
    <w:rsid w:val="005B3D8E"/>
    <w:rsid w:val="005B6E92"/>
    <w:rsid w:val="005C0C1A"/>
    <w:rsid w:val="005C13B5"/>
    <w:rsid w:val="005C2ED9"/>
    <w:rsid w:val="005C5513"/>
    <w:rsid w:val="005C5552"/>
    <w:rsid w:val="005C5EC4"/>
    <w:rsid w:val="005C7F89"/>
    <w:rsid w:val="005D436A"/>
    <w:rsid w:val="005D6B67"/>
    <w:rsid w:val="005D6F37"/>
    <w:rsid w:val="005D75EE"/>
    <w:rsid w:val="005E762C"/>
    <w:rsid w:val="005E7674"/>
    <w:rsid w:val="005F41B7"/>
    <w:rsid w:val="005F5271"/>
    <w:rsid w:val="005F59AA"/>
    <w:rsid w:val="005F664C"/>
    <w:rsid w:val="005F6EEA"/>
    <w:rsid w:val="005F7AA2"/>
    <w:rsid w:val="00601127"/>
    <w:rsid w:val="00602996"/>
    <w:rsid w:val="00604CD0"/>
    <w:rsid w:val="0061034F"/>
    <w:rsid w:val="00612F10"/>
    <w:rsid w:val="006148F5"/>
    <w:rsid w:val="006151CA"/>
    <w:rsid w:val="00617279"/>
    <w:rsid w:val="006225C5"/>
    <w:rsid w:val="006227DF"/>
    <w:rsid w:val="00624589"/>
    <w:rsid w:val="00625A35"/>
    <w:rsid w:val="00626C5B"/>
    <w:rsid w:val="00630482"/>
    <w:rsid w:val="00632B94"/>
    <w:rsid w:val="00632D39"/>
    <w:rsid w:val="00633A86"/>
    <w:rsid w:val="00635BD0"/>
    <w:rsid w:val="0063677A"/>
    <w:rsid w:val="006368E6"/>
    <w:rsid w:val="006416EE"/>
    <w:rsid w:val="006417FB"/>
    <w:rsid w:val="00645391"/>
    <w:rsid w:val="00647595"/>
    <w:rsid w:val="006517F5"/>
    <w:rsid w:val="00651E62"/>
    <w:rsid w:val="006524A1"/>
    <w:rsid w:val="00655513"/>
    <w:rsid w:val="00656789"/>
    <w:rsid w:val="00656B2C"/>
    <w:rsid w:val="00656B91"/>
    <w:rsid w:val="006570D6"/>
    <w:rsid w:val="00657392"/>
    <w:rsid w:val="00661747"/>
    <w:rsid w:val="00666BE9"/>
    <w:rsid w:val="00673ED6"/>
    <w:rsid w:val="00677278"/>
    <w:rsid w:val="006778D1"/>
    <w:rsid w:val="00687EED"/>
    <w:rsid w:val="00691C52"/>
    <w:rsid w:val="00691F9E"/>
    <w:rsid w:val="00692EA8"/>
    <w:rsid w:val="00693768"/>
    <w:rsid w:val="0069556F"/>
    <w:rsid w:val="00697B08"/>
    <w:rsid w:val="006A1554"/>
    <w:rsid w:val="006A2817"/>
    <w:rsid w:val="006A55A8"/>
    <w:rsid w:val="006B1B2C"/>
    <w:rsid w:val="006B2907"/>
    <w:rsid w:val="006B36BB"/>
    <w:rsid w:val="006B58AF"/>
    <w:rsid w:val="006B6111"/>
    <w:rsid w:val="006C3ECB"/>
    <w:rsid w:val="006C791D"/>
    <w:rsid w:val="006D08F0"/>
    <w:rsid w:val="006D2140"/>
    <w:rsid w:val="006D2B82"/>
    <w:rsid w:val="006D69B7"/>
    <w:rsid w:val="006E03EA"/>
    <w:rsid w:val="006E1B1E"/>
    <w:rsid w:val="006E494B"/>
    <w:rsid w:val="006E54D4"/>
    <w:rsid w:val="006E5A9F"/>
    <w:rsid w:val="006E6D72"/>
    <w:rsid w:val="006E7F32"/>
    <w:rsid w:val="006F24CF"/>
    <w:rsid w:val="006F263A"/>
    <w:rsid w:val="006F2DAF"/>
    <w:rsid w:val="006F45C6"/>
    <w:rsid w:val="006F6114"/>
    <w:rsid w:val="006F66B5"/>
    <w:rsid w:val="006F6B40"/>
    <w:rsid w:val="006F7147"/>
    <w:rsid w:val="006F7376"/>
    <w:rsid w:val="006F799B"/>
    <w:rsid w:val="00701CE8"/>
    <w:rsid w:val="0070240A"/>
    <w:rsid w:val="00702907"/>
    <w:rsid w:val="007037A7"/>
    <w:rsid w:val="00704CA7"/>
    <w:rsid w:val="00705CCA"/>
    <w:rsid w:val="0070672F"/>
    <w:rsid w:val="0070697D"/>
    <w:rsid w:val="007070D8"/>
    <w:rsid w:val="007115BB"/>
    <w:rsid w:val="00711919"/>
    <w:rsid w:val="00716F49"/>
    <w:rsid w:val="0072319B"/>
    <w:rsid w:val="00724B78"/>
    <w:rsid w:val="00730684"/>
    <w:rsid w:val="00731862"/>
    <w:rsid w:val="00733161"/>
    <w:rsid w:val="0073347C"/>
    <w:rsid w:val="00742E5D"/>
    <w:rsid w:val="0075266B"/>
    <w:rsid w:val="00754AAA"/>
    <w:rsid w:val="00755201"/>
    <w:rsid w:val="0075703D"/>
    <w:rsid w:val="00757EB5"/>
    <w:rsid w:val="0076154B"/>
    <w:rsid w:val="00761777"/>
    <w:rsid w:val="0076782A"/>
    <w:rsid w:val="00770C7E"/>
    <w:rsid w:val="00771C30"/>
    <w:rsid w:val="007732D5"/>
    <w:rsid w:val="00774147"/>
    <w:rsid w:val="00775B59"/>
    <w:rsid w:val="007779C8"/>
    <w:rsid w:val="00782F7C"/>
    <w:rsid w:val="007834C0"/>
    <w:rsid w:val="007873DB"/>
    <w:rsid w:val="00787BF7"/>
    <w:rsid w:val="00791871"/>
    <w:rsid w:val="00792BFE"/>
    <w:rsid w:val="00792F60"/>
    <w:rsid w:val="0079541A"/>
    <w:rsid w:val="007A2F0B"/>
    <w:rsid w:val="007B760A"/>
    <w:rsid w:val="007C159D"/>
    <w:rsid w:val="007C4D73"/>
    <w:rsid w:val="007C757C"/>
    <w:rsid w:val="007D33E2"/>
    <w:rsid w:val="007D3569"/>
    <w:rsid w:val="007D57E9"/>
    <w:rsid w:val="007E526F"/>
    <w:rsid w:val="007E5F36"/>
    <w:rsid w:val="007E74F3"/>
    <w:rsid w:val="007F08BD"/>
    <w:rsid w:val="007F3E12"/>
    <w:rsid w:val="007F5DFA"/>
    <w:rsid w:val="00800985"/>
    <w:rsid w:val="008030F0"/>
    <w:rsid w:val="00803592"/>
    <w:rsid w:val="0080588F"/>
    <w:rsid w:val="0081083A"/>
    <w:rsid w:val="00813AD4"/>
    <w:rsid w:val="0081440C"/>
    <w:rsid w:val="008155FA"/>
    <w:rsid w:val="00815EDB"/>
    <w:rsid w:val="008165A6"/>
    <w:rsid w:val="00817575"/>
    <w:rsid w:val="00817B7F"/>
    <w:rsid w:val="00817EAF"/>
    <w:rsid w:val="00820327"/>
    <w:rsid w:val="00821916"/>
    <w:rsid w:val="00822035"/>
    <w:rsid w:val="00824F6F"/>
    <w:rsid w:val="00825664"/>
    <w:rsid w:val="00827C3E"/>
    <w:rsid w:val="008302D4"/>
    <w:rsid w:val="00831C8D"/>
    <w:rsid w:val="00832AFE"/>
    <w:rsid w:val="00832FAA"/>
    <w:rsid w:val="00843753"/>
    <w:rsid w:val="0084692D"/>
    <w:rsid w:val="00846A47"/>
    <w:rsid w:val="00846AD6"/>
    <w:rsid w:val="008477EF"/>
    <w:rsid w:val="00847AD5"/>
    <w:rsid w:val="00847F02"/>
    <w:rsid w:val="0085174D"/>
    <w:rsid w:val="00854060"/>
    <w:rsid w:val="008543C2"/>
    <w:rsid w:val="0085514E"/>
    <w:rsid w:val="00857536"/>
    <w:rsid w:val="00857BD7"/>
    <w:rsid w:val="00860C0E"/>
    <w:rsid w:val="00860E96"/>
    <w:rsid w:val="00863E9A"/>
    <w:rsid w:val="00864AB2"/>
    <w:rsid w:val="00865157"/>
    <w:rsid w:val="00867D4C"/>
    <w:rsid w:val="00872ED4"/>
    <w:rsid w:val="00874432"/>
    <w:rsid w:val="0087591B"/>
    <w:rsid w:val="008761BE"/>
    <w:rsid w:val="0088069E"/>
    <w:rsid w:val="00880D78"/>
    <w:rsid w:val="00881397"/>
    <w:rsid w:val="008852F1"/>
    <w:rsid w:val="00886622"/>
    <w:rsid w:val="00890CFD"/>
    <w:rsid w:val="00891B0A"/>
    <w:rsid w:val="00892AF6"/>
    <w:rsid w:val="00894463"/>
    <w:rsid w:val="008977A7"/>
    <w:rsid w:val="008A1E85"/>
    <w:rsid w:val="008A3F3C"/>
    <w:rsid w:val="008A4DAB"/>
    <w:rsid w:val="008A5B76"/>
    <w:rsid w:val="008A7A6B"/>
    <w:rsid w:val="008B68F0"/>
    <w:rsid w:val="008D0524"/>
    <w:rsid w:val="008D2854"/>
    <w:rsid w:val="008D5A4B"/>
    <w:rsid w:val="008D72D9"/>
    <w:rsid w:val="008D7451"/>
    <w:rsid w:val="008D79B0"/>
    <w:rsid w:val="008E0C4A"/>
    <w:rsid w:val="008E2C79"/>
    <w:rsid w:val="008E517F"/>
    <w:rsid w:val="008E6FF3"/>
    <w:rsid w:val="008F226D"/>
    <w:rsid w:val="008F26E7"/>
    <w:rsid w:val="008F35CD"/>
    <w:rsid w:val="008F3BA9"/>
    <w:rsid w:val="008F585C"/>
    <w:rsid w:val="008F6BF0"/>
    <w:rsid w:val="008FE27D"/>
    <w:rsid w:val="009017F9"/>
    <w:rsid w:val="00905BAA"/>
    <w:rsid w:val="009121CF"/>
    <w:rsid w:val="009131D2"/>
    <w:rsid w:val="00913653"/>
    <w:rsid w:val="0091421B"/>
    <w:rsid w:val="00914FB7"/>
    <w:rsid w:val="00915288"/>
    <w:rsid w:val="009252C8"/>
    <w:rsid w:val="009258F1"/>
    <w:rsid w:val="00927AFC"/>
    <w:rsid w:val="00934856"/>
    <w:rsid w:val="00941238"/>
    <w:rsid w:val="00941602"/>
    <w:rsid w:val="00941776"/>
    <w:rsid w:val="00944F12"/>
    <w:rsid w:val="00946149"/>
    <w:rsid w:val="00946B9E"/>
    <w:rsid w:val="00950064"/>
    <w:rsid w:val="00950539"/>
    <w:rsid w:val="0095163C"/>
    <w:rsid w:val="00952808"/>
    <w:rsid w:val="0095295B"/>
    <w:rsid w:val="00952F8D"/>
    <w:rsid w:val="00954C7C"/>
    <w:rsid w:val="009559B2"/>
    <w:rsid w:val="00956CBA"/>
    <w:rsid w:val="00960722"/>
    <w:rsid w:val="009614ED"/>
    <w:rsid w:val="009616CB"/>
    <w:rsid w:val="00963C21"/>
    <w:rsid w:val="00963C7A"/>
    <w:rsid w:val="009645FB"/>
    <w:rsid w:val="00966B37"/>
    <w:rsid w:val="00971AA0"/>
    <w:rsid w:val="00972BC8"/>
    <w:rsid w:val="00973DEF"/>
    <w:rsid w:val="009825E0"/>
    <w:rsid w:val="009827F0"/>
    <w:rsid w:val="00984AB1"/>
    <w:rsid w:val="00987748"/>
    <w:rsid w:val="00993B5D"/>
    <w:rsid w:val="00996C59"/>
    <w:rsid w:val="009A177D"/>
    <w:rsid w:val="009A2202"/>
    <w:rsid w:val="009A43F4"/>
    <w:rsid w:val="009B075E"/>
    <w:rsid w:val="009B11D3"/>
    <w:rsid w:val="009B166C"/>
    <w:rsid w:val="009B1C4D"/>
    <w:rsid w:val="009B4E13"/>
    <w:rsid w:val="009C331D"/>
    <w:rsid w:val="009C49AB"/>
    <w:rsid w:val="009D0F92"/>
    <w:rsid w:val="009D337F"/>
    <w:rsid w:val="009D51B2"/>
    <w:rsid w:val="009D56D4"/>
    <w:rsid w:val="009D665F"/>
    <w:rsid w:val="009D66F4"/>
    <w:rsid w:val="009E5D2A"/>
    <w:rsid w:val="009E6ABD"/>
    <w:rsid w:val="009F0181"/>
    <w:rsid w:val="009F2051"/>
    <w:rsid w:val="009F231C"/>
    <w:rsid w:val="009F308E"/>
    <w:rsid w:val="009F50FF"/>
    <w:rsid w:val="009F5723"/>
    <w:rsid w:val="009F7AC2"/>
    <w:rsid w:val="00A06A43"/>
    <w:rsid w:val="00A12192"/>
    <w:rsid w:val="00A12F6C"/>
    <w:rsid w:val="00A1637F"/>
    <w:rsid w:val="00A17012"/>
    <w:rsid w:val="00A23588"/>
    <w:rsid w:val="00A24486"/>
    <w:rsid w:val="00A2558E"/>
    <w:rsid w:val="00A25AF6"/>
    <w:rsid w:val="00A25BFA"/>
    <w:rsid w:val="00A36489"/>
    <w:rsid w:val="00A36C39"/>
    <w:rsid w:val="00A4519C"/>
    <w:rsid w:val="00A45BCC"/>
    <w:rsid w:val="00A5356F"/>
    <w:rsid w:val="00A53AA9"/>
    <w:rsid w:val="00A5E1F6"/>
    <w:rsid w:val="00A61DCB"/>
    <w:rsid w:val="00A62F30"/>
    <w:rsid w:val="00A65C49"/>
    <w:rsid w:val="00A67810"/>
    <w:rsid w:val="00A721C0"/>
    <w:rsid w:val="00A73F76"/>
    <w:rsid w:val="00A75557"/>
    <w:rsid w:val="00A8133F"/>
    <w:rsid w:val="00A84195"/>
    <w:rsid w:val="00A84BAF"/>
    <w:rsid w:val="00A858DE"/>
    <w:rsid w:val="00A867C3"/>
    <w:rsid w:val="00A87AB7"/>
    <w:rsid w:val="00A951E9"/>
    <w:rsid w:val="00A962CF"/>
    <w:rsid w:val="00AA034F"/>
    <w:rsid w:val="00AA47FF"/>
    <w:rsid w:val="00AA5F92"/>
    <w:rsid w:val="00AB22AA"/>
    <w:rsid w:val="00AB2CC8"/>
    <w:rsid w:val="00AB5CEC"/>
    <w:rsid w:val="00AB6BBD"/>
    <w:rsid w:val="00AC27F5"/>
    <w:rsid w:val="00AC6C8F"/>
    <w:rsid w:val="00AC6D6A"/>
    <w:rsid w:val="00AD3998"/>
    <w:rsid w:val="00AD7F5A"/>
    <w:rsid w:val="00AE1C0F"/>
    <w:rsid w:val="00AE54C1"/>
    <w:rsid w:val="00AF1B91"/>
    <w:rsid w:val="00AF31FF"/>
    <w:rsid w:val="00AF4E7E"/>
    <w:rsid w:val="00AF556C"/>
    <w:rsid w:val="00AF59E3"/>
    <w:rsid w:val="00AF5E47"/>
    <w:rsid w:val="00AF74C9"/>
    <w:rsid w:val="00B00EA4"/>
    <w:rsid w:val="00B032EE"/>
    <w:rsid w:val="00B0455B"/>
    <w:rsid w:val="00B0465A"/>
    <w:rsid w:val="00B058A4"/>
    <w:rsid w:val="00B063B7"/>
    <w:rsid w:val="00B07213"/>
    <w:rsid w:val="00B16DF0"/>
    <w:rsid w:val="00B1751C"/>
    <w:rsid w:val="00B17A99"/>
    <w:rsid w:val="00B24F13"/>
    <w:rsid w:val="00B259AD"/>
    <w:rsid w:val="00B25E4C"/>
    <w:rsid w:val="00B31413"/>
    <w:rsid w:val="00B3480B"/>
    <w:rsid w:val="00B37478"/>
    <w:rsid w:val="00B37D43"/>
    <w:rsid w:val="00B436E1"/>
    <w:rsid w:val="00B45815"/>
    <w:rsid w:val="00B4646E"/>
    <w:rsid w:val="00B47331"/>
    <w:rsid w:val="00B489BB"/>
    <w:rsid w:val="00B505FC"/>
    <w:rsid w:val="00B51532"/>
    <w:rsid w:val="00B606D4"/>
    <w:rsid w:val="00B72507"/>
    <w:rsid w:val="00B737FC"/>
    <w:rsid w:val="00B73860"/>
    <w:rsid w:val="00B74FBF"/>
    <w:rsid w:val="00B75023"/>
    <w:rsid w:val="00B75536"/>
    <w:rsid w:val="00B76D18"/>
    <w:rsid w:val="00B82274"/>
    <w:rsid w:val="00B8378B"/>
    <w:rsid w:val="00B83FDB"/>
    <w:rsid w:val="00B85DEC"/>
    <w:rsid w:val="00B860B1"/>
    <w:rsid w:val="00B96DB5"/>
    <w:rsid w:val="00BA414E"/>
    <w:rsid w:val="00BA5393"/>
    <w:rsid w:val="00BA5C38"/>
    <w:rsid w:val="00BA6CE3"/>
    <w:rsid w:val="00BA7C01"/>
    <w:rsid w:val="00BB1D9B"/>
    <w:rsid w:val="00BB2AFE"/>
    <w:rsid w:val="00BB2D4F"/>
    <w:rsid w:val="00BB5273"/>
    <w:rsid w:val="00BB6DBE"/>
    <w:rsid w:val="00BB7ABC"/>
    <w:rsid w:val="00BC6D3A"/>
    <w:rsid w:val="00BC7E59"/>
    <w:rsid w:val="00BC7EAA"/>
    <w:rsid w:val="00BD1EA5"/>
    <w:rsid w:val="00BD2487"/>
    <w:rsid w:val="00BD2ACF"/>
    <w:rsid w:val="00BD4B79"/>
    <w:rsid w:val="00BD5217"/>
    <w:rsid w:val="00BD611E"/>
    <w:rsid w:val="00BE15AD"/>
    <w:rsid w:val="00BE20BA"/>
    <w:rsid w:val="00BE6408"/>
    <w:rsid w:val="00BE7EBE"/>
    <w:rsid w:val="00BF0F32"/>
    <w:rsid w:val="00BF4247"/>
    <w:rsid w:val="00BF60A4"/>
    <w:rsid w:val="00BF7903"/>
    <w:rsid w:val="00BF7997"/>
    <w:rsid w:val="00BF7FA9"/>
    <w:rsid w:val="00C007BC"/>
    <w:rsid w:val="00C0309A"/>
    <w:rsid w:val="00C0551E"/>
    <w:rsid w:val="00C05620"/>
    <w:rsid w:val="00C17D22"/>
    <w:rsid w:val="00C20208"/>
    <w:rsid w:val="00C203A6"/>
    <w:rsid w:val="00C2146F"/>
    <w:rsid w:val="00C24E29"/>
    <w:rsid w:val="00C27B0E"/>
    <w:rsid w:val="00C32BD4"/>
    <w:rsid w:val="00C330A5"/>
    <w:rsid w:val="00C4309B"/>
    <w:rsid w:val="00C44B51"/>
    <w:rsid w:val="00C46EDD"/>
    <w:rsid w:val="00C50855"/>
    <w:rsid w:val="00C53471"/>
    <w:rsid w:val="00C57CE1"/>
    <w:rsid w:val="00C63992"/>
    <w:rsid w:val="00C642E7"/>
    <w:rsid w:val="00C67A4B"/>
    <w:rsid w:val="00C73408"/>
    <w:rsid w:val="00C80709"/>
    <w:rsid w:val="00C80A57"/>
    <w:rsid w:val="00C86B14"/>
    <w:rsid w:val="00C9116B"/>
    <w:rsid w:val="00C94E7C"/>
    <w:rsid w:val="00CA4D95"/>
    <w:rsid w:val="00CB2750"/>
    <w:rsid w:val="00CB2D7B"/>
    <w:rsid w:val="00CB3D01"/>
    <w:rsid w:val="00CB57E2"/>
    <w:rsid w:val="00CC1739"/>
    <w:rsid w:val="00CC1939"/>
    <w:rsid w:val="00CC3CC5"/>
    <w:rsid w:val="00CD0134"/>
    <w:rsid w:val="00CD0379"/>
    <w:rsid w:val="00CD208E"/>
    <w:rsid w:val="00CD25B5"/>
    <w:rsid w:val="00CD2F2C"/>
    <w:rsid w:val="00CD3C21"/>
    <w:rsid w:val="00CD40A1"/>
    <w:rsid w:val="00CD465D"/>
    <w:rsid w:val="00CD6E17"/>
    <w:rsid w:val="00CE3D0B"/>
    <w:rsid w:val="00CF0BF7"/>
    <w:rsid w:val="00CF1408"/>
    <w:rsid w:val="00CF2140"/>
    <w:rsid w:val="00CF528A"/>
    <w:rsid w:val="00D022B2"/>
    <w:rsid w:val="00D03138"/>
    <w:rsid w:val="00D05E15"/>
    <w:rsid w:val="00D14E40"/>
    <w:rsid w:val="00D15AD5"/>
    <w:rsid w:val="00D165A4"/>
    <w:rsid w:val="00D2250E"/>
    <w:rsid w:val="00D22A7B"/>
    <w:rsid w:val="00D24870"/>
    <w:rsid w:val="00D30590"/>
    <w:rsid w:val="00D3433D"/>
    <w:rsid w:val="00D34457"/>
    <w:rsid w:val="00D52BF1"/>
    <w:rsid w:val="00D604A9"/>
    <w:rsid w:val="00D621E0"/>
    <w:rsid w:val="00D62B46"/>
    <w:rsid w:val="00D63F89"/>
    <w:rsid w:val="00D6573A"/>
    <w:rsid w:val="00D66762"/>
    <w:rsid w:val="00D73377"/>
    <w:rsid w:val="00D74C6F"/>
    <w:rsid w:val="00D754BC"/>
    <w:rsid w:val="00D7737A"/>
    <w:rsid w:val="00D8246C"/>
    <w:rsid w:val="00D842AA"/>
    <w:rsid w:val="00D8680D"/>
    <w:rsid w:val="00D94C1C"/>
    <w:rsid w:val="00D94E80"/>
    <w:rsid w:val="00D963AB"/>
    <w:rsid w:val="00DA1E53"/>
    <w:rsid w:val="00DB3199"/>
    <w:rsid w:val="00DB39D5"/>
    <w:rsid w:val="00DB4A21"/>
    <w:rsid w:val="00DC03BF"/>
    <w:rsid w:val="00DC115B"/>
    <w:rsid w:val="00DC1DCB"/>
    <w:rsid w:val="00DC1EB3"/>
    <w:rsid w:val="00DC3A15"/>
    <w:rsid w:val="00DC6042"/>
    <w:rsid w:val="00DD4653"/>
    <w:rsid w:val="00DD5CC5"/>
    <w:rsid w:val="00DD78C7"/>
    <w:rsid w:val="00DE51CF"/>
    <w:rsid w:val="00DE60F3"/>
    <w:rsid w:val="00DF79E2"/>
    <w:rsid w:val="00DF7B16"/>
    <w:rsid w:val="00E00E4E"/>
    <w:rsid w:val="00E04032"/>
    <w:rsid w:val="00E0530A"/>
    <w:rsid w:val="00E05C56"/>
    <w:rsid w:val="00E0658B"/>
    <w:rsid w:val="00E06676"/>
    <w:rsid w:val="00E0781C"/>
    <w:rsid w:val="00E11FDE"/>
    <w:rsid w:val="00E14082"/>
    <w:rsid w:val="00E223F4"/>
    <w:rsid w:val="00E24C37"/>
    <w:rsid w:val="00E329EB"/>
    <w:rsid w:val="00E33F4D"/>
    <w:rsid w:val="00E343A6"/>
    <w:rsid w:val="00E365C7"/>
    <w:rsid w:val="00E36A85"/>
    <w:rsid w:val="00E420A0"/>
    <w:rsid w:val="00E442EA"/>
    <w:rsid w:val="00E4628D"/>
    <w:rsid w:val="00E50292"/>
    <w:rsid w:val="00E52651"/>
    <w:rsid w:val="00E5457D"/>
    <w:rsid w:val="00E545C7"/>
    <w:rsid w:val="00E63EA9"/>
    <w:rsid w:val="00E64012"/>
    <w:rsid w:val="00E772BF"/>
    <w:rsid w:val="00E83EC0"/>
    <w:rsid w:val="00E84FC0"/>
    <w:rsid w:val="00E8546D"/>
    <w:rsid w:val="00E92548"/>
    <w:rsid w:val="00E9513B"/>
    <w:rsid w:val="00EA1535"/>
    <w:rsid w:val="00EA4066"/>
    <w:rsid w:val="00EA546C"/>
    <w:rsid w:val="00EA5710"/>
    <w:rsid w:val="00EA5E22"/>
    <w:rsid w:val="00EA6238"/>
    <w:rsid w:val="00EA6383"/>
    <w:rsid w:val="00EB0FF8"/>
    <w:rsid w:val="00EB1A45"/>
    <w:rsid w:val="00EB324D"/>
    <w:rsid w:val="00EB38FF"/>
    <w:rsid w:val="00EB5041"/>
    <w:rsid w:val="00EB637D"/>
    <w:rsid w:val="00EB6E39"/>
    <w:rsid w:val="00EC5875"/>
    <w:rsid w:val="00ED1C93"/>
    <w:rsid w:val="00ED2546"/>
    <w:rsid w:val="00ED2AA0"/>
    <w:rsid w:val="00ED4742"/>
    <w:rsid w:val="00EE29A0"/>
    <w:rsid w:val="00EE303F"/>
    <w:rsid w:val="00EF3237"/>
    <w:rsid w:val="00EF4F28"/>
    <w:rsid w:val="00EF7707"/>
    <w:rsid w:val="00F00B9C"/>
    <w:rsid w:val="00F00E14"/>
    <w:rsid w:val="00F02467"/>
    <w:rsid w:val="00F030F9"/>
    <w:rsid w:val="00F068E0"/>
    <w:rsid w:val="00F06FBA"/>
    <w:rsid w:val="00F06FF8"/>
    <w:rsid w:val="00F13EEA"/>
    <w:rsid w:val="00F20965"/>
    <w:rsid w:val="00F211B2"/>
    <w:rsid w:val="00F2517D"/>
    <w:rsid w:val="00F3378D"/>
    <w:rsid w:val="00F36C82"/>
    <w:rsid w:val="00F376D6"/>
    <w:rsid w:val="00F41161"/>
    <w:rsid w:val="00F43DFB"/>
    <w:rsid w:val="00F4402B"/>
    <w:rsid w:val="00F4659D"/>
    <w:rsid w:val="00F47ECB"/>
    <w:rsid w:val="00F50631"/>
    <w:rsid w:val="00F509A6"/>
    <w:rsid w:val="00F53399"/>
    <w:rsid w:val="00F54271"/>
    <w:rsid w:val="00F61C68"/>
    <w:rsid w:val="00F62824"/>
    <w:rsid w:val="00F6298F"/>
    <w:rsid w:val="00F64D5F"/>
    <w:rsid w:val="00F71D80"/>
    <w:rsid w:val="00F77C92"/>
    <w:rsid w:val="00F81166"/>
    <w:rsid w:val="00F81210"/>
    <w:rsid w:val="00F83A74"/>
    <w:rsid w:val="00F8480E"/>
    <w:rsid w:val="00F94228"/>
    <w:rsid w:val="00FA2B57"/>
    <w:rsid w:val="00FA3EA6"/>
    <w:rsid w:val="00FA7D79"/>
    <w:rsid w:val="00FB3050"/>
    <w:rsid w:val="00FB46C2"/>
    <w:rsid w:val="00FB53A4"/>
    <w:rsid w:val="00FC507D"/>
    <w:rsid w:val="00FC69D0"/>
    <w:rsid w:val="00FD00C9"/>
    <w:rsid w:val="00FD0DE0"/>
    <w:rsid w:val="00FD1AA8"/>
    <w:rsid w:val="00FD362F"/>
    <w:rsid w:val="00FD3B73"/>
    <w:rsid w:val="00FE2C4A"/>
    <w:rsid w:val="00FE3B6C"/>
    <w:rsid w:val="00FE79B8"/>
    <w:rsid w:val="00FF658D"/>
    <w:rsid w:val="010E3A31"/>
    <w:rsid w:val="012B613C"/>
    <w:rsid w:val="0191BB1B"/>
    <w:rsid w:val="0199DD3A"/>
    <w:rsid w:val="01A5177E"/>
    <w:rsid w:val="01B11BB5"/>
    <w:rsid w:val="01BDEB71"/>
    <w:rsid w:val="027498A7"/>
    <w:rsid w:val="02BDB514"/>
    <w:rsid w:val="02CC9233"/>
    <w:rsid w:val="02E4E2EF"/>
    <w:rsid w:val="03466C57"/>
    <w:rsid w:val="03501BA0"/>
    <w:rsid w:val="039A13FC"/>
    <w:rsid w:val="03A9F0AF"/>
    <w:rsid w:val="03B6A911"/>
    <w:rsid w:val="03BB7F24"/>
    <w:rsid w:val="03EB7999"/>
    <w:rsid w:val="040A3364"/>
    <w:rsid w:val="041B3980"/>
    <w:rsid w:val="041D901B"/>
    <w:rsid w:val="04201FC4"/>
    <w:rsid w:val="04274AFE"/>
    <w:rsid w:val="0434FEF3"/>
    <w:rsid w:val="043610BA"/>
    <w:rsid w:val="0452F33B"/>
    <w:rsid w:val="0469AE53"/>
    <w:rsid w:val="048C3CB3"/>
    <w:rsid w:val="049FC633"/>
    <w:rsid w:val="04A5A731"/>
    <w:rsid w:val="04A6944C"/>
    <w:rsid w:val="04AFE6DC"/>
    <w:rsid w:val="04D68CB5"/>
    <w:rsid w:val="0505693B"/>
    <w:rsid w:val="0520C253"/>
    <w:rsid w:val="052772EE"/>
    <w:rsid w:val="052A3C32"/>
    <w:rsid w:val="0546250C"/>
    <w:rsid w:val="05475F1D"/>
    <w:rsid w:val="05507FE6"/>
    <w:rsid w:val="055BC9E9"/>
    <w:rsid w:val="0565746D"/>
    <w:rsid w:val="05661846"/>
    <w:rsid w:val="0568A0A0"/>
    <w:rsid w:val="056B1037"/>
    <w:rsid w:val="056F58DD"/>
    <w:rsid w:val="05766B74"/>
    <w:rsid w:val="0578D376"/>
    <w:rsid w:val="057F99FB"/>
    <w:rsid w:val="05A4BAD6"/>
    <w:rsid w:val="05D7CEEC"/>
    <w:rsid w:val="05F91C0E"/>
    <w:rsid w:val="06033303"/>
    <w:rsid w:val="0610396D"/>
    <w:rsid w:val="06144961"/>
    <w:rsid w:val="063ED3FC"/>
    <w:rsid w:val="0646E2B7"/>
    <w:rsid w:val="0680455D"/>
    <w:rsid w:val="0686A443"/>
    <w:rsid w:val="06A4D738"/>
    <w:rsid w:val="06BAE989"/>
    <w:rsid w:val="06FF1316"/>
    <w:rsid w:val="07072EF9"/>
    <w:rsid w:val="071A565E"/>
    <w:rsid w:val="076D5BA2"/>
    <w:rsid w:val="076FE30F"/>
    <w:rsid w:val="077586EB"/>
    <w:rsid w:val="07892800"/>
    <w:rsid w:val="078D8684"/>
    <w:rsid w:val="07A5E8E4"/>
    <w:rsid w:val="07B5B26B"/>
    <w:rsid w:val="07F72B8B"/>
    <w:rsid w:val="082BC547"/>
    <w:rsid w:val="082CF939"/>
    <w:rsid w:val="082E9AAC"/>
    <w:rsid w:val="088D3441"/>
    <w:rsid w:val="0894E2FA"/>
    <w:rsid w:val="08B8FA88"/>
    <w:rsid w:val="08C9389A"/>
    <w:rsid w:val="08EFCE1B"/>
    <w:rsid w:val="09064E3C"/>
    <w:rsid w:val="096C7D06"/>
    <w:rsid w:val="096CBF4F"/>
    <w:rsid w:val="09799FF9"/>
    <w:rsid w:val="098616D6"/>
    <w:rsid w:val="099A2457"/>
    <w:rsid w:val="09AEFA70"/>
    <w:rsid w:val="09C67470"/>
    <w:rsid w:val="09D0EDFB"/>
    <w:rsid w:val="0A0329E2"/>
    <w:rsid w:val="0A155359"/>
    <w:rsid w:val="0A1A80E0"/>
    <w:rsid w:val="0A4FAE8D"/>
    <w:rsid w:val="0A640AAF"/>
    <w:rsid w:val="0A7C7D03"/>
    <w:rsid w:val="0A930574"/>
    <w:rsid w:val="0A9C4C92"/>
    <w:rsid w:val="0A9F2D97"/>
    <w:rsid w:val="0AB27A08"/>
    <w:rsid w:val="0B17058C"/>
    <w:rsid w:val="0B28904C"/>
    <w:rsid w:val="0B28EF0B"/>
    <w:rsid w:val="0B7C7F54"/>
    <w:rsid w:val="0BA6BB3D"/>
    <w:rsid w:val="0BAB9207"/>
    <w:rsid w:val="0BE279E3"/>
    <w:rsid w:val="0C072688"/>
    <w:rsid w:val="0C19FB01"/>
    <w:rsid w:val="0C1AB3AE"/>
    <w:rsid w:val="0C4106B1"/>
    <w:rsid w:val="0C45AA50"/>
    <w:rsid w:val="0C7D5EF8"/>
    <w:rsid w:val="0C860E30"/>
    <w:rsid w:val="0CB8EF39"/>
    <w:rsid w:val="0CD1D673"/>
    <w:rsid w:val="0CDBD2CB"/>
    <w:rsid w:val="0CEBD63F"/>
    <w:rsid w:val="0CFEDD34"/>
    <w:rsid w:val="0D09630A"/>
    <w:rsid w:val="0D8E1FDB"/>
    <w:rsid w:val="0D8F0F70"/>
    <w:rsid w:val="0D9E0778"/>
    <w:rsid w:val="0DA1B10B"/>
    <w:rsid w:val="0DB5EF93"/>
    <w:rsid w:val="0DB6C073"/>
    <w:rsid w:val="0DF37E2F"/>
    <w:rsid w:val="0E032C5A"/>
    <w:rsid w:val="0E39840A"/>
    <w:rsid w:val="0E634C10"/>
    <w:rsid w:val="0E73682C"/>
    <w:rsid w:val="0E8825F4"/>
    <w:rsid w:val="0EA081DC"/>
    <w:rsid w:val="0EEBC39E"/>
    <w:rsid w:val="0F3100F7"/>
    <w:rsid w:val="0F897EA3"/>
    <w:rsid w:val="0F89F319"/>
    <w:rsid w:val="0FA449AD"/>
    <w:rsid w:val="0FA5CA93"/>
    <w:rsid w:val="0FACFC89"/>
    <w:rsid w:val="0FC35C05"/>
    <w:rsid w:val="0FC895EC"/>
    <w:rsid w:val="0FCF4238"/>
    <w:rsid w:val="0FDB8A2F"/>
    <w:rsid w:val="10030D86"/>
    <w:rsid w:val="104D7E2D"/>
    <w:rsid w:val="1051B553"/>
    <w:rsid w:val="10763192"/>
    <w:rsid w:val="107F557C"/>
    <w:rsid w:val="10AD2CE4"/>
    <w:rsid w:val="10CEDB02"/>
    <w:rsid w:val="10F7651B"/>
    <w:rsid w:val="111DCCC1"/>
    <w:rsid w:val="1154A117"/>
    <w:rsid w:val="115B34BF"/>
    <w:rsid w:val="1166D4DB"/>
    <w:rsid w:val="11831B27"/>
    <w:rsid w:val="11A89DDE"/>
    <w:rsid w:val="11D20B12"/>
    <w:rsid w:val="1200F4AA"/>
    <w:rsid w:val="12085FEA"/>
    <w:rsid w:val="1214CED5"/>
    <w:rsid w:val="123A294A"/>
    <w:rsid w:val="124BC495"/>
    <w:rsid w:val="124C6C0A"/>
    <w:rsid w:val="126219B9"/>
    <w:rsid w:val="1272F6D8"/>
    <w:rsid w:val="127ADA23"/>
    <w:rsid w:val="1283AA39"/>
    <w:rsid w:val="128C8A1C"/>
    <w:rsid w:val="12AF5492"/>
    <w:rsid w:val="12B8FD6E"/>
    <w:rsid w:val="12C78CB7"/>
    <w:rsid w:val="12D2F383"/>
    <w:rsid w:val="132D416C"/>
    <w:rsid w:val="133F6D0A"/>
    <w:rsid w:val="136CC7AF"/>
    <w:rsid w:val="1386A42E"/>
    <w:rsid w:val="13881613"/>
    <w:rsid w:val="13AAF1F2"/>
    <w:rsid w:val="13EB56CA"/>
    <w:rsid w:val="142FBB8B"/>
    <w:rsid w:val="14A33418"/>
    <w:rsid w:val="14BE9E83"/>
    <w:rsid w:val="14C05199"/>
    <w:rsid w:val="14E75A93"/>
    <w:rsid w:val="14E8F17A"/>
    <w:rsid w:val="15070B65"/>
    <w:rsid w:val="151A6620"/>
    <w:rsid w:val="156606BB"/>
    <w:rsid w:val="1574C408"/>
    <w:rsid w:val="1577E634"/>
    <w:rsid w:val="15A107CD"/>
    <w:rsid w:val="15A3DDD5"/>
    <w:rsid w:val="15A43AE2"/>
    <w:rsid w:val="15A4C0DD"/>
    <w:rsid w:val="15AD9244"/>
    <w:rsid w:val="1621863C"/>
    <w:rsid w:val="1622E0FB"/>
    <w:rsid w:val="16576DBD"/>
    <w:rsid w:val="16717330"/>
    <w:rsid w:val="16933DDB"/>
    <w:rsid w:val="16A69815"/>
    <w:rsid w:val="16D23765"/>
    <w:rsid w:val="16ED033D"/>
    <w:rsid w:val="170CCB77"/>
    <w:rsid w:val="1807F67C"/>
    <w:rsid w:val="180A72E7"/>
    <w:rsid w:val="182EEEEF"/>
    <w:rsid w:val="1839E9A0"/>
    <w:rsid w:val="184F369B"/>
    <w:rsid w:val="18959872"/>
    <w:rsid w:val="18A6D1CD"/>
    <w:rsid w:val="18A943AE"/>
    <w:rsid w:val="18A9FA62"/>
    <w:rsid w:val="18BBDA67"/>
    <w:rsid w:val="18C235FC"/>
    <w:rsid w:val="18F40FD9"/>
    <w:rsid w:val="18FC17F1"/>
    <w:rsid w:val="192E29DE"/>
    <w:rsid w:val="19387E34"/>
    <w:rsid w:val="19801693"/>
    <w:rsid w:val="19AA11DC"/>
    <w:rsid w:val="19BAA365"/>
    <w:rsid w:val="19C8FF8E"/>
    <w:rsid w:val="19FEF241"/>
    <w:rsid w:val="1A250F3E"/>
    <w:rsid w:val="1A7F874A"/>
    <w:rsid w:val="1A84E160"/>
    <w:rsid w:val="1A974BAC"/>
    <w:rsid w:val="1A9A620C"/>
    <w:rsid w:val="1AC49F90"/>
    <w:rsid w:val="1B2E32B8"/>
    <w:rsid w:val="1B372325"/>
    <w:rsid w:val="1B3CE890"/>
    <w:rsid w:val="1B3FF808"/>
    <w:rsid w:val="1B56B402"/>
    <w:rsid w:val="1C0334CB"/>
    <w:rsid w:val="1C064650"/>
    <w:rsid w:val="1C192A75"/>
    <w:rsid w:val="1C411000"/>
    <w:rsid w:val="1C4E2D5B"/>
    <w:rsid w:val="1C570512"/>
    <w:rsid w:val="1C5F783A"/>
    <w:rsid w:val="1CC0A526"/>
    <w:rsid w:val="1CC278FB"/>
    <w:rsid w:val="1CC2AA5A"/>
    <w:rsid w:val="1CDB052F"/>
    <w:rsid w:val="1CDFCB9F"/>
    <w:rsid w:val="1CEA68D3"/>
    <w:rsid w:val="1CF59021"/>
    <w:rsid w:val="1D2D5F48"/>
    <w:rsid w:val="1D8072F2"/>
    <w:rsid w:val="1DFE4ACD"/>
    <w:rsid w:val="1E18FBE2"/>
    <w:rsid w:val="1E22FFC9"/>
    <w:rsid w:val="1E6399D1"/>
    <w:rsid w:val="1E91A026"/>
    <w:rsid w:val="1EBA5F7C"/>
    <w:rsid w:val="1EE97842"/>
    <w:rsid w:val="1EF59D82"/>
    <w:rsid w:val="1EFE61CD"/>
    <w:rsid w:val="1F12F327"/>
    <w:rsid w:val="1F25BE5F"/>
    <w:rsid w:val="1F2DE937"/>
    <w:rsid w:val="1F52A058"/>
    <w:rsid w:val="1F608078"/>
    <w:rsid w:val="1F62D758"/>
    <w:rsid w:val="1F7D8211"/>
    <w:rsid w:val="1F7F56AB"/>
    <w:rsid w:val="1FAD62E7"/>
    <w:rsid w:val="1FE2B950"/>
    <w:rsid w:val="20179107"/>
    <w:rsid w:val="201D2300"/>
    <w:rsid w:val="201E9535"/>
    <w:rsid w:val="203C54C7"/>
    <w:rsid w:val="2040B328"/>
    <w:rsid w:val="2052ECE7"/>
    <w:rsid w:val="205A5415"/>
    <w:rsid w:val="205F80D5"/>
    <w:rsid w:val="206E3876"/>
    <w:rsid w:val="2077E5EC"/>
    <w:rsid w:val="208A94D0"/>
    <w:rsid w:val="208B83B9"/>
    <w:rsid w:val="209CE1B9"/>
    <w:rsid w:val="20D19D29"/>
    <w:rsid w:val="20F83182"/>
    <w:rsid w:val="20FBEF3D"/>
    <w:rsid w:val="21389CBA"/>
    <w:rsid w:val="213CCA2E"/>
    <w:rsid w:val="2151CA98"/>
    <w:rsid w:val="216C7786"/>
    <w:rsid w:val="21A9341D"/>
    <w:rsid w:val="21B17134"/>
    <w:rsid w:val="21B2ED56"/>
    <w:rsid w:val="221161C6"/>
    <w:rsid w:val="222D2CCD"/>
    <w:rsid w:val="22C4554F"/>
    <w:rsid w:val="22C51D8C"/>
    <w:rsid w:val="22EC4710"/>
    <w:rsid w:val="22FC70FF"/>
    <w:rsid w:val="233C0732"/>
    <w:rsid w:val="233CE02F"/>
    <w:rsid w:val="23636F04"/>
    <w:rsid w:val="238A6306"/>
    <w:rsid w:val="23AC61E6"/>
    <w:rsid w:val="23C0369C"/>
    <w:rsid w:val="23D886BD"/>
    <w:rsid w:val="23F9BFF6"/>
    <w:rsid w:val="2418A84E"/>
    <w:rsid w:val="2435839B"/>
    <w:rsid w:val="244B5A19"/>
    <w:rsid w:val="2451C24E"/>
    <w:rsid w:val="246FD3DC"/>
    <w:rsid w:val="248F6965"/>
    <w:rsid w:val="24C786BB"/>
    <w:rsid w:val="24EB88B1"/>
    <w:rsid w:val="24F16BD6"/>
    <w:rsid w:val="24F20C90"/>
    <w:rsid w:val="24F46892"/>
    <w:rsid w:val="24F6A932"/>
    <w:rsid w:val="24FBDB92"/>
    <w:rsid w:val="251770DC"/>
    <w:rsid w:val="25397E1D"/>
    <w:rsid w:val="253D90EA"/>
    <w:rsid w:val="254FE887"/>
    <w:rsid w:val="2567DE67"/>
    <w:rsid w:val="2569C237"/>
    <w:rsid w:val="256D6A12"/>
    <w:rsid w:val="2574FBDB"/>
    <w:rsid w:val="258205B1"/>
    <w:rsid w:val="258ADB62"/>
    <w:rsid w:val="25A1B676"/>
    <w:rsid w:val="25AA3C3E"/>
    <w:rsid w:val="25B42CBE"/>
    <w:rsid w:val="25C79CBB"/>
    <w:rsid w:val="261E5BE1"/>
    <w:rsid w:val="261E7583"/>
    <w:rsid w:val="26325E10"/>
    <w:rsid w:val="263B9C9F"/>
    <w:rsid w:val="265BBAFE"/>
    <w:rsid w:val="265E8605"/>
    <w:rsid w:val="2692FFE1"/>
    <w:rsid w:val="26D4A9AE"/>
    <w:rsid w:val="2714BAB8"/>
    <w:rsid w:val="27279ED0"/>
    <w:rsid w:val="273D0D59"/>
    <w:rsid w:val="2749EC13"/>
    <w:rsid w:val="27907F6B"/>
    <w:rsid w:val="283317D8"/>
    <w:rsid w:val="2846AF86"/>
    <w:rsid w:val="285780F7"/>
    <w:rsid w:val="285DCBB1"/>
    <w:rsid w:val="28622F80"/>
    <w:rsid w:val="286CF152"/>
    <w:rsid w:val="2899D76F"/>
    <w:rsid w:val="289CFD8E"/>
    <w:rsid w:val="28C027C0"/>
    <w:rsid w:val="28D7D9A0"/>
    <w:rsid w:val="28E80C1D"/>
    <w:rsid w:val="2924C22D"/>
    <w:rsid w:val="29444987"/>
    <w:rsid w:val="2972141B"/>
    <w:rsid w:val="298B9A77"/>
    <w:rsid w:val="29EB2164"/>
    <w:rsid w:val="29F87DCF"/>
    <w:rsid w:val="2A0B3414"/>
    <w:rsid w:val="2A183F0F"/>
    <w:rsid w:val="2A2C8C28"/>
    <w:rsid w:val="2A37B4B2"/>
    <w:rsid w:val="2A41A2A9"/>
    <w:rsid w:val="2A456785"/>
    <w:rsid w:val="2A8926A2"/>
    <w:rsid w:val="2A8BBD1B"/>
    <w:rsid w:val="2A9EF984"/>
    <w:rsid w:val="2AA7F951"/>
    <w:rsid w:val="2AA8C69A"/>
    <w:rsid w:val="2AAF6FC4"/>
    <w:rsid w:val="2ADBEEA6"/>
    <w:rsid w:val="2AFE5495"/>
    <w:rsid w:val="2B2FD569"/>
    <w:rsid w:val="2B313B68"/>
    <w:rsid w:val="2B35B8D7"/>
    <w:rsid w:val="2B469A2E"/>
    <w:rsid w:val="2B59B70F"/>
    <w:rsid w:val="2BB3597A"/>
    <w:rsid w:val="2BE7F2A4"/>
    <w:rsid w:val="2C371268"/>
    <w:rsid w:val="2C4EBC14"/>
    <w:rsid w:val="2C7B74D0"/>
    <w:rsid w:val="2C7F89AA"/>
    <w:rsid w:val="2CAD7C39"/>
    <w:rsid w:val="2D15B033"/>
    <w:rsid w:val="2D2C016C"/>
    <w:rsid w:val="2D3007E1"/>
    <w:rsid w:val="2D35ECB8"/>
    <w:rsid w:val="2D3A3B88"/>
    <w:rsid w:val="2D4AE598"/>
    <w:rsid w:val="2D5C9BDA"/>
    <w:rsid w:val="2D6B4624"/>
    <w:rsid w:val="2D8E7AF6"/>
    <w:rsid w:val="2D9D3E07"/>
    <w:rsid w:val="2DB70D94"/>
    <w:rsid w:val="2DD188FF"/>
    <w:rsid w:val="2DE2B5D9"/>
    <w:rsid w:val="2DE51602"/>
    <w:rsid w:val="2DE8AEE7"/>
    <w:rsid w:val="2E0C79A1"/>
    <w:rsid w:val="2E26137E"/>
    <w:rsid w:val="2E2F5796"/>
    <w:rsid w:val="2E316F03"/>
    <w:rsid w:val="2E5BDC6C"/>
    <w:rsid w:val="2E5FF13F"/>
    <w:rsid w:val="2E60E94D"/>
    <w:rsid w:val="2E6A0037"/>
    <w:rsid w:val="2E8454AC"/>
    <w:rsid w:val="2EE49468"/>
    <w:rsid w:val="2EF4D4B6"/>
    <w:rsid w:val="2F044E83"/>
    <w:rsid w:val="2F427A61"/>
    <w:rsid w:val="2F6D83DD"/>
    <w:rsid w:val="2F8DEB39"/>
    <w:rsid w:val="2FB38036"/>
    <w:rsid w:val="2FCC3238"/>
    <w:rsid w:val="2FD56D1F"/>
    <w:rsid w:val="2FD98DE0"/>
    <w:rsid w:val="2FE60421"/>
    <w:rsid w:val="2FE83ACC"/>
    <w:rsid w:val="3019DB96"/>
    <w:rsid w:val="3025DFFB"/>
    <w:rsid w:val="303A8AD4"/>
    <w:rsid w:val="3059B2F8"/>
    <w:rsid w:val="30A3DAB5"/>
    <w:rsid w:val="30BE696D"/>
    <w:rsid w:val="30C89BDB"/>
    <w:rsid w:val="30D076A4"/>
    <w:rsid w:val="30D14234"/>
    <w:rsid w:val="3106DCE7"/>
    <w:rsid w:val="312516F5"/>
    <w:rsid w:val="31565FDA"/>
    <w:rsid w:val="3163CDF0"/>
    <w:rsid w:val="31671CF4"/>
    <w:rsid w:val="318DD9A8"/>
    <w:rsid w:val="318E1F0D"/>
    <w:rsid w:val="318FD008"/>
    <w:rsid w:val="31926EE9"/>
    <w:rsid w:val="319BA3DD"/>
    <w:rsid w:val="31D20BC4"/>
    <w:rsid w:val="31F4DE5E"/>
    <w:rsid w:val="32227B48"/>
    <w:rsid w:val="3233F112"/>
    <w:rsid w:val="3242A269"/>
    <w:rsid w:val="324388E7"/>
    <w:rsid w:val="32824F5C"/>
    <w:rsid w:val="32976FD0"/>
    <w:rsid w:val="32DEABD1"/>
    <w:rsid w:val="32F44E62"/>
    <w:rsid w:val="32FF7BC2"/>
    <w:rsid w:val="33404721"/>
    <w:rsid w:val="334A6012"/>
    <w:rsid w:val="33816A42"/>
    <w:rsid w:val="33953D63"/>
    <w:rsid w:val="33C7F9C6"/>
    <w:rsid w:val="33E50192"/>
    <w:rsid w:val="33F21FE7"/>
    <w:rsid w:val="33F9CDC5"/>
    <w:rsid w:val="33FAF0C9"/>
    <w:rsid w:val="33FBC477"/>
    <w:rsid w:val="3431CE7B"/>
    <w:rsid w:val="343D6072"/>
    <w:rsid w:val="345A4DAD"/>
    <w:rsid w:val="34667EB1"/>
    <w:rsid w:val="346944B8"/>
    <w:rsid w:val="3469D0AC"/>
    <w:rsid w:val="346BA6D5"/>
    <w:rsid w:val="347122EF"/>
    <w:rsid w:val="3484B8E4"/>
    <w:rsid w:val="34950390"/>
    <w:rsid w:val="3497A7CE"/>
    <w:rsid w:val="349C07D0"/>
    <w:rsid w:val="34A332A8"/>
    <w:rsid w:val="34A3DF39"/>
    <w:rsid w:val="34B80731"/>
    <w:rsid w:val="34E0C9B4"/>
    <w:rsid w:val="3517B58E"/>
    <w:rsid w:val="35306A80"/>
    <w:rsid w:val="353F1E33"/>
    <w:rsid w:val="358CDB9B"/>
    <w:rsid w:val="35A42D9F"/>
    <w:rsid w:val="35DD09BB"/>
    <w:rsid w:val="36347B37"/>
    <w:rsid w:val="363D84FE"/>
    <w:rsid w:val="3669F0FA"/>
    <w:rsid w:val="3684032F"/>
    <w:rsid w:val="36B0A440"/>
    <w:rsid w:val="36B6B2C1"/>
    <w:rsid w:val="36E72445"/>
    <w:rsid w:val="37406765"/>
    <w:rsid w:val="37434E9E"/>
    <w:rsid w:val="3761FD11"/>
    <w:rsid w:val="3784AEF8"/>
    <w:rsid w:val="378DA3F3"/>
    <w:rsid w:val="37AC477C"/>
    <w:rsid w:val="38052342"/>
    <w:rsid w:val="381FF5D1"/>
    <w:rsid w:val="3842F2F9"/>
    <w:rsid w:val="38519B5E"/>
    <w:rsid w:val="386838E9"/>
    <w:rsid w:val="388BA961"/>
    <w:rsid w:val="38A3BAF3"/>
    <w:rsid w:val="38BD892B"/>
    <w:rsid w:val="38DF8D6E"/>
    <w:rsid w:val="39095F33"/>
    <w:rsid w:val="3943D5F0"/>
    <w:rsid w:val="39505F74"/>
    <w:rsid w:val="396A0B86"/>
    <w:rsid w:val="39A1BD3D"/>
    <w:rsid w:val="39C7E52E"/>
    <w:rsid w:val="39F51261"/>
    <w:rsid w:val="3A07720E"/>
    <w:rsid w:val="3A2C5C88"/>
    <w:rsid w:val="3A477F8F"/>
    <w:rsid w:val="3AA817CA"/>
    <w:rsid w:val="3ADA83B1"/>
    <w:rsid w:val="3B0AF806"/>
    <w:rsid w:val="3B1CB154"/>
    <w:rsid w:val="3B2320DD"/>
    <w:rsid w:val="3B2A8D99"/>
    <w:rsid w:val="3B49FAC6"/>
    <w:rsid w:val="3B5E17D8"/>
    <w:rsid w:val="3B92EDB4"/>
    <w:rsid w:val="3BA52521"/>
    <w:rsid w:val="3BADF828"/>
    <w:rsid w:val="3BC5C47C"/>
    <w:rsid w:val="3BED4AB9"/>
    <w:rsid w:val="3C07D4FE"/>
    <w:rsid w:val="3C1DFE5A"/>
    <w:rsid w:val="3C22FDCB"/>
    <w:rsid w:val="3C3062C8"/>
    <w:rsid w:val="3C466935"/>
    <w:rsid w:val="3C6848CD"/>
    <w:rsid w:val="3C9B0A5B"/>
    <w:rsid w:val="3CA26076"/>
    <w:rsid w:val="3CCA7529"/>
    <w:rsid w:val="3CFE5AF1"/>
    <w:rsid w:val="3D10D7BD"/>
    <w:rsid w:val="3D3B9D87"/>
    <w:rsid w:val="3D51AFEB"/>
    <w:rsid w:val="3D6699D7"/>
    <w:rsid w:val="3D8D0E4E"/>
    <w:rsid w:val="3DE32984"/>
    <w:rsid w:val="3DE619EE"/>
    <w:rsid w:val="3DFAAFFD"/>
    <w:rsid w:val="3E15E592"/>
    <w:rsid w:val="3EB8A6A7"/>
    <w:rsid w:val="3EC7EDB4"/>
    <w:rsid w:val="3ECE5845"/>
    <w:rsid w:val="3EF130DD"/>
    <w:rsid w:val="3EF2DC0A"/>
    <w:rsid w:val="3F121B4D"/>
    <w:rsid w:val="3F3C1C37"/>
    <w:rsid w:val="3F55016C"/>
    <w:rsid w:val="3F7662BE"/>
    <w:rsid w:val="3F8D2FD2"/>
    <w:rsid w:val="3FB06185"/>
    <w:rsid w:val="3FD193A3"/>
    <w:rsid w:val="3FE0788A"/>
    <w:rsid w:val="403AFB16"/>
    <w:rsid w:val="4040671C"/>
    <w:rsid w:val="40540C30"/>
    <w:rsid w:val="405E5428"/>
    <w:rsid w:val="405EBC57"/>
    <w:rsid w:val="406EC612"/>
    <w:rsid w:val="4073D10A"/>
    <w:rsid w:val="40B33D0D"/>
    <w:rsid w:val="40D85BC3"/>
    <w:rsid w:val="40E8521A"/>
    <w:rsid w:val="40F358F3"/>
    <w:rsid w:val="412F77B8"/>
    <w:rsid w:val="4135C0D7"/>
    <w:rsid w:val="415339B3"/>
    <w:rsid w:val="4155A74A"/>
    <w:rsid w:val="415ADD56"/>
    <w:rsid w:val="41661910"/>
    <w:rsid w:val="416E7530"/>
    <w:rsid w:val="417EB95D"/>
    <w:rsid w:val="41A03DDD"/>
    <w:rsid w:val="41C1B7FE"/>
    <w:rsid w:val="41D6A009"/>
    <w:rsid w:val="41DF1CCF"/>
    <w:rsid w:val="41DF46CE"/>
    <w:rsid w:val="41E8416A"/>
    <w:rsid w:val="4206F4B4"/>
    <w:rsid w:val="4223F54C"/>
    <w:rsid w:val="4257044B"/>
    <w:rsid w:val="42958F25"/>
    <w:rsid w:val="42A5406E"/>
    <w:rsid w:val="42C48608"/>
    <w:rsid w:val="42D1BF40"/>
    <w:rsid w:val="42E156E1"/>
    <w:rsid w:val="42E99AC2"/>
    <w:rsid w:val="4302FD1F"/>
    <w:rsid w:val="431AC7F9"/>
    <w:rsid w:val="431F2AFF"/>
    <w:rsid w:val="4377B970"/>
    <w:rsid w:val="43AD3745"/>
    <w:rsid w:val="43CF0AD4"/>
    <w:rsid w:val="43DFB80C"/>
    <w:rsid w:val="4408D80D"/>
    <w:rsid w:val="4419CF75"/>
    <w:rsid w:val="442E3B29"/>
    <w:rsid w:val="449E93DA"/>
    <w:rsid w:val="44FC7F87"/>
    <w:rsid w:val="4511DB51"/>
    <w:rsid w:val="451D5A68"/>
    <w:rsid w:val="45217B42"/>
    <w:rsid w:val="4556FD25"/>
    <w:rsid w:val="45985383"/>
    <w:rsid w:val="45B2BE62"/>
    <w:rsid w:val="45B4A742"/>
    <w:rsid w:val="45C3E1D3"/>
    <w:rsid w:val="45DC25FC"/>
    <w:rsid w:val="45EB73CC"/>
    <w:rsid w:val="45F9E2B7"/>
    <w:rsid w:val="4602D12B"/>
    <w:rsid w:val="460B9C91"/>
    <w:rsid w:val="462AF4C1"/>
    <w:rsid w:val="464F866A"/>
    <w:rsid w:val="469CEA65"/>
    <w:rsid w:val="46A8303A"/>
    <w:rsid w:val="46D70EED"/>
    <w:rsid w:val="46E4FD3F"/>
    <w:rsid w:val="46ECD261"/>
    <w:rsid w:val="4724320A"/>
    <w:rsid w:val="473613F6"/>
    <w:rsid w:val="473F89D9"/>
    <w:rsid w:val="47579D97"/>
    <w:rsid w:val="47664FDD"/>
    <w:rsid w:val="47CE8AA0"/>
    <w:rsid w:val="47DF4032"/>
    <w:rsid w:val="47FE5ADF"/>
    <w:rsid w:val="4809D39B"/>
    <w:rsid w:val="481DD9E8"/>
    <w:rsid w:val="486E201D"/>
    <w:rsid w:val="489C58D5"/>
    <w:rsid w:val="48A95CC2"/>
    <w:rsid w:val="48CA9337"/>
    <w:rsid w:val="4931107C"/>
    <w:rsid w:val="49386528"/>
    <w:rsid w:val="49459491"/>
    <w:rsid w:val="4946BDEC"/>
    <w:rsid w:val="496AEACF"/>
    <w:rsid w:val="496F958C"/>
    <w:rsid w:val="497160BD"/>
    <w:rsid w:val="499B09E5"/>
    <w:rsid w:val="49CB2489"/>
    <w:rsid w:val="49DA4703"/>
    <w:rsid w:val="49EEB568"/>
    <w:rsid w:val="4A4664F0"/>
    <w:rsid w:val="4A793B04"/>
    <w:rsid w:val="4A84319C"/>
    <w:rsid w:val="4A8D4E41"/>
    <w:rsid w:val="4AA1FA70"/>
    <w:rsid w:val="4AF17F8E"/>
    <w:rsid w:val="4B3541B4"/>
    <w:rsid w:val="4B6C43D8"/>
    <w:rsid w:val="4BAD25EE"/>
    <w:rsid w:val="4BC5AB5E"/>
    <w:rsid w:val="4BD141A2"/>
    <w:rsid w:val="4BEE9CC0"/>
    <w:rsid w:val="4C005AF5"/>
    <w:rsid w:val="4C03E971"/>
    <w:rsid w:val="4C5DAB0B"/>
    <w:rsid w:val="4C5E3267"/>
    <w:rsid w:val="4C938E14"/>
    <w:rsid w:val="4C9E8BC6"/>
    <w:rsid w:val="4CC39BFC"/>
    <w:rsid w:val="4CF4E020"/>
    <w:rsid w:val="4D16FB3B"/>
    <w:rsid w:val="4D23BB96"/>
    <w:rsid w:val="4D428B30"/>
    <w:rsid w:val="4D4DADFF"/>
    <w:rsid w:val="4DABDFD9"/>
    <w:rsid w:val="4DB03BEA"/>
    <w:rsid w:val="4DCA98EF"/>
    <w:rsid w:val="4DD295EB"/>
    <w:rsid w:val="4DD93798"/>
    <w:rsid w:val="4E1D65B2"/>
    <w:rsid w:val="4E4E2950"/>
    <w:rsid w:val="4E6048CE"/>
    <w:rsid w:val="4E663F48"/>
    <w:rsid w:val="4E6D0C65"/>
    <w:rsid w:val="4E88DF0F"/>
    <w:rsid w:val="4E98C117"/>
    <w:rsid w:val="4EB18EFF"/>
    <w:rsid w:val="4EC8C277"/>
    <w:rsid w:val="4EF86A29"/>
    <w:rsid w:val="4EFB15C4"/>
    <w:rsid w:val="4F02156F"/>
    <w:rsid w:val="4F0D9096"/>
    <w:rsid w:val="4F32A80C"/>
    <w:rsid w:val="4F793249"/>
    <w:rsid w:val="4F7A1C22"/>
    <w:rsid w:val="4FA611C2"/>
    <w:rsid w:val="4FABBD11"/>
    <w:rsid w:val="4FBA1259"/>
    <w:rsid w:val="4FD9C51E"/>
    <w:rsid w:val="4FF8E12B"/>
    <w:rsid w:val="501293F9"/>
    <w:rsid w:val="50283A1F"/>
    <w:rsid w:val="5085EA8C"/>
    <w:rsid w:val="50883B81"/>
    <w:rsid w:val="5091BC0F"/>
    <w:rsid w:val="50FE6B33"/>
    <w:rsid w:val="51070FBC"/>
    <w:rsid w:val="51166895"/>
    <w:rsid w:val="51186AE2"/>
    <w:rsid w:val="512EB80D"/>
    <w:rsid w:val="513BA7B2"/>
    <w:rsid w:val="514661C2"/>
    <w:rsid w:val="516CAB3C"/>
    <w:rsid w:val="51858352"/>
    <w:rsid w:val="51CF9D93"/>
    <w:rsid w:val="52CC3F9A"/>
    <w:rsid w:val="52DE3450"/>
    <w:rsid w:val="52E6AC9C"/>
    <w:rsid w:val="530DA8A7"/>
    <w:rsid w:val="531C97B0"/>
    <w:rsid w:val="537114BA"/>
    <w:rsid w:val="53828C7A"/>
    <w:rsid w:val="539824BC"/>
    <w:rsid w:val="53A4413D"/>
    <w:rsid w:val="54388C80"/>
    <w:rsid w:val="543C2655"/>
    <w:rsid w:val="543D9823"/>
    <w:rsid w:val="5459B954"/>
    <w:rsid w:val="54BEC4B5"/>
    <w:rsid w:val="54E01E9A"/>
    <w:rsid w:val="5505C0FC"/>
    <w:rsid w:val="550F40B7"/>
    <w:rsid w:val="5528532D"/>
    <w:rsid w:val="552D7DBE"/>
    <w:rsid w:val="553134CA"/>
    <w:rsid w:val="553EFF9F"/>
    <w:rsid w:val="55446421"/>
    <w:rsid w:val="554A828B"/>
    <w:rsid w:val="555A79F0"/>
    <w:rsid w:val="557DC326"/>
    <w:rsid w:val="55A4A493"/>
    <w:rsid w:val="55E01D0E"/>
    <w:rsid w:val="56185187"/>
    <w:rsid w:val="56250543"/>
    <w:rsid w:val="5627E7A5"/>
    <w:rsid w:val="563EC9D7"/>
    <w:rsid w:val="566736F7"/>
    <w:rsid w:val="56732EC1"/>
    <w:rsid w:val="5687B1D6"/>
    <w:rsid w:val="5700B8D2"/>
    <w:rsid w:val="5713CFDB"/>
    <w:rsid w:val="571F3267"/>
    <w:rsid w:val="5728338F"/>
    <w:rsid w:val="572BE9C7"/>
    <w:rsid w:val="575DD305"/>
    <w:rsid w:val="5771B977"/>
    <w:rsid w:val="5786A050"/>
    <w:rsid w:val="579EC912"/>
    <w:rsid w:val="579FED2E"/>
    <w:rsid w:val="57A3FEC2"/>
    <w:rsid w:val="57AD65AD"/>
    <w:rsid w:val="57D22626"/>
    <w:rsid w:val="57D49BA7"/>
    <w:rsid w:val="57F1D3E2"/>
    <w:rsid w:val="5865E6BC"/>
    <w:rsid w:val="5866B17A"/>
    <w:rsid w:val="58776175"/>
    <w:rsid w:val="58A1C29E"/>
    <w:rsid w:val="58B09681"/>
    <w:rsid w:val="58C0F8D3"/>
    <w:rsid w:val="58FCC2A8"/>
    <w:rsid w:val="5909EDBC"/>
    <w:rsid w:val="590A5F44"/>
    <w:rsid w:val="59112829"/>
    <w:rsid w:val="591165F1"/>
    <w:rsid w:val="5930FCC9"/>
    <w:rsid w:val="595167F3"/>
    <w:rsid w:val="595AF035"/>
    <w:rsid w:val="5963F7F2"/>
    <w:rsid w:val="596BCC4E"/>
    <w:rsid w:val="59C40421"/>
    <w:rsid w:val="59F911EC"/>
    <w:rsid w:val="59F9833B"/>
    <w:rsid w:val="5A0196C3"/>
    <w:rsid w:val="5A1A6387"/>
    <w:rsid w:val="5A40C734"/>
    <w:rsid w:val="5A4DFDE7"/>
    <w:rsid w:val="5A501838"/>
    <w:rsid w:val="5A622569"/>
    <w:rsid w:val="5A9DA8AD"/>
    <w:rsid w:val="5AA2DF97"/>
    <w:rsid w:val="5AC36731"/>
    <w:rsid w:val="5B109123"/>
    <w:rsid w:val="5B5DEA8D"/>
    <w:rsid w:val="5BC6DE68"/>
    <w:rsid w:val="5BE85888"/>
    <w:rsid w:val="5C0C3E49"/>
    <w:rsid w:val="5C4F9063"/>
    <w:rsid w:val="5C890C5B"/>
    <w:rsid w:val="5C8B6E41"/>
    <w:rsid w:val="5CC01AB2"/>
    <w:rsid w:val="5D060081"/>
    <w:rsid w:val="5D3D8A84"/>
    <w:rsid w:val="5D65AEDC"/>
    <w:rsid w:val="5D704030"/>
    <w:rsid w:val="5D71E3AA"/>
    <w:rsid w:val="5D7FC45B"/>
    <w:rsid w:val="5DCB2C44"/>
    <w:rsid w:val="5DD3F32B"/>
    <w:rsid w:val="5DD979DA"/>
    <w:rsid w:val="5DD9D716"/>
    <w:rsid w:val="5E035AE8"/>
    <w:rsid w:val="5E0AE707"/>
    <w:rsid w:val="5E422D13"/>
    <w:rsid w:val="5E95E76A"/>
    <w:rsid w:val="5EA4E845"/>
    <w:rsid w:val="5EAAD3DB"/>
    <w:rsid w:val="5ED2AE6C"/>
    <w:rsid w:val="5EDBC486"/>
    <w:rsid w:val="5EF6D08A"/>
    <w:rsid w:val="5F07831E"/>
    <w:rsid w:val="5F10FD93"/>
    <w:rsid w:val="5F48DA2E"/>
    <w:rsid w:val="5F5F31C7"/>
    <w:rsid w:val="5F6677CA"/>
    <w:rsid w:val="5F706964"/>
    <w:rsid w:val="5F889084"/>
    <w:rsid w:val="5FAE7585"/>
    <w:rsid w:val="5FB34134"/>
    <w:rsid w:val="5FDE9B6B"/>
    <w:rsid w:val="5FE0A0AA"/>
    <w:rsid w:val="5FE22BF6"/>
    <w:rsid w:val="5FF4C744"/>
    <w:rsid w:val="60004681"/>
    <w:rsid w:val="6019CAC3"/>
    <w:rsid w:val="601CB29C"/>
    <w:rsid w:val="6039695A"/>
    <w:rsid w:val="603E04D3"/>
    <w:rsid w:val="604B344D"/>
    <w:rsid w:val="606AC3BB"/>
    <w:rsid w:val="612EED99"/>
    <w:rsid w:val="614A11D0"/>
    <w:rsid w:val="615039E7"/>
    <w:rsid w:val="61511ACE"/>
    <w:rsid w:val="617CCE35"/>
    <w:rsid w:val="617D231F"/>
    <w:rsid w:val="61878070"/>
    <w:rsid w:val="61E126C1"/>
    <w:rsid w:val="61F4DD82"/>
    <w:rsid w:val="6225F319"/>
    <w:rsid w:val="622B3841"/>
    <w:rsid w:val="624B45D6"/>
    <w:rsid w:val="62869AC1"/>
    <w:rsid w:val="62B70FD2"/>
    <w:rsid w:val="62BC6C1F"/>
    <w:rsid w:val="62E1F511"/>
    <w:rsid w:val="630E1AFD"/>
    <w:rsid w:val="634220DD"/>
    <w:rsid w:val="634B74EA"/>
    <w:rsid w:val="634D3FAA"/>
    <w:rsid w:val="6355B4C7"/>
    <w:rsid w:val="636C1367"/>
    <w:rsid w:val="6375CCA5"/>
    <w:rsid w:val="63BF49FC"/>
    <w:rsid w:val="63DE539D"/>
    <w:rsid w:val="63E8EDA4"/>
    <w:rsid w:val="64049DF3"/>
    <w:rsid w:val="6420025B"/>
    <w:rsid w:val="642071F1"/>
    <w:rsid w:val="6421C350"/>
    <w:rsid w:val="642753A3"/>
    <w:rsid w:val="645A23E5"/>
    <w:rsid w:val="645D1FB1"/>
    <w:rsid w:val="64866D50"/>
    <w:rsid w:val="6486933B"/>
    <w:rsid w:val="64AB3506"/>
    <w:rsid w:val="64FBED76"/>
    <w:rsid w:val="651D6101"/>
    <w:rsid w:val="65226B97"/>
    <w:rsid w:val="6558FA79"/>
    <w:rsid w:val="657E76C2"/>
    <w:rsid w:val="658682D7"/>
    <w:rsid w:val="65872958"/>
    <w:rsid w:val="65A5C3E2"/>
    <w:rsid w:val="65B0CFF1"/>
    <w:rsid w:val="65B85384"/>
    <w:rsid w:val="661E7874"/>
    <w:rsid w:val="66209A4E"/>
    <w:rsid w:val="6646CAA8"/>
    <w:rsid w:val="66581FBE"/>
    <w:rsid w:val="668E75E2"/>
    <w:rsid w:val="66C521D0"/>
    <w:rsid w:val="671DF004"/>
    <w:rsid w:val="672BDA5F"/>
    <w:rsid w:val="67677536"/>
    <w:rsid w:val="676D2930"/>
    <w:rsid w:val="677804D5"/>
    <w:rsid w:val="678B32DA"/>
    <w:rsid w:val="67C4BEC0"/>
    <w:rsid w:val="67CB32B6"/>
    <w:rsid w:val="67D1548F"/>
    <w:rsid w:val="681A7A44"/>
    <w:rsid w:val="6839169B"/>
    <w:rsid w:val="684323A6"/>
    <w:rsid w:val="684FE80B"/>
    <w:rsid w:val="687137F2"/>
    <w:rsid w:val="687534FB"/>
    <w:rsid w:val="68BAC88A"/>
    <w:rsid w:val="68C184BD"/>
    <w:rsid w:val="68FF520B"/>
    <w:rsid w:val="69030AE7"/>
    <w:rsid w:val="690325CA"/>
    <w:rsid w:val="692A94ED"/>
    <w:rsid w:val="695CB212"/>
    <w:rsid w:val="6992AA55"/>
    <w:rsid w:val="69A6A277"/>
    <w:rsid w:val="69BF31F7"/>
    <w:rsid w:val="69EF50DC"/>
    <w:rsid w:val="6A07E526"/>
    <w:rsid w:val="6A3CFBE4"/>
    <w:rsid w:val="6A4B5468"/>
    <w:rsid w:val="6A5D8142"/>
    <w:rsid w:val="6A93254D"/>
    <w:rsid w:val="6AB04129"/>
    <w:rsid w:val="6B0A8EC7"/>
    <w:rsid w:val="6B1AEA31"/>
    <w:rsid w:val="6B34025C"/>
    <w:rsid w:val="6B53F787"/>
    <w:rsid w:val="6B651214"/>
    <w:rsid w:val="6B7730D8"/>
    <w:rsid w:val="6B9855D4"/>
    <w:rsid w:val="6BE743F2"/>
    <w:rsid w:val="6BECC491"/>
    <w:rsid w:val="6BF7D883"/>
    <w:rsid w:val="6C0A3859"/>
    <w:rsid w:val="6C61CB8A"/>
    <w:rsid w:val="6C6D7C9D"/>
    <w:rsid w:val="6C82B460"/>
    <w:rsid w:val="6C8C3A40"/>
    <w:rsid w:val="6CA4CC22"/>
    <w:rsid w:val="6CB01FBF"/>
    <w:rsid w:val="6CF64B00"/>
    <w:rsid w:val="6CF8A8D0"/>
    <w:rsid w:val="6D05319C"/>
    <w:rsid w:val="6D2AC5AD"/>
    <w:rsid w:val="6D58EAC6"/>
    <w:rsid w:val="6DCFD10D"/>
    <w:rsid w:val="6DDE0125"/>
    <w:rsid w:val="6DE484E8"/>
    <w:rsid w:val="6E061C83"/>
    <w:rsid w:val="6E209DF0"/>
    <w:rsid w:val="6E231648"/>
    <w:rsid w:val="6E710FC1"/>
    <w:rsid w:val="6E95A507"/>
    <w:rsid w:val="6E9789F9"/>
    <w:rsid w:val="6EC2EB8D"/>
    <w:rsid w:val="6ED78238"/>
    <w:rsid w:val="6EF4B696"/>
    <w:rsid w:val="6F08E46A"/>
    <w:rsid w:val="6F391763"/>
    <w:rsid w:val="6F460748"/>
    <w:rsid w:val="6FBC5A89"/>
    <w:rsid w:val="6FC00F83"/>
    <w:rsid w:val="6FE7CEC1"/>
    <w:rsid w:val="6FF4D235"/>
    <w:rsid w:val="70164DC9"/>
    <w:rsid w:val="7038765E"/>
    <w:rsid w:val="706566ED"/>
    <w:rsid w:val="70AC4153"/>
    <w:rsid w:val="70E1426F"/>
    <w:rsid w:val="70E5FE2F"/>
    <w:rsid w:val="70E65D38"/>
    <w:rsid w:val="7121A44F"/>
    <w:rsid w:val="71689F6D"/>
    <w:rsid w:val="717637A7"/>
    <w:rsid w:val="71790CDF"/>
    <w:rsid w:val="71B609A4"/>
    <w:rsid w:val="71B6954D"/>
    <w:rsid w:val="71E623EC"/>
    <w:rsid w:val="71EBCC45"/>
    <w:rsid w:val="71EF3899"/>
    <w:rsid w:val="7204A1FA"/>
    <w:rsid w:val="720FCFEA"/>
    <w:rsid w:val="7234BF54"/>
    <w:rsid w:val="7238CD91"/>
    <w:rsid w:val="723ACF8F"/>
    <w:rsid w:val="725C7835"/>
    <w:rsid w:val="72D9B7EC"/>
    <w:rsid w:val="72DB7409"/>
    <w:rsid w:val="72F792A2"/>
    <w:rsid w:val="73014B81"/>
    <w:rsid w:val="730D6943"/>
    <w:rsid w:val="731A9DA6"/>
    <w:rsid w:val="73360439"/>
    <w:rsid w:val="735BA537"/>
    <w:rsid w:val="735CA9B7"/>
    <w:rsid w:val="7369EA01"/>
    <w:rsid w:val="7395C24E"/>
    <w:rsid w:val="7396691D"/>
    <w:rsid w:val="73A6502E"/>
    <w:rsid w:val="73AE0BC7"/>
    <w:rsid w:val="73C0171A"/>
    <w:rsid w:val="73F030AE"/>
    <w:rsid w:val="7407201B"/>
    <w:rsid w:val="740804A6"/>
    <w:rsid w:val="74179E13"/>
    <w:rsid w:val="746A5F2E"/>
    <w:rsid w:val="748522F5"/>
    <w:rsid w:val="7509E5F2"/>
    <w:rsid w:val="752202B0"/>
    <w:rsid w:val="752ED00D"/>
    <w:rsid w:val="756872EF"/>
    <w:rsid w:val="758BCDEC"/>
    <w:rsid w:val="759617A8"/>
    <w:rsid w:val="75982067"/>
    <w:rsid w:val="75C17193"/>
    <w:rsid w:val="75C47B3E"/>
    <w:rsid w:val="75E166E1"/>
    <w:rsid w:val="75FC2CB4"/>
    <w:rsid w:val="76002920"/>
    <w:rsid w:val="76719A3F"/>
    <w:rsid w:val="76C454B5"/>
    <w:rsid w:val="76DD13DA"/>
    <w:rsid w:val="76F19C71"/>
    <w:rsid w:val="770CDA93"/>
    <w:rsid w:val="7719480D"/>
    <w:rsid w:val="771EEEF1"/>
    <w:rsid w:val="7738AA3A"/>
    <w:rsid w:val="775D2832"/>
    <w:rsid w:val="7773284F"/>
    <w:rsid w:val="777D7147"/>
    <w:rsid w:val="778BC8BE"/>
    <w:rsid w:val="77A2FDA8"/>
    <w:rsid w:val="77AB26CD"/>
    <w:rsid w:val="77EAACE1"/>
    <w:rsid w:val="77F81B92"/>
    <w:rsid w:val="77FDB358"/>
    <w:rsid w:val="7805A3AA"/>
    <w:rsid w:val="78073F5E"/>
    <w:rsid w:val="7839B29B"/>
    <w:rsid w:val="783D04EE"/>
    <w:rsid w:val="784DB6F9"/>
    <w:rsid w:val="786EB699"/>
    <w:rsid w:val="789B18F3"/>
    <w:rsid w:val="78B64F71"/>
    <w:rsid w:val="78C5FA6B"/>
    <w:rsid w:val="7916B3EA"/>
    <w:rsid w:val="791BA3B6"/>
    <w:rsid w:val="791DA4F2"/>
    <w:rsid w:val="794AD3B6"/>
    <w:rsid w:val="797CD93B"/>
    <w:rsid w:val="79B17B67"/>
    <w:rsid w:val="79BEFFE7"/>
    <w:rsid w:val="79F251FF"/>
    <w:rsid w:val="79F9297E"/>
    <w:rsid w:val="79FC2842"/>
    <w:rsid w:val="7A03BABA"/>
    <w:rsid w:val="7A07C60B"/>
    <w:rsid w:val="7A1BC4EA"/>
    <w:rsid w:val="7A233C58"/>
    <w:rsid w:val="7A28FFD8"/>
    <w:rsid w:val="7A40FA20"/>
    <w:rsid w:val="7A484631"/>
    <w:rsid w:val="7A55DB12"/>
    <w:rsid w:val="7A5D6111"/>
    <w:rsid w:val="7A8563E9"/>
    <w:rsid w:val="7A9C0EC0"/>
    <w:rsid w:val="7AB5E18A"/>
    <w:rsid w:val="7AF9CE5D"/>
    <w:rsid w:val="7B00A8C8"/>
    <w:rsid w:val="7B045FAC"/>
    <w:rsid w:val="7B5A7A0E"/>
    <w:rsid w:val="7BA9C5B5"/>
    <w:rsid w:val="7BAE0FD2"/>
    <w:rsid w:val="7BC47C14"/>
    <w:rsid w:val="7BED1E11"/>
    <w:rsid w:val="7C3E667B"/>
    <w:rsid w:val="7C58FA42"/>
    <w:rsid w:val="7C7A3CE7"/>
    <w:rsid w:val="7C95E3C4"/>
    <w:rsid w:val="7C97628C"/>
    <w:rsid w:val="7CA2D48A"/>
    <w:rsid w:val="7CDC4AEB"/>
    <w:rsid w:val="7D0FA42F"/>
    <w:rsid w:val="7D324ED5"/>
    <w:rsid w:val="7D4D377A"/>
    <w:rsid w:val="7D5608EB"/>
    <w:rsid w:val="7DA5139C"/>
    <w:rsid w:val="7DB4D0A8"/>
    <w:rsid w:val="7DE46F5D"/>
    <w:rsid w:val="7DE9F0E7"/>
    <w:rsid w:val="7E18F4FF"/>
    <w:rsid w:val="7E241CEE"/>
    <w:rsid w:val="7E27AFF1"/>
    <w:rsid w:val="7E99D933"/>
    <w:rsid w:val="7EE093CB"/>
    <w:rsid w:val="7EF3EB3A"/>
    <w:rsid w:val="7F0A0E45"/>
    <w:rsid w:val="7F24C071"/>
    <w:rsid w:val="7F936C0C"/>
    <w:rsid w:val="7F978B0D"/>
    <w:rsid w:val="7FD04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F27D"/>
  <w15:chartTrackingRefBased/>
  <w15:docId w15:val="{0ABF2E86-C419-4E0B-A553-04EB97D3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DB5"/>
    <w:rPr>
      <w:rFonts w:eastAsiaTheme="majorEastAsia" w:cstheme="majorBidi"/>
      <w:color w:val="272727" w:themeColor="text1" w:themeTint="D8"/>
    </w:rPr>
  </w:style>
  <w:style w:type="paragraph" w:styleId="Title">
    <w:name w:val="Title"/>
    <w:basedOn w:val="Normal"/>
    <w:next w:val="Normal"/>
    <w:link w:val="TitleChar"/>
    <w:uiPriority w:val="10"/>
    <w:qFormat/>
    <w:rsid w:val="00B96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DB5"/>
    <w:pPr>
      <w:spacing w:before="160"/>
      <w:jc w:val="center"/>
    </w:pPr>
    <w:rPr>
      <w:i/>
      <w:iCs/>
      <w:color w:val="404040" w:themeColor="text1" w:themeTint="BF"/>
    </w:rPr>
  </w:style>
  <w:style w:type="character" w:customStyle="1" w:styleId="QuoteChar">
    <w:name w:val="Quote Char"/>
    <w:basedOn w:val="DefaultParagraphFont"/>
    <w:link w:val="Quote"/>
    <w:uiPriority w:val="29"/>
    <w:rsid w:val="00B96DB5"/>
    <w:rPr>
      <w:i/>
      <w:iCs/>
      <w:color w:val="404040" w:themeColor="text1" w:themeTint="BF"/>
    </w:rPr>
  </w:style>
  <w:style w:type="paragraph" w:styleId="ListParagraph">
    <w:name w:val="List Paragraph"/>
    <w:basedOn w:val="Normal"/>
    <w:uiPriority w:val="34"/>
    <w:qFormat/>
    <w:rsid w:val="00B96DB5"/>
    <w:pPr>
      <w:ind w:left="720"/>
      <w:contextualSpacing/>
    </w:pPr>
  </w:style>
  <w:style w:type="character" w:styleId="IntenseEmphasis">
    <w:name w:val="Intense Emphasis"/>
    <w:basedOn w:val="DefaultParagraphFont"/>
    <w:uiPriority w:val="21"/>
    <w:qFormat/>
    <w:rsid w:val="00B96DB5"/>
    <w:rPr>
      <w:i/>
      <w:iCs/>
      <w:color w:val="0F4761" w:themeColor="accent1" w:themeShade="BF"/>
    </w:rPr>
  </w:style>
  <w:style w:type="paragraph" w:styleId="IntenseQuote">
    <w:name w:val="Intense Quote"/>
    <w:basedOn w:val="Normal"/>
    <w:next w:val="Normal"/>
    <w:link w:val="IntenseQuoteChar"/>
    <w:uiPriority w:val="30"/>
    <w:qFormat/>
    <w:rsid w:val="00B96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DB5"/>
    <w:rPr>
      <w:i/>
      <w:iCs/>
      <w:color w:val="0F4761" w:themeColor="accent1" w:themeShade="BF"/>
    </w:rPr>
  </w:style>
  <w:style w:type="character" w:styleId="IntenseReference">
    <w:name w:val="Intense Reference"/>
    <w:basedOn w:val="DefaultParagraphFont"/>
    <w:uiPriority w:val="32"/>
    <w:qFormat/>
    <w:rsid w:val="00B96DB5"/>
    <w:rPr>
      <w:b/>
      <w:bCs/>
      <w:smallCaps/>
      <w:color w:val="0F4761" w:themeColor="accent1" w:themeShade="BF"/>
      <w:spacing w:val="5"/>
    </w:rPr>
  </w:style>
  <w:style w:type="table" w:styleId="TableGrid">
    <w:name w:val="Table Grid"/>
    <w:basedOn w:val="TableNormal"/>
    <w:uiPriority w:val="39"/>
    <w:rsid w:val="009A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252C8"/>
    <w:pPr>
      <w:spacing w:after="0" w:line="240" w:lineRule="auto"/>
    </w:pPr>
    <w:rPr>
      <w:rFonts w:eastAsiaTheme="minorEastAsia"/>
      <w:kern w:val="0"/>
      <w14:ligatures w14:val="none"/>
    </w:rPr>
  </w:style>
  <w:style w:type="character" w:customStyle="1" w:styleId="NoSpacingChar">
    <w:name w:val="No Spacing Char"/>
    <w:link w:val="NoSpacing"/>
    <w:uiPriority w:val="1"/>
    <w:rsid w:val="009252C8"/>
    <w:rPr>
      <w:rFonts w:eastAsiaTheme="minorEastAsia"/>
      <w:kern w:val="0"/>
      <w14:ligatures w14:val="none"/>
    </w:rPr>
  </w:style>
  <w:style w:type="paragraph" w:styleId="Header">
    <w:name w:val="header"/>
    <w:basedOn w:val="Normal"/>
    <w:link w:val="HeaderChar"/>
    <w:uiPriority w:val="99"/>
    <w:unhideWhenUsed/>
    <w:rsid w:val="00661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47"/>
  </w:style>
  <w:style w:type="paragraph" w:styleId="Footer">
    <w:name w:val="footer"/>
    <w:basedOn w:val="Normal"/>
    <w:link w:val="FooterChar"/>
    <w:uiPriority w:val="99"/>
    <w:unhideWhenUsed/>
    <w:rsid w:val="00661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47"/>
  </w:style>
  <w:style w:type="character" w:styleId="CommentReference">
    <w:name w:val="annotation reference"/>
    <w:basedOn w:val="DefaultParagraphFont"/>
    <w:uiPriority w:val="99"/>
    <w:semiHidden/>
    <w:unhideWhenUsed/>
    <w:rsid w:val="00105D4B"/>
    <w:rPr>
      <w:sz w:val="16"/>
      <w:szCs w:val="16"/>
    </w:rPr>
  </w:style>
  <w:style w:type="paragraph" w:styleId="CommentText">
    <w:name w:val="annotation text"/>
    <w:basedOn w:val="Normal"/>
    <w:link w:val="CommentTextChar"/>
    <w:uiPriority w:val="99"/>
    <w:unhideWhenUsed/>
    <w:rsid w:val="00105D4B"/>
    <w:pPr>
      <w:spacing w:line="240" w:lineRule="auto"/>
    </w:pPr>
    <w:rPr>
      <w:sz w:val="20"/>
      <w:szCs w:val="20"/>
    </w:rPr>
  </w:style>
  <w:style w:type="character" w:customStyle="1" w:styleId="CommentTextChar">
    <w:name w:val="Comment Text Char"/>
    <w:basedOn w:val="DefaultParagraphFont"/>
    <w:link w:val="CommentText"/>
    <w:uiPriority w:val="99"/>
    <w:rsid w:val="00105D4B"/>
    <w:rPr>
      <w:sz w:val="20"/>
      <w:szCs w:val="20"/>
    </w:rPr>
  </w:style>
  <w:style w:type="paragraph" w:styleId="CommentSubject">
    <w:name w:val="annotation subject"/>
    <w:basedOn w:val="CommentText"/>
    <w:next w:val="CommentText"/>
    <w:link w:val="CommentSubjectChar"/>
    <w:uiPriority w:val="99"/>
    <w:semiHidden/>
    <w:unhideWhenUsed/>
    <w:rsid w:val="00105D4B"/>
    <w:rPr>
      <w:b/>
      <w:bCs/>
    </w:rPr>
  </w:style>
  <w:style w:type="character" w:customStyle="1" w:styleId="CommentSubjectChar">
    <w:name w:val="Comment Subject Char"/>
    <w:basedOn w:val="CommentTextChar"/>
    <w:link w:val="CommentSubject"/>
    <w:uiPriority w:val="99"/>
    <w:semiHidden/>
    <w:rsid w:val="00105D4B"/>
    <w:rPr>
      <w:b/>
      <w:bCs/>
      <w:sz w:val="20"/>
      <w:szCs w:val="20"/>
    </w:rPr>
  </w:style>
  <w:style w:type="paragraph" w:styleId="Revision">
    <w:name w:val="Revision"/>
    <w:hidden/>
    <w:uiPriority w:val="99"/>
    <w:semiHidden/>
    <w:rsid w:val="00A87AB7"/>
    <w:pPr>
      <w:spacing w:after="0" w:line="240" w:lineRule="auto"/>
    </w:pPr>
  </w:style>
  <w:style w:type="character" w:styleId="Hyperlink">
    <w:name w:val="Hyperlink"/>
    <w:basedOn w:val="DefaultParagraphFont"/>
    <w:uiPriority w:val="99"/>
    <w:unhideWhenUsed/>
    <w:rsid w:val="00AF59E3"/>
    <w:rPr>
      <w:color w:val="467886" w:themeColor="hyperlink"/>
      <w:u w:val="single"/>
    </w:rPr>
  </w:style>
  <w:style w:type="character" w:styleId="UnresolvedMention">
    <w:name w:val="Unresolved Mention"/>
    <w:basedOn w:val="DefaultParagraphFont"/>
    <w:uiPriority w:val="99"/>
    <w:semiHidden/>
    <w:unhideWhenUsed/>
    <w:rsid w:val="00AF59E3"/>
    <w:rPr>
      <w:color w:val="605E5C"/>
      <w:shd w:val="clear" w:color="auto" w:fill="E1DFDD"/>
    </w:rPr>
  </w:style>
  <w:style w:type="character" w:styleId="Mention">
    <w:name w:val="Mention"/>
    <w:basedOn w:val="DefaultParagraphFont"/>
    <w:uiPriority w:val="99"/>
    <w:unhideWhenUsed/>
    <w:rsid w:val="00561AE9"/>
    <w:rPr>
      <w:color w:val="2B579A"/>
      <w:shd w:val="clear" w:color="auto" w:fill="E6E6E6"/>
    </w:r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05E24"/>
    <w:rPr>
      <w:color w:val="666666"/>
    </w:rPr>
  </w:style>
  <w:style w:type="table" w:styleId="GridTable4">
    <w:name w:val="Grid Table 4"/>
    <w:basedOn w:val="TableNormal"/>
    <w:uiPriority w:val="49"/>
    <w:rsid w:val="009F7A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7417">
      <w:bodyDiv w:val="1"/>
      <w:marLeft w:val="0"/>
      <w:marRight w:val="0"/>
      <w:marTop w:val="0"/>
      <w:marBottom w:val="0"/>
      <w:divBdr>
        <w:top w:val="none" w:sz="0" w:space="0" w:color="auto"/>
        <w:left w:val="none" w:sz="0" w:space="0" w:color="auto"/>
        <w:bottom w:val="none" w:sz="0" w:space="0" w:color="auto"/>
        <w:right w:val="none" w:sz="0" w:space="0" w:color="auto"/>
      </w:divBdr>
    </w:div>
    <w:div w:id="361051929">
      <w:bodyDiv w:val="1"/>
      <w:marLeft w:val="0"/>
      <w:marRight w:val="0"/>
      <w:marTop w:val="0"/>
      <w:marBottom w:val="0"/>
      <w:divBdr>
        <w:top w:val="none" w:sz="0" w:space="0" w:color="auto"/>
        <w:left w:val="none" w:sz="0" w:space="0" w:color="auto"/>
        <w:bottom w:val="none" w:sz="0" w:space="0" w:color="auto"/>
        <w:right w:val="none" w:sz="0" w:space="0" w:color="auto"/>
      </w:divBdr>
    </w:div>
    <w:div w:id="909852847">
      <w:bodyDiv w:val="1"/>
      <w:marLeft w:val="0"/>
      <w:marRight w:val="0"/>
      <w:marTop w:val="0"/>
      <w:marBottom w:val="0"/>
      <w:divBdr>
        <w:top w:val="none" w:sz="0" w:space="0" w:color="auto"/>
        <w:left w:val="none" w:sz="0" w:space="0" w:color="auto"/>
        <w:bottom w:val="none" w:sz="0" w:space="0" w:color="auto"/>
        <w:right w:val="none" w:sz="0" w:space="0" w:color="auto"/>
      </w:divBdr>
      <w:divsChild>
        <w:div w:id="1281380692">
          <w:marLeft w:val="0"/>
          <w:marRight w:val="0"/>
          <w:marTop w:val="0"/>
          <w:marBottom w:val="0"/>
          <w:divBdr>
            <w:top w:val="none" w:sz="0" w:space="0" w:color="auto"/>
            <w:left w:val="none" w:sz="0" w:space="0" w:color="auto"/>
            <w:bottom w:val="none" w:sz="0" w:space="0" w:color="auto"/>
            <w:right w:val="none" w:sz="0" w:space="0" w:color="auto"/>
          </w:divBdr>
        </w:div>
      </w:divsChild>
    </w:div>
    <w:div w:id="1379932119">
      <w:bodyDiv w:val="1"/>
      <w:marLeft w:val="0"/>
      <w:marRight w:val="0"/>
      <w:marTop w:val="0"/>
      <w:marBottom w:val="0"/>
      <w:divBdr>
        <w:top w:val="none" w:sz="0" w:space="0" w:color="auto"/>
        <w:left w:val="none" w:sz="0" w:space="0" w:color="auto"/>
        <w:bottom w:val="none" w:sz="0" w:space="0" w:color="auto"/>
        <w:right w:val="none" w:sz="0" w:space="0" w:color="auto"/>
      </w:divBdr>
    </w:div>
    <w:div w:id="1438676641">
      <w:bodyDiv w:val="1"/>
      <w:marLeft w:val="0"/>
      <w:marRight w:val="0"/>
      <w:marTop w:val="0"/>
      <w:marBottom w:val="0"/>
      <w:divBdr>
        <w:top w:val="none" w:sz="0" w:space="0" w:color="auto"/>
        <w:left w:val="none" w:sz="0" w:space="0" w:color="auto"/>
        <w:bottom w:val="none" w:sz="0" w:space="0" w:color="auto"/>
        <w:right w:val="none" w:sz="0" w:space="0" w:color="auto"/>
      </w:divBdr>
    </w:div>
    <w:div w:id="1723403393">
      <w:bodyDiv w:val="1"/>
      <w:marLeft w:val="0"/>
      <w:marRight w:val="0"/>
      <w:marTop w:val="0"/>
      <w:marBottom w:val="0"/>
      <w:divBdr>
        <w:top w:val="none" w:sz="0" w:space="0" w:color="auto"/>
        <w:left w:val="none" w:sz="0" w:space="0" w:color="auto"/>
        <w:bottom w:val="none" w:sz="0" w:space="0" w:color="auto"/>
        <w:right w:val="none" w:sz="0" w:space="0" w:color="auto"/>
      </w:divBdr>
    </w:div>
    <w:div w:id="1762873328">
      <w:bodyDiv w:val="1"/>
      <w:marLeft w:val="0"/>
      <w:marRight w:val="0"/>
      <w:marTop w:val="0"/>
      <w:marBottom w:val="0"/>
      <w:divBdr>
        <w:top w:val="none" w:sz="0" w:space="0" w:color="auto"/>
        <w:left w:val="none" w:sz="0" w:space="0" w:color="auto"/>
        <w:bottom w:val="none" w:sz="0" w:space="0" w:color="auto"/>
        <w:right w:val="none" w:sz="0" w:space="0" w:color="auto"/>
      </w:divBdr>
    </w:div>
    <w:div w:id="1837765603">
      <w:bodyDiv w:val="1"/>
      <w:marLeft w:val="0"/>
      <w:marRight w:val="0"/>
      <w:marTop w:val="0"/>
      <w:marBottom w:val="0"/>
      <w:divBdr>
        <w:top w:val="none" w:sz="0" w:space="0" w:color="auto"/>
        <w:left w:val="none" w:sz="0" w:space="0" w:color="auto"/>
        <w:bottom w:val="none" w:sz="0" w:space="0" w:color="auto"/>
        <w:right w:val="none" w:sz="0" w:space="0" w:color="auto"/>
      </w:divBdr>
      <w:divsChild>
        <w:div w:id="287705071">
          <w:marLeft w:val="0"/>
          <w:marRight w:val="0"/>
          <w:marTop w:val="0"/>
          <w:marBottom w:val="0"/>
          <w:divBdr>
            <w:top w:val="none" w:sz="0" w:space="0" w:color="auto"/>
            <w:left w:val="none" w:sz="0" w:space="0" w:color="auto"/>
            <w:bottom w:val="none" w:sz="0" w:space="0" w:color="auto"/>
            <w:right w:val="none" w:sz="0" w:space="0" w:color="auto"/>
          </w:divBdr>
        </w:div>
      </w:divsChild>
    </w:div>
    <w:div w:id="191489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anics@ecy.wa.gov" TargetMode="External"/><Relationship Id="rId13" Type="http://schemas.openxmlformats.org/officeDocument/2006/relationships/hyperlink" Target="https://app.leg.wa.gov/RCW/default.aspx?cite=70A.205.5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pp.leg.wa.gov/RCW/default.aspx?cite=70A.205.0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ia.bailey@utc.wa.gov"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hyperlink" Target="mailto:mike.young@utc.w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aclynn.simmons@utc.wa.gov" TargetMode="External"/><Relationship Id="rId14" Type="http://schemas.openxmlformats.org/officeDocument/2006/relationships/hyperlink" Target="https://ecology.wa.gov/waste-toxics/reducing-recycling-waste/organics-and-food-waste/2022-organics-management-law/organics-management-for-local-government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1AC8685-6E1D-4A23-A0D9-2A7E89CDC95F}">
    <t:Anchor>
      <t:Comment id="348380545"/>
    </t:Anchor>
    <t:History>
      <t:Event id="{27B5859E-F6B7-4277-9FAA-7536A54BF0C3}" time="2025-06-11T20:06:25.404Z">
        <t:Attribution userId="S::DECA461@ecy.wa.gov::61cec804-23b3-4b27-8989-5982b459caf8" userProvider="AD" userName="Carr, Delaney (ECY)"/>
        <t:Anchor>
          <t:Comment id="348380545"/>
        </t:Anchor>
        <t:Create/>
      </t:Event>
      <t:Event id="{2B52F6F5-F54E-4237-85C6-2A1996CF21CD}" time="2025-06-11T20:06:25.404Z">
        <t:Attribution userId="S::DECA461@ecy.wa.gov::61cec804-23b3-4b27-8989-5982b459caf8" userProvider="AD" userName="Carr, Delaney (ECY)"/>
        <t:Anchor>
          <t:Comment id="348380545"/>
        </t:Anchor>
        <t:Assign userId="S::CULE461@ecy.wa.gov::96a8795e-858b-4568-ad95-89430c2e4df0" userProvider="AD" userName="Naumoff, Cullen"/>
      </t:Event>
      <t:Event id="{B83A84BB-E18A-41E2-8B40-BF3EB2F8FFD1}" time="2025-06-11T20:06:25.404Z">
        <t:Attribution userId="S::DECA461@ecy.wa.gov::61cec804-23b3-4b27-8989-5982b459caf8" userProvider="AD" userName="Carr, Delaney (ECY)"/>
        <t:Anchor>
          <t:Comment id="348380545"/>
        </t:Anchor>
        <t:SetTitle title="@Naumoff, Cullen please look this over in your review to see if you agree. For context: I put the same reasons for a service waiver here for a frequency waiver. This is because we’re asking the justifications, regardless of what waiver, in question 3. I…"/>
      </t:Event>
      <t:Event id="{2E46DFEF-679E-440A-86AD-8AF79FFDE560}" time="2025-06-12T22:12:12.138Z">
        <t:Attribution userId="S::deca461@ecy.wa.gov::61cec804-23b3-4b27-8989-5982b459caf8" userProvider="AD" userName="Carr, Delaney (EC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F6A4-C97E-4021-909D-A94AC0B7A615}">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Organics Recycling Collection Areas (ORCA) Frequency Waiver Documents</dc:title>
  <dc:subject/>
  <dc:creator>Naumoff, Cullen</dc:creator>
  <cp:keywords/>
  <dc:description/>
  <cp:lastModifiedBy>Carr, Delaney (ECY)</cp:lastModifiedBy>
  <cp:revision>2</cp:revision>
  <dcterms:created xsi:type="dcterms:W3CDTF">2025-11-03T17:15:00Z</dcterms:created>
  <dcterms:modified xsi:type="dcterms:W3CDTF">2025-11-03T17:15:00Z</dcterms:modified>
</cp:coreProperties>
</file>